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稻盛和丰农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2019-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