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ind w:firstLine="138" w:firstLineChars="49"/>
        <w:jc w:val="left"/>
        <w:rPr>
          <w:color w:val="000000"/>
        </w:rPr>
      </w:pPr>
      <w:r>
        <w:rPr>
          <w:rFonts w:hint="eastAsia" w:ascii="楷体" w:hAnsi="楷体" w:eastAsia="楷体"/>
          <w:color w:val="000000"/>
          <w:sz w:val="28"/>
          <w:szCs w:val="28"/>
        </w:rPr>
        <w:t>合同编号：</w:t>
      </w:r>
      <w:bookmarkStart w:id="0" w:name="合同编号"/>
      <w:r>
        <w:rPr>
          <w:color w:val="000000"/>
        </w:rPr>
        <w:t>0303-2021-QEO</w:t>
      </w:r>
      <w:bookmarkEnd w:id="0"/>
    </w:p>
    <w:p>
      <w:pPr>
        <w:snapToGrid w:val="0"/>
        <w:spacing w:after="94" w:afterLines="30"/>
        <w:jc w:val="center"/>
        <w:rPr>
          <w:rFonts w:ascii="楷体" w:hAnsi="楷体" w:eastAsia="楷体"/>
          <w:b/>
          <w:color w:val="000000"/>
          <w:sz w:val="84"/>
          <w:szCs w:val="84"/>
        </w:rPr>
      </w:pPr>
    </w:p>
    <w:p>
      <w:pPr>
        <w:snapToGrid w:val="0"/>
        <w:spacing w:after="94" w:afterLines="30"/>
        <w:jc w:val="center"/>
        <w:rPr>
          <w:rFonts w:ascii="楷体" w:hAnsi="楷体" w:eastAsia="楷体"/>
          <w:b/>
          <w:color w:val="000000"/>
          <w:sz w:val="84"/>
          <w:szCs w:val="84"/>
        </w:rPr>
      </w:pPr>
      <w:r>
        <w:rPr>
          <w:rFonts w:ascii="楷体" w:hAnsi="楷体" w:eastAsia="楷体"/>
          <w:b/>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52"/>
          <w:szCs w:val="52"/>
        </w:rPr>
      </w:pP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94" w:afterLines="30"/>
        <w:jc w:val="center"/>
        <w:rPr>
          <w:rFonts w:ascii="楷体" w:hAnsi="楷体" w:eastAsia="楷体"/>
          <w:b/>
          <w:color w:val="000000"/>
          <w:sz w:val="36"/>
          <w:szCs w:val="36"/>
        </w:rPr>
      </w:pPr>
    </w:p>
    <w:p>
      <w:pPr>
        <w:snapToGrid w:val="0"/>
        <w:spacing w:after="94" w:afterLines="30"/>
        <w:ind w:firstLine="964" w:firstLineChars="3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u w:val="single"/>
        </w:rPr>
        <w:t>重庆亿森动力环境科技有限公司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2066" w:firstLineChars="643"/>
        <w:rPr>
          <w:rFonts w:ascii="楷体" w:hAnsi="楷体" w:eastAsia="楷体"/>
          <w:b/>
          <w:color w:val="000000"/>
          <w:sz w:val="32"/>
          <w:szCs w:val="32"/>
        </w:rPr>
      </w:pPr>
      <w:bookmarkStart w:id="2" w:name="Q勾选"/>
      <w:r>
        <w:rPr>
          <w:rFonts w:hint="eastAsia" w:ascii="楷体" w:hAnsi="楷体" w:eastAsia="楷体"/>
          <w:b/>
          <w:color w:val="000000"/>
          <w:sz w:val="32"/>
          <w:szCs w:val="32"/>
        </w:rPr>
        <w:t>■</w:t>
      </w:r>
      <w:bookmarkEnd w:id="2"/>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94" w:afterLines="30"/>
        <w:jc w:val="center"/>
        <w:rPr>
          <w:rFonts w:ascii="楷体" w:hAnsi="楷体" w:eastAsia="楷体"/>
          <w:b/>
          <w:color w:val="000000"/>
          <w:sz w:val="44"/>
          <w:szCs w:val="44"/>
        </w:rPr>
      </w:pPr>
    </w:p>
    <w:p>
      <w:pPr>
        <w:snapToGrid w:val="0"/>
        <w:spacing w:after="94"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7"/>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907"/>
        <w:gridCol w:w="1501"/>
        <w:gridCol w:w="840"/>
        <w:gridCol w:w="12"/>
        <w:gridCol w:w="142"/>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10"/>
            <w:vAlign w:val="center"/>
          </w:tcPr>
          <w:p>
            <w:pPr>
              <w:rPr>
                <w:b/>
                <w:color w:val="000000"/>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360" w:type="dxa"/>
            <w:gridSpan w:val="7"/>
            <w:vAlign w:val="center"/>
          </w:tcPr>
          <w:p>
            <w:pPr>
              <w:rPr>
                <w:b/>
                <w:color w:val="000000"/>
                <w:sz w:val="20"/>
                <w:szCs w:val="20"/>
              </w:rPr>
            </w:pPr>
            <w:r>
              <w:rPr>
                <w:rFonts w:hint="eastAsia"/>
                <w:b/>
                <w:color w:val="000000" w:themeColor="text1"/>
                <w:sz w:val="20"/>
                <w:szCs w:val="20"/>
              </w:rPr>
              <w:t>北京市朝阳区北苑路168号1号楼16层1603</w:t>
            </w:r>
          </w:p>
        </w:tc>
        <w:tc>
          <w:tcPr>
            <w:tcW w:w="851" w:type="dxa"/>
            <w:gridSpan w:val="2"/>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themeColor="text1"/>
                <w:sz w:val="20"/>
                <w:szCs w:val="20"/>
              </w:rPr>
              <w:t>010-51095332</w:t>
            </w:r>
          </w:p>
        </w:tc>
        <w:tc>
          <w:tcPr>
            <w:tcW w:w="1050" w:type="dxa"/>
            <w:gridSpan w:val="2"/>
            <w:vAlign w:val="center"/>
          </w:tcPr>
          <w:p>
            <w:pPr>
              <w:rPr>
                <w:b/>
                <w:color w:val="000000"/>
                <w:sz w:val="20"/>
                <w:szCs w:val="20"/>
              </w:rPr>
            </w:pPr>
            <w:r>
              <w:rPr>
                <w:rFonts w:hint="eastAsia"/>
                <w:b/>
                <w:color w:val="000000"/>
                <w:sz w:val="20"/>
                <w:szCs w:val="20"/>
              </w:rPr>
              <w:t>传真</w:t>
            </w:r>
          </w:p>
        </w:tc>
        <w:tc>
          <w:tcPr>
            <w:tcW w:w="1501" w:type="dxa"/>
            <w:vAlign w:val="center"/>
          </w:tcPr>
          <w:p>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pPr>
              <w:rPr>
                <w:b/>
                <w:color w:val="000000"/>
                <w:sz w:val="20"/>
                <w:szCs w:val="20"/>
              </w:rPr>
            </w:pPr>
            <w:r>
              <w:rPr>
                <w:rFonts w:hint="eastAsia"/>
                <w:b/>
                <w:color w:val="000000"/>
                <w:sz w:val="20"/>
                <w:szCs w:val="20"/>
              </w:rPr>
              <w:t>邮箱</w:t>
            </w:r>
          </w:p>
        </w:tc>
        <w:tc>
          <w:tcPr>
            <w:tcW w:w="2333" w:type="dxa"/>
            <w:gridSpan w:val="4"/>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2"/>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pPr>
              <w:spacing w:line="240" w:lineRule="exact"/>
              <w:jc w:val="center"/>
              <w:rPr>
                <w:sz w:val="18"/>
                <w:szCs w:val="18"/>
              </w:rPr>
            </w:pPr>
            <w:r>
              <w:rPr>
                <w:rFonts w:hint="eastAsia"/>
                <w:sz w:val="18"/>
                <w:szCs w:val="18"/>
              </w:rPr>
              <w:t>组内</w:t>
            </w:r>
          </w:p>
          <w:p>
            <w:pPr>
              <w:spacing w:line="240" w:lineRule="exact"/>
              <w:jc w:val="center"/>
              <w:rPr>
                <w:b/>
                <w:color w:val="000000"/>
                <w:sz w:val="20"/>
                <w:szCs w:val="20"/>
              </w:rPr>
            </w:pPr>
            <w:r>
              <w:rPr>
                <w:rFonts w:hint="eastAsia"/>
                <w:sz w:val="18"/>
                <w:szCs w:val="18"/>
              </w:rPr>
              <w:t>身份</w:t>
            </w:r>
          </w:p>
        </w:tc>
        <w:tc>
          <w:tcPr>
            <w:tcW w:w="1417" w:type="dxa"/>
            <w:gridSpan w:val="2"/>
            <w:vAlign w:val="center"/>
          </w:tcPr>
          <w:p>
            <w:pPr>
              <w:spacing w:line="240" w:lineRule="exact"/>
              <w:jc w:val="center"/>
              <w:rPr>
                <w:b/>
                <w:color w:val="000000"/>
                <w:sz w:val="20"/>
                <w:szCs w:val="20"/>
              </w:rPr>
            </w:pPr>
            <w:r>
              <w:rPr>
                <w:rFonts w:hint="eastAsia"/>
                <w:sz w:val="18"/>
                <w:szCs w:val="18"/>
              </w:rPr>
              <w:t>性别</w:t>
            </w:r>
          </w:p>
        </w:tc>
        <w:tc>
          <w:tcPr>
            <w:tcW w:w="3402" w:type="dxa"/>
            <w:gridSpan w:val="5"/>
            <w:vAlign w:val="center"/>
          </w:tcPr>
          <w:p>
            <w:pPr>
              <w:spacing w:line="240" w:lineRule="exact"/>
              <w:jc w:val="center"/>
              <w:rPr>
                <w:b/>
                <w:color w:val="000000"/>
                <w:sz w:val="20"/>
                <w:szCs w:val="20"/>
              </w:rPr>
            </w:pPr>
            <w:r>
              <w:rPr>
                <w:rFonts w:hint="eastAsia"/>
                <w:sz w:val="18"/>
                <w:szCs w:val="18"/>
              </w:rPr>
              <w:t>注册资格</w:t>
            </w:r>
          </w:p>
        </w:tc>
        <w:tc>
          <w:tcPr>
            <w:tcW w:w="2179" w:type="dxa"/>
            <w:gridSpan w:val="2"/>
            <w:vAlign w:val="center"/>
          </w:tcPr>
          <w:p>
            <w:pPr>
              <w:spacing w:line="240" w:lineRule="exact"/>
              <w:jc w:val="center"/>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杨珍全</w:t>
            </w:r>
          </w:p>
        </w:tc>
        <w:tc>
          <w:tcPr>
            <w:tcW w:w="851" w:type="dxa"/>
            <w:gridSpan w:val="2"/>
            <w:vAlign w:val="center"/>
          </w:tcPr>
          <w:p>
            <w:pPr>
              <w:spacing w:line="240" w:lineRule="exact"/>
              <w:jc w:val="center"/>
              <w:rPr>
                <w:sz w:val="18"/>
                <w:szCs w:val="18"/>
              </w:rPr>
            </w:pPr>
            <w:r>
              <w:rPr>
                <w:sz w:val="18"/>
                <w:szCs w:val="18"/>
              </w:rPr>
              <w:t>组长</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Q:审核员</w:t>
            </w:r>
          </w:p>
          <w:p>
            <w:pPr>
              <w:spacing w:line="240" w:lineRule="exact"/>
              <w:jc w:val="center"/>
              <w:rPr>
                <w:b/>
                <w:color w:val="000000"/>
                <w:sz w:val="20"/>
                <w:szCs w:val="20"/>
              </w:rPr>
            </w:pPr>
            <w:r>
              <w:rPr>
                <w:b/>
                <w:color w:val="000000"/>
                <w:sz w:val="20"/>
                <w:szCs w:val="20"/>
              </w:rPr>
              <w:t>E:审核员</w:t>
            </w:r>
          </w:p>
          <w:p>
            <w:pPr>
              <w:spacing w:line="240" w:lineRule="exact"/>
              <w:jc w:val="center"/>
              <w:rPr>
                <w:b/>
                <w:color w:val="000000"/>
                <w:sz w:val="20"/>
                <w:szCs w:val="20"/>
              </w:rPr>
            </w:pPr>
            <w:r>
              <w:rPr>
                <w:b/>
                <w:color w:val="000000"/>
                <w:sz w:val="20"/>
                <w:szCs w:val="20"/>
              </w:rPr>
              <w:t>O:审核员</w:t>
            </w:r>
          </w:p>
        </w:tc>
        <w:tc>
          <w:tcPr>
            <w:tcW w:w="2179" w:type="dxa"/>
            <w:gridSpan w:val="2"/>
            <w:vAlign w:val="center"/>
          </w:tcPr>
          <w:p>
            <w:pPr>
              <w:spacing w:line="240" w:lineRule="exact"/>
              <w:jc w:val="center"/>
              <w:rPr>
                <w:b/>
                <w:color w:val="000000"/>
                <w:sz w:val="20"/>
                <w:szCs w:val="20"/>
              </w:rPr>
            </w:pPr>
            <w:r>
              <w:rPr>
                <w:b/>
                <w:color w:val="000000"/>
                <w:sz w:val="20"/>
                <w:szCs w:val="20"/>
              </w:rPr>
              <w:t>Q:19.05.01</w:t>
            </w:r>
          </w:p>
          <w:p>
            <w:pPr>
              <w:spacing w:line="240" w:lineRule="exact"/>
              <w:jc w:val="center"/>
              <w:rPr>
                <w:b/>
                <w:color w:val="000000"/>
                <w:sz w:val="20"/>
                <w:szCs w:val="20"/>
              </w:rPr>
            </w:pPr>
            <w:r>
              <w:rPr>
                <w:b/>
                <w:color w:val="000000"/>
                <w:sz w:val="20"/>
                <w:szCs w:val="20"/>
              </w:rPr>
              <w:t>E:19.05.01</w:t>
            </w:r>
          </w:p>
          <w:p>
            <w:pPr>
              <w:spacing w:line="240" w:lineRule="exact"/>
              <w:jc w:val="center"/>
              <w:rPr>
                <w:b/>
                <w:color w:val="000000"/>
                <w:sz w:val="20"/>
                <w:szCs w:val="20"/>
              </w:rPr>
            </w:pPr>
            <w:r>
              <w:rPr>
                <w:b/>
                <w:color w:val="000000"/>
                <w:sz w:val="20"/>
                <w:szCs w:val="20"/>
              </w:rPr>
              <w:t>O:19.05.01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张心</w:t>
            </w:r>
          </w:p>
        </w:tc>
        <w:tc>
          <w:tcPr>
            <w:tcW w:w="851" w:type="dxa"/>
            <w:gridSpan w:val="2"/>
            <w:vAlign w:val="center"/>
          </w:tcPr>
          <w:p>
            <w:pPr>
              <w:spacing w:line="240" w:lineRule="exact"/>
              <w:jc w:val="center"/>
              <w:rPr>
                <w:sz w:val="18"/>
                <w:szCs w:val="18"/>
              </w:rPr>
            </w:pPr>
            <w:r>
              <w:rPr>
                <w:sz w:val="18"/>
                <w:szCs w:val="18"/>
              </w:rPr>
              <w:t>组员</w:t>
            </w:r>
          </w:p>
        </w:tc>
        <w:tc>
          <w:tcPr>
            <w:tcW w:w="1417" w:type="dxa"/>
            <w:gridSpan w:val="2"/>
            <w:vAlign w:val="center"/>
          </w:tcPr>
          <w:p>
            <w:pPr>
              <w:spacing w:line="240" w:lineRule="exact"/>
              <w:jc w:val="center"/>
              <w:rPr>
                <w:b/>
                <w:color w:val="000000"/>
                <w:sz w:val="20"/>
                <w:szCs w:val="20"/>
              </w:rPr>
            </w:pPr>
            <w:r>
              <w:rPr>
                <w:b/>
                <w:color w:val="000000"/>
                <w:sz w:val="20"/>
                <w:szCs w:val="20"/>
              </w:rPr>
              <w:t>女</w:t>
            </w:r>
          </w:p>
        </w:tc>
        <w:tc>
          <w:tcPr>
            <w:tcW w:w="3402" w:type="dxa"/>
            <w:gridSpan w:val="5"/>
            <w:vAlign w:val="center"/>
          </w:tcPr>
          <w:p>
            <w:pPr>
              <w:spacing w:line="240" w:lineRule="exact"/>
              <w:jc w:val="center"/>
              <w:rPr>
                <w:b/>
                <w:color w:val="000000"/>
                <w:sz w:val="20"/>
                <w:szCs w:val="20"/>
              </w:rPr>
            </w:pPr>
            <w:r>
              <w:rPr>
                <w:b/>
                <w:color w:val="000000"/>
                <w:sz w:val="20"/>
                <w:szCs w:val="20"/>
              </w:rPr>
              <w:t>Q:审核员</w:t>
            </w:r>
          </w:p>
          <w:p>
            <w:pPr>
              <w:spacing w:line="240" w:lineRule="exact"/>
              <w:jc w:val="center"/>
              <w:rPr>
                <w:b/>
                <w:color w:val="000000"/>
                <w:sz w:val="20"/>
                <w:szCs w:val="20"/>
              </w:rPr>
            </w:pPr>
            <w:r>
              <w:rPr>
                <w:b/>
                <w:color w:val="000000"/>
                <w:sz w:val="20"/>
                <w:szCs w:val="20"/>
              </w:rPr>
              <w:t>E:实习审核员</w:t>
            </w:r>
          </w:p>
        </w:tc>
        <w:tc>
          <w:tcPr>
            <w:tcW w:w="2179" w:type="dxa"/>
            <w:gridSpan w:val="2"/>
            <w:vAlign w:val="center"/>
          </w:tcPr>
          <w:p>
            <w:pPr>
              <w:spacing w:line="240" w:lineRule="exact"/>
              <w:jc w:val="center"/>
              <w:rPr>
                <w:b/>
                <w:color w:val="000000"/>
                <w:sz w:val="20"/>
                <w:szCs w:val="20"/>
              </w:rPr>
            </w:pPr>
            <w:r>
              <w:rPr>
                <w:b/>
                <w:color w:val="000000"/>
                <w:sz w:val="20"/>
                <w:szCs w:val="20"/>
              </w:rPr>
              <w:t>Q:19.05.01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冉景洲</w:t>
            </w:r>
          </w:p>
        </w:tc>
        <w:tc>
          <w:tcPr>
            <w:tcW w:w="851" w:type="dxa"/>
            <w:gridSpan w:val="2"/>
            <w:vAlign w:val="center"/>
          </w:tcPr>
          <w:p>
            <w:pPr>
              <w:spacing w:line="240" w:lineRule="exact"/>
              <w:jc w:val="center"/>
              <w:rPr>
                <w:sz w:val="18"/>
                <w:szCs w:val="18"/>
              </w:rPr>
            </w:pPr>
            <w:r>
              <w:rPr>
                <w:sz w:val="18"/>
                <w:szCs w:val="18"/>
              </w:rPr>
              <w:t>组员</w:t>
            </w:r>
          </w:p>
        </w:tc>
        <w:tc>
          <w:tcPr>
            <w:tcW w:w="1417" w:type="dxa"/>
            <w:gridSpan w:val="2"/>
            <w:vAlign w:val="center"/>
          </w:tcPr>
          <w:p>
            <w:pPr>
              <w:spacing w:line="240" w:lineRule="exact"/>
              <w:jc w:val="center"/>
              <w:rPr>
                <w:b/>
                <w:color w:val="000000"/>
                <w:sz w:val="20"/>
                <w:szCs w:val="20"/>
              </w:rPr>
            </w:pPr>
            <w:r>
              <w:rPr>
                <w:b/>
                <w:color w:val="000000"/>
                <w:sz w:val="20"/>
                <w:szCs w:val="20"/>
              </w:rPr>
              <w:t>女</w:t>
            </w:r>
          </w:p>
        </w:tc>
        <w:tc>
          <w:tcPr>
            <w:tcW w:w="3402" w:type="dxa"/>
            <w:gridSpan w:val="5"/>
            <w:vAlign w:val="center"/>
          </w:tcPr>
          <w:p>
            <w:pPr>
              <w:spacing w:line="240" w:lineRule="exact"/>
              <w:jc w:val="center"/>
              <w:rPr>
                <w:b/>
                <w:color w:val="000000"/>
                <w:sz w:val="20"/>
                <w:szCs w:val="20"/>
              </w:rPr>
            </w:pPr>
            <w:r>
              <w:rPr>
                <w:b/>
                <w:color w:val="000000"/>
                <w:sz w:val="20"/>
                <w:szCs w:val="20"/>
              </w:rPr>
              <w:t>Q:审核员</w:t>
            </w:r>
          </w:p>
          <w:p>
            <w:pPr>
              <w:spacing w:line="240" w:lineRule="exact"/>
              <w:jc w:val="center"/>
              <w:rPr>
                <w:b/>
                <w:color w:val="000000"/>
                <w:sz w:val="20"/>
                <w:szCs w:val="20"/>
              </w:rPr>
            </w:pPr>
            <w:r>
              <w:rPr>
                <w:b/>
                <w:color w:val="000000"/>
                <w:sz w:val="20"/>
                <w:szCs w:val="20"/>
              </w:rPr>
              <w:t>E:审核员</w:t>
            </w:r>
          </w:p>
        </w:tc>
        <w:tc>
          <w:tcPr>
            <w:tcW w:w="2179" w:type="dxa"/>
            <w:gridSpan w:val="2"/>
            <w:vAlign w:val="center"/>
          </w:tcPr>
          <w:p>
            <w:pPr>
              <w:spacing w:line="240" w:lineRule="exact"/>
              <w:jc w:val="cente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陈伟</w:t>
            </w:r>
          </w:p>
        </w:tc>
        <w:tc>
          <w:tcPr>
            <w:tcW w:w="851" w:type="dxa"/>
            <w:gridSpan w:val="2"/>
            <w:vAlign w:val="center"/>
          </w:tcPr>
          <w:p>
            <w:pPr>
              <w:spacing w:line="240" w:lineRule="exact"/>
              <w:jc w:val="center"/>
              <w:rPr>
                <w:sz w:val="18"/>
                <w:szCs w:val="18"/>
              </w:rPr>
            </w:pPr>
            <w:r>
              <w:rPr>
                <w:sz w:val="18"/>
                <w:szCs w:val="18"/>
              </w:rPr>
              <w:t>组员</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Q:审核员</w:t>
            </w:r>
          </w:p>
          <w:p>
            <w:pPr>
              <w:spacing w:line="240" w:lineRule="exact"/>
              <w:jc w:val="center"/>
              <w:rPr>
                <w:b/>
                <w:color w:val="000000"/>
                <w:sz w:val="20"/>
                <w:szCs w:val="20"/>
              </w:rPr>
            </w:pPr>
            <w:r>
              <w:rPr>
                <w:b/>
                <w:color w:val="000000"/>
                <w:sz w:val="20"/>
                <w:szCs w:val="20"/>
              </w:rPr>
              <w:t>E:审核员</w:t>
            </w:r>
          </w:p>
        </w:tc>
        <w:tc>
          <w:tcPr>
            <w:tcW w:w="2179" w:type="dxa"/>
            <w:gridSpan w:val="2"/>
            <w:vAlign w:val="center"/>
          </w:tcPr>
          <w:p>
            <w:pPr>
              <w:spacing w:line="240" w:lineRule="exact"/>
              <w:jc w:val="cente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71" w:type="dxa"/>
            <w:vAlign w:val="center"/>
          </w:tcPr>
          <w:p>
            <w:pPr>
              <w:rPr>
                <w:b/>
                <w:color w:val="000000"/>
                <w:sz w:val="20"/>
                <w:szCs w:val="20"/>
              </w:rPr>
            </w:pPr>
          </w:p>
        </w:tc>
        <w:tc>
          <w:tcPr>
            <w:tcW w:w="851" w:type="dxa"/>
            <w:gridSpan w:val="2"/>
            <w:vAlign w:val="center"/>
          </w:tcPr>
          <w:p>
            <w:pPr>
              <w:rPr>
                <w:b/>
                <w:color w:val="000000"/>
                <w:sz w:val="20"/>
                <w:szCs w:val="20"/>
              </w:rPr>
            </w:pPr>
          </w:p>
        </w:tc>
        <w:tc>
          <w:tcPr>
            <w:tcW w:w="1417" w:type="dxa"/>
            <w:gridSpan w:val="2"/>
            <w:vAlign w:val="center"/>
          </w:tcPr>
          <w:p>
            <w:pPr>
              <w:rPr>
                <w:b/>
                <w:color w:val="000000"/>
                <w:sz w:val="20"/>
                <w:szCs w:val="20"/>
              </w:rPr>
            </w:pPr>
          </w:p>
        </w:tc>
        <w:tc>
          <w:tcPr>
            <w:tcW w:w="3402" w:type="dxa"/>
            <w:gridSpan w:val="5"/>
            <w:vAlign w:val="center"/>
          </w:tcPr>
          <w:p>
            <w:pPr>
              <w:rPr>
                <w:b/>
                <w:color w:val="000000"/>
                <w:sz w:val="20"/>
                <w:szCs w:val="20"/>
              </w:rPr>
            </w:pP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2"/>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3402" w:type="dxa"/>
            <w:gridSpan w:val="5"/>
            <w:vAlign w:val="center"/>
          </w:tcPr>
          <w:p>
            <w:pPr>
              <w:rPr>
                <w:b/>
                <w:color w:val="000000"/>
                <w:sz w:val="20"/>
                <w:szCs w:val="20"/>
              </w:rPr>
            </w:pPr>
            <w:r>
              <w:rPr>
                <w:rFonts w:hint="eastAsia"/>
                <w:b/>
                <w:color w:val="000000"/>
                <w:sz w:val="20"/>
                <w:szCs w:val="20"/>
              </w:rPr>
              <w:t>工作单位</w:t>
            </w: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bl>
    <w:p>
      <w:pPr>
        <w:spacing w:before="312" w:beforeLines="100"/>
        <w:ind w:firstLine="201" w:firstLineChars="100"/>
        <w:rPr>
          <w:rFonts w:ascii="宋体"/>
          <w:b/>
          <w:color w:val="000000"/>
          <w:sz w:val="20"/>
          <w:szCs w:val="20"/>
        </w:rPr>
      </w:pPr>
      <w:r>
        <w:rPr>
          <w:rFonts w:hint="eastAsia" w:ascii="宋体" w:hAnsi="宋体"/>
          <w:b/>
          <w:color w:val="000000"/>
          <w:sz w:val="20"/>
          <w:szCs w:val="20"/>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bookmarkStart w:id="5" w:name="认证领域"/>
      <w:r>
        <w:rPr>
          <w:rFonts w:hint="eastAsia" w:ascii="宋体" w:hAnsi="宋体"/>
          <w:b/>
          <w:color w:val="000000"/>
          <w:sz w:val="20"/>
          <w:szCs w:val="20"/>
        </w:rPr>
        <w:t>质量管理体系,环境管理体系,职业健康安全管理体系</w:t>
      </w:r>
      <w:bookmarkEnd w:id="5"/>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line="300" w:lineRule="auto"/>
        <w:ind w:firstLine="201" w:firstLineChars="100"/>
        <w:rPr>
          <w:rFonts w:ascii="宋体"/>
          <w:b/>
          <w:color w:val="000000"/>
          <w:sz w:val="20"/>
          <w:szCs w:val="20"/>
        </w:rPr>
      </w:pPr>
      <w:r>
        <w:rPr>
          <w:rFonts w:hint="eastAsia" w:ascii="宋体" w:hAnsi="宋体"/>
          <w:b/>
          <w:color w:val="000000"/>
          <w:sz w:val="20"/>
          <w:szCs w:val="20"/>
        </w:rPr>
        <w:t>三、审核准则</w:t>
      </w:r>
    </w:p>
    <w:p>
      <w:pPr>
        <w:spacing w:line="300" w:lineRule="auto"/>
        <w:ind w:left="420" w:leftChars="200"/>
        <w:rPr>
          <w:rFonts w:ascii="宋体"/>
          <w:b/>
          <w:color w:val="000000"/>
          <w:sz w:val="20"/>
          <w:szCs w:val="20"/>
          <w:lang w:val="de-DE"/>
        </w:rPr>
      </w:pPr>
      <w:bookmarkStart w:id="6" w:name="Q勾选Add1"/>
      <w:r>
        <w:rPr>
          <w:rFonts w:hint="eastAsia" w:ascii="宋体" w:hAnsi="宋体"/>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hint="eastAsia" w:ascii="宋体" w:hAnsi="宋体"/>
          <w:b/>
          <w:color w:val="000000"/>
          <w:sz w:val="20"/>
          <w:szCs w:val="20"/>
          <w:lang w:val="de-DE"/>
        </w:rPr>
        <w:t>■</w:t>
      </w:r>
      <w:bookmarkEnd w:id="7"/>
      <w:r>
        <w:rPr>
          <w:rFonts w:ascii="宋体" w:hAnsi="宋体"/>
          <w:b/>
          <w:color w:val="000000"/>
          <w:sz w:val="20"/>
          <w:szCs w:val="20"/>
          <w:lang w:val="de-DE"/>
        </w:rPr>
        <w:t>GB/T24001-2016</w:t>
      </w:r>
    </w:p>
    <w:p>
      <w:pPr>
        <w:spacing w:line="300" w:lineRule="auto"/>
        <w:ind w:left="420" w:leftChars="200"/>
        <w:rPr>
          <w:rFonts w:ascii="宋体"/>
          <w:b/>
          <w:color w:val="000000"/>
          <w:spacing w:val="-4"/>
          <w:sz w:val="20"/>
          <w:szCs w:val="20"/>
        </w:rPr>
      </w:pPr>
      <w:bookmarkStart w:id="8" w:name="S勾选Add1"/>
      <w:r>
        <w:rPr>
          <w:rFonts w:hint="eastAsia" w:ascii="宋体" w:hAnsi="宋体"/>
          <w:b/>
          <w:color w:val="000000"/>
          <w:sz w:val="20"/>
          <w:szCs w:val="20"/>
          <w:lang w:val="de-DE"/>
        </w:rPr>
        <w:t>■</w:t>
      </w:r>
      <w:bookmarkEnd w:id="8"/>
      <w:r>
        <w:rPr>
          <w:rFonts w:hint="eastAsia" w:ascii="宋体" w:hAnsi="宋体"/>
          <w:b/>
          <w:color w:val="000000"/>
          <w:sz w:val="20"/>
          <w:szCs w:val="20"/>
          <w:lang w:val="en-US" w:eastAsia="zh-CN"/>
        </w:rPr>
        <w:t>ISO45001-2018</w:t>
      </w:r>
      <w:r>
        <w:rPr>
          <w:rFonts w:ascii="宋体" w:hAnsi="宋体"/>
          <w:b/>
          <w:color w:val="000000"/>
          <w:sz w:val="20"/>
          <w:szCs w:val="20"/>
          <w:lang w:val="de-DE"/>
        </w:rPr>
        <w:t xml:space="preserve"> </w:t>
      </w:r>
      <w:r>
        <w:rPr>
          <w:rFonts w:hint="eastAsia" w:ascii="宋体" w:hAnsi="宋体"/>
          <w:b/>
          <w:color w:val="000000"/>
          <w:sz w:val="20"/>
          <w:szCs w:val="20"/>
          <w:lang w:eastAsia="zh-CN"/>
        </w:rPr>
        <w:t>■</w:t>
      </w:r>
      <w:r>
        <w:rPr>
          <w:rFonts w:hint="eastAsia" w:ascii="宋体" w:hAnsi="宋体"/>
          <w:b/>
          <w:color w:val="000000"/>
          <w:spacing w:val="-4"/>
          <w:sz w:val="20"/>
          <w:szCs w:val="20"/>
        </w:rPr>
        <w:t>适用的法律、法规、标准</w:t>
      </w:r>
    </w:p>
    <w:p>
      <w:pPr>
        <w:spacing w:line="300" w:lineRule="auto"/>
        <w:ind w:left="420" w:leftChars="200"/>
        <w:rPr>
          <w:rFonts w:ascii="宋体"/>
          <w:b/>
          <w:color w:val="000000"/>
          <w:spacing w:val="-4"/>
          <w:sz w:val="20"/>
          <w:szCs w:val="20"/>
        </w:rPr>
      </w:pPr>
      <w:r>
        <w:rPr>
          <w:rFonts w:hint="eastAsia" w:ascii="宋体" w:hAnsi="宋体"/>
          <w:b/>
          <w:color w:val="000000"/>
          <w:spacing w:val="-10"/>
          <w:sz w:val="20"/>
          <w:szCs w:val="20"/>
          <w:lang w:eastAsia="zh-CN"/>
        </w:rPr>
        <w:t>■</w:t>
      </w:r>
      <w:r>
        <w:rPr>
          <w:rFonts w:hint="eastAsia" w:ascii="宋体" w:hAnsi="宋体"/>
          <w:b/>
          <w:color w:val="000000"/>
          <w:spacing w:val="-10"/>
          <w:sz w:val="20"/>
          <w:szCs w:val="20"/>
        </w:rPr>
        <w:t>受审核方管理手册第</w:t>
      </w:r>
      <w:r>
        <w:rPr>
          <w:rFonts w:hint="eastAsia" w:ascii="宋体" w:hAnsi="宋体"/>
          <w:b/>
          <w:color w:val="000000"/>
          <w:spacing w:val="-10"/>
          <w:sz w:val="20"/>
          <w:szCs w:val="20"/>
          <w:lang w:val="en-US" w:eastAsia="zh-CN"/>
        </w:rPr>
        <w:t>A/0</w:t>
      </w:r>
      <w:r>
        <w:rPr>
          <w:rFonts w:hint="eastAsia" w:ascii="宋体" w:hAnsi="宋体"/>
          <w:b/>
          <w:color w:val="000000"/>
          <w:spacing w:val="-10"/>
          <w:sz w:val="20"/>
          <w:szCs w:val="20"/>
        </w:rPr>
        <w:t>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w:t>
      </w:r>
      <w:r>
        <w:rPr>
          <w:rFonts w:hint="eastAsia" w:ascii="宋体" w:hAnsi="宋体"/>
          <w:b/>
          <w:color w:val="000000"/>
          <w:spacing w:val="-10"/>
          <w:sz w:val="20"/>
          <w:szCs w:val="20"/>
          <w:lang w:val="en-US" w:eastAsia="zh-CN"/>
        </w:rPr>
        <w:t>A/0</w:t>
      </w:r>
      <w:r>
        <w:rPr>
          <w:rFonts w:hint="eastAsia" w:ascii="宋体" w:hAnsi="宋体"/>
          <w:b/>
          <w:color w:val="000000"/>
          <w:spacing w:val="-10"/>
          <w:sz w:val="20"/>
          <w:szCs w:val="20"/>
        </w:rPr>
        <w:t>版。□合同要求</w:t>
      </w:r>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7"/>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180"/>
        <w:gridCol w:w="1242"/>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tcPr>
          <w:p>
            <w:pPr>
              <w:spacing w:line="280" w:lineRule="exact"/>
              <w:rPr>
                <w:rFonts w:ascii="宋体"/>
                <w:b/>
                <w:color w:val="000000"/>
                <w:sz w:val="20"/>
                <w:szCs w:val="20"/>
              </w:rPr>
            </w:pPr>
            <w:bookmarkStart w:id="9" w:name="组织名称Add2"/>
            <w:r>
              <w:rPr>
                <w:rFonts w:ascii="宋体"/>
                <w:b/>
                <w:color w:val="000000"/>
                <w:sz w:val="20"/>
                <w:szCs w:val="20"/>
              </w:rPr>
              <w:t>重庆亿森动力环境科技有限公司</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692" w:type="dxa"/>
            <w:gridSpan w:val="3"/>
          </w:tcPr>
          <w:p>
            <w:pPr>
              <w:spacing w:line="280" w:lineRule="exact"/>
              <w:rPr>
                <w:rFonts w:ascii="宋体"/>
                <w:b/>
                <w:color w:val="000000"/>
                <w:sz w:val="20"/>
                <w:szCs w:val="20"/>
              </w:rPr>
            </w:pPr>
            <w:bookmarkStart w:id="10" w:name="注册地址"/>
            <w:r>
              <w:rPr>
                <w:rFonts w:ascii="宋体"/>
                <w:b/>
                <w:color w:val="000000"/>
                <w:sz w:val="20"/>
                <w:szCs w:val="20"/>
              </w:rPr>
              <w:t>重庆市南川区西城街道办事处白果路16号2幢第2层</w:t>
            </w:r>
            <w:bookmarkEnd w:id="10"/>
          </w:p>
        </w:tc>
        <w:tc>
          <w:tcPr>
            <w:tcW w:w="1242" w:type="dxa"/>
            <w:vMerge w:val="restart"/>
            <w:vAlign w:val="center"/>
          </w:tcPr>
          <w:p>
            <w:pPr>
              <w:spacing w:line="280" w:lineRule="exact"/>
              <w:jc w:val="center"/>
              <w:rPr>
                <w:rFonts w:ascii="宋体"/>
                <w:b/>
                <w:color w:val="000000"/>
                <w:sz w:val="20"/>
                <w:szCs w:val="20"/>
              </w:rPr>
            </w:pPr>
            <w:r>
              <w:rPr>
                <w:rFonts w:hint="eastAsia" w:ascii="宋体" w:hAnsi="宋体"/>
                <w:b/>
                <w:color w:val="000000"/>
                <w:sz w:val="20"/>
                <w:szCs w:val="20"/>
              </w:rPr>
              <w:t>邮编</w:t>
            </w:r>
          </w:p>
        </w:tc>
        <w:tc>
          <w:tcPr>
            <w:tcW w:w="1558" w:type="dxa"/>
          </w:tcPr>
          <w:p>
            <w:pPr>
              <w:spacing w:line="280" w:lineRule="exact"/>
              <w:rPr>
                <w:rFonts w:ascii="宋体"/>
                <w:b/>
                <w:color w:val="000000"/>
                <w:sz w:val="20"/>
                <w:szCs w:val="20"/>
              </w:rPr>
            </w:pPr>
            <w:bookmarkStart w:id="11" w:name="注册邮编"/>
            <w:r>
              <w:rPr>
                <w:rFonts w:ascii="宋体"/>
                <w:b/>
                <w:color w:val="000000"/>
                <w:sz w:val="20"/>
                <w:szCs w:val="20"/>
              </w:rPr>
              <w:t>408402</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692" w:type="dxa"/>
            <w:gridSpan w:val="3"/>
          </w:tcPr>
          <w:p>
            <w:pPr>
              <w:spacing w:line="280" w:lineRule="exact"/>
              <w:rPr>
                <w:rFonts w:ascii="宋体"/>
                <w:b/>
                <w:color w:val="000000"/>
                <w:sz w:val="20"/>
                <w:szCs w:val="20"/>
              </w:rPr>
            </w:pPr>
            <w:bookmarkStart w:id="12" w:name="经营地址"/>
            <w:bookmarkEnd w:id="12"/>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3" w:name="经营邮编"/>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生产地址</w:t>
            </w:r>
          </w:p>
        </w:tc>
        <w:tc>
          <w:tcPr>
            <w:tcW w:w="4692" w:type="dxa"/>
            <w:gridSpan w:val="3"/>
          </w:tcPr>
          <w:p>
            <w:pPr>
              <w:spacing w:line="280" w:lineRule="exact"/>
              <w:rPr>
                <w:rFonts w:ascii="宋体"/>
                <w:b/>
                <w:color w:val="000000"/>
                <w:sz w:val="20"/>
                <w:szCs w:val="20"/>
              </w:rPr>
            </w:pPr>
            <w:bookmarkStart w:id="14" w:name="生产地址Add1"/>
            <w:r>
              <w:rPr>
                <w:rFonts w:ascii="宋体"/>
                <w:b/>
                <w:color w:val="000000"/>
                <w:sz w:val="20"/>
                <w:szCs w:val="20"/>
              </w:rPr>
              <w:t>重庆市南川区西城街道办事处白果路16号2幢第2层</w:t>
            </w:r>
            <w:bookmarkEnd w:id="14"/>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5" w:name="生产邮编Add1"/>
            <w:r>
              <w:rPr>
                <w:rFonts w:ascii="宋体"/>
                <w:b/>
                <w:color w:val="000000"/>
                <w:sz w:val="20"/>
                <w:szCs w:val="20"/>
              </w:rPr>
              <w:t>408402</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tcPr>
          <w:p>
            <w:pPr>
              <w:spacing w:line="280" w:lineRule="exact"/>
              <w:rPr>
                <w:rFonts w:ascii="宋体"/>
                <w:b/>
                <w:color w:val="000000"/>
                <w:sz w:val="20"/>
                <w:szCs w:val="20"/>
              </w:rPr>
            </w:pPr>
            <w:bookmarkStart w:id="16" w:name="联系人Add1"/>
            <w:r>
              <w:rPr>
                <w:rFonts w:ascii="宋体"/>
                <w:b/>
                <w:color w:val="000000"/>
                <w:sz w:val="20"/>
                <w:szCs w:val="20"/>
              </w:rPr>
              <w:t>任水明</w:t>
            </w:r>
            <w:bookmarkEnd w:id="16"/>
          </w:p>
        </w:tc>
        <w:tc>
          <w:tcPr>
            <w:tcW w:w="146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r>
              <w:rPr>
                <w:rFonts w:ascii="宋体"/>
                <w:b/>
                <w:color w:val="000000"/>
                <w:sz w:val="20"/>
                <w:szCs w:val="20"/>
              </w:rPr>
              <w:t>.</w:t>
            </w:r>
          </w:p>
        </w:tc>
        <w:tc>
          <w:tcPr>
            <w:tcW w:w="2180" w:type="dxa"/>
            <w:vAlign w:val="center"/>
          </w:tcPr>
          <w:p>
            <w:pPr>
              <w:spacing w:line="280" w:lineRule="exact"/>
              <w:jc w:val="center"/>
              <w:rPr>
                <w:rFonts w:ascii="宋体"/>
                <w:b/>
                <w:color w:val="000000"/>
                <w:sz w:val="20"/>
                <w:szCs w:val="20"/>
              </w:rPr>
            </w:pPr>
            <w:bookmarkStart w:id="17" w:name="联系人电话Add1"/>
            <w:r>
              <w:rPr>
                <w:rFonts w:ascii="宋体"/>
                <w:b/>
                <w:color w:val="000000"/>
                <w:sz w:val="20"/>
                <w:szCs w:val="20"/>
              </w:rPr>
              <w:t>023-71453888</w:t>
            </w:r>
            <w:bookmarkEnd w:id="17"/>
          </w:p>
        </w:tc>
        <w:tc>
          <w:tcPr>
            <w:tcW w:w="1242"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1558" w:type="dxa"/>
          </w:tcPr>
          <w:p>
            <w:pPr>
              <w:spacing w:line="280" w:lineRule="exact"/>
              <w:rPr>
                <w:rFonts w:ascii="宋体"/>
                <w:b/>
                <w:color w:val="000000"/>
                <w:sz w:val="20"/>
                <w:szCs w:val="20"/>
              </w:rPr>
            </w:pPr>
            <w:bookmarkStart w:id="18" w:name="联系人传真Add1"/>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tcPr>
          <w:p>
            <w:pPr>
              <w:rPr>
                <w:rFonts w:ascii="宋体"/>
                <w:b/>
                <w:color w:val="000000"/>
                <w:sz w:val="20"/>
                <w:szCs w:val="20"/>
              </w:rPr>
            </w:pPr>
            <w:bookmarkStart w:id="19" w:name="法人"/>
            <w:r>
              <w:rPr>
                <w:rFonts w:ascii="宋体"/>
                <w:b/>
                <w:color w:val="000000"/>
                <w:sz w:val="20"/>
                <w:szCs w:val="20"/>
              </w:rPr>
              <w:t>周立明</w:t>
            </w:r>
            <w:bookmarkEnd w:id="19"/>
          </w:p>
        </w:tc>
        <w:tc>
          <w:tcPr>
            <w:tcW w:w="1463" w:type="dxa"/>
            <w:vAlign w:val="center"/>
          </w:tcPr>
          <w:p>
            <w:pPr>
              <w:jc w:val="center"/>
              <w:rPr>
                <w:rFonts w:ascii="宋体"/>
                <w:b/>
                <w:color w:val="000000"/>
                <w:sz w:val="20"/>
                <w:szCs w:val="20"/>
              </w:rPr>
            </w:pPr>
            <w:r>
              <w:rPr>
                <w:rFonts w:hint="eastAsia" w:ascii="宋体" w:hAnsi="宋体"/>
                <w:b/>
                <w:color w:val="000000"/>
                <w:sz w:val="20"/>
                <w:szCs w:val="20"/>
              </w:rPr>
              <w:t>管理者代表</w:t>
            </w:r>
          </w:p>
        </w:tc>
        <w:tc>
          <w:tcPr>
            <w:tcW w:w="2180" w:type="dxa"/>
          </w:tcPr>
          <w:p>
            <w:pPr>
              <w:rPr>
                <w:rFonts w:hint="default" w:ascii="宋体" w:eastAsia="宋体"/>
                <w:b/>
                <w:color w:val="000000"/>
                <w:sz w:val="20"/>
                <w:szCs w:val="20"/>
                <w:lang w:val="en-US" w:eastAsia="zh-CN"/>
              </w:rPr>
            </w:pPr>
            <w:r>
              <w:rPr>
                <w:rFonts w:hint="eastAsia" w:ascii="宋体"/>
                <w:b/>
                <w:color w:val="000000"/>
                <w:sz w:val="20"/>
                <w:szCs w:val="20"/>
                <w:highlight w:val="none"/>
                <w:lang w:val="en-US" w:eastAsia="zh-CN"/>
              </w:rPr>
              <w:t>李刚</w:t>
            </w:r>
          </w:p>
        </w:tc>
        <w:tc>
          <w:tcPr>
            <w:tcW w:w="1242" w:type="dxa"/>
          </w:tcPr>
          <w:p>
            <w:pPr>
              <w:jc w:val="center"/>
              <w:rPr>
                <w:rFonts w:ascii="宋体"/>
                <w:b/>
                <w:color w:val="000000"/>
                <w:sz w:val="20"/>
                <w:szCs w:val="20"/>
              </w:rPr>
            </w:pPr>
            <w:r>
              <w:rPr>
                <w:rFonts w:hint="eastAsia" w:ascii="宋体"/>
                <w:b/>
                <w:color w:val="000000"/>
                <w:sz w:val="20"/>
                <w:szCs w:val="20"/>
              </w:rPr>
              <w:t>邮箱</w:t>
            </w:r>
          </w:p>
        </w:tc>
        <w:tc>
          <w:tcPr>
            <w:tcW w:w="1558" w:type="dxa"/>
          </w:tcPr>
          <w:p>
            <w:pPr>
              <w:rPr>
                <w:rFonts w:ascii="宋体"/>
                <w:b/>
                <w:color w:val="000000"/>
                <w:sz w:val="20"/>
                <w:szCs w:val="20"/>
              </w:rPr>
            </w:pPr>
            <w:bookmarkStart w:id="20" w:name="联系人邮箱Add1"/>
            <w:r>
              <w:rPr>
                <w:rFonts w:ascii="宋体"/>
                <w:b/>
                <w:color w:val="000000"/>
                <w:sz w:val="20"/>
                <w:szCs w:val="20"/>
              </w:rPr>
              <w:t>2741698237@qq.com</w:t>
            </w:r>
            <w:bookmarkEnd w:id="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hint="default" w:ascii="宋体" w:eastAsia="宋体"/>
                <w:b/>
                <w:color w:val="000000"/>
                <w:sz w:val="20"/>
                <w:szCs w:val="20"/>
                <w:lang w:val="en-US" w:eastAsia="zh-CN"/>
              </w:rPr>
            </w:pPr>
            <w:r>
              <w:rPr>
                <w:rFonts w:hint="eastAsia" w:ascii="宋体"/>
                <w:b/>
                <w:color w:val="000000"/>
                <w:sz w:val="20"/>
                <w:szCs w:val="20"/>
                <w:lang w:val="en-US" w:eastAsia="zh-CN"/>
              </w:rPr>
              <w:t>2020年11月1日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p>
            <w:pPr>
              <w:spacing w:line="280" w:lineRule="exact"/>
              <w:jc w:val="center"/>
              <w:rPr>
                <w:rFonts w:ascii="宋体"/>
                <w:b/>
                <w:color w:val="000000"/>
                <w:sz w:val="20"/>
                <w:szCs w:val="20"/>
              </w:rPr>
            </w:pPr>
          </w:p>
        </w:tc>
        <w:tc>
          <w:tcPr>
            <w:tcW w:w="7492" w:type="dxa"/>
            <w:gridSpan w:val="5"/>
            <w:vAlign w:val="center"/>
          </w:tcPr>
          <w:p>
            <w:pPr>
              <w:spacing w:line="400" w:lineRule="exact"/>
              <w:rPr>
                <w:rFonts w:ascii="宋体"/>
                <w:b/>
                <w:color w:val="000000"/>
                <w:sz w:val="20"/>
                <w:szCs w:val="20"/>
                <w:u w:val="single"/>
              </w:rPr>
            </w:pPr>
            <w:bookmarkStart w:id="21" w:name="审核范围"/>
            <w:r>
              <w:rPr>
                <w:rFonts w:ascii="宋体" w:hAnsi="宋体"/>
                <w:b/>
                <w:color w:val="000000"/>
                <w:sz w:val="20"/>
                <w:szCs w:val="20"/>
              </w:rPr>
              <w:t>Q：空气质量检测仪的组装</w:t>
            </w:r>
          </w:p>
          <w:p>
            <w:pPr>
              <w:spacing w:line="400" w:lineRule="exact"/>
              <w:rPr>
                <w:rFonts w:ascii="宋体" w:hAnsi="宋体"/>
                <w:b/>
                <w:color w:val="000000"/>
                <w:sz w:val="20"/>
                <w:szCs w:val="20"/>
              </w:rPr>
            </w:pPr>
            <w:r>
              <w:rPr>
                <w:rFonts w:ascii="宋体" w:hAnsi="宋体"/>
                <w:b/>
                <w:color w:val="000000"/>
                <w:sz w:val="20"/>
                <w:szCs w:val="20"/>
              </w:rPr>
              <w:t>E：空气质量检测仪的组装所涉及场所的相关环境管理活动</w:t>
            </w:r>
          </w:p>
          <w:p>
            <w:pPr>
              <w:spacing w:line="400" w:lineRule="exact"/>
              <w:rPr>
                <w:rFonts w:ascii="宋体" w:hAnsi="宋体"/>
                <w:b/>
                <w:color w:val="000000"/>
                <w:sz w:val="20"/>
                <w:szCs w:val="20"/>
              </w:rPr>
            </w:pPr>
            <w:r>
              <w:rPr>
                <w:rFonts w:ascii="宋体" w:hAnsi="宋体"/>
                <w:b/>
                <w:color w:val="000000"/>
                <w:sz w:val="20"/>
                <w:szCs w:val="20"/>
              </w:rPr>
              <w:t>O：空气质量检测仪的组装所涉及场所的相关职业健康安全管理活动</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ascii="宋体"/>
                <w:b/>
                <w:color w:val="000000"/>
                <w:sz w:val="20"/>
                <w:szCs w:val="20"/>
              </w:rPr>
            </w:pPr>
            <w:bookmarkStart w:id="22" w:name="专业代码"/>
            <w:r>
              <w:rPr>
                <w:rFonts w:ascii="宋体"/>
                <w:b/>
                <w:color w:val="000000"/>
                <w:sz w:val="20"/>
                <w:szCs w:val="20"/>
              </w:rPr>
              <w:t>Q：19.05.01</w:t>
            </w:r>
          </w:p>
          <w:p>
            <w:pPr>
              <w:spacing w:line="280" w:lineRule="exact"/>
              <w:rPr>
                <w:rFonts w:ascii="宋体"/>
                <w:b/>
                <w:color w:val="000000"/>
                <w:sz w:val="20"/>
                <w:szCs w:val="20"/>
              </w:rPr>
            </w:pPr>
            <w:r>
              <w:rPr>
                <w:rFonts w:ascii="宋体"/>
                <w:b/>
                <w:color w:val="000000"/>
                <w:sz w:val="20"/>
                <w:szCs w:val="20"/>
              </w:rPr>
              <w:t>E：19.05.01</w:t>
            </w:r>
          </w:p>
          <w:p>
            <w:pPr>
              <w:spacing w:line="280" w:lineRule="exact"/>
              <w:rPr>
                <w:rFonts w:ascii="宋体"/>
                <w:b/>
                <w:color w:val="000000"/>
                <w:sz w:val="20"/>
                <w:szCs w:val="20"/>
              </w:rPr>
            </w:pPr>
            <w:r>
              <w:rPr>
                <w:rFonts w:ascii="宋体"/>
                <w:b/>
                <w:color w:val="000000"/>
                <w:sz w:val="20"/>
                <w:szCs w:val="20"/>
              </w:rPr>
              <w:t>O：19.05.01</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p>
          <w:p>
            <w:pPr>
              <w:spacing w:line="280" w:lineRule="exact"/>
              <w:rPr>
                <w:rFonts w:ascii="宋体"/>
                <w:b/>
                <w:color w:val="000000"/>
                <w:sz w:val="20"/>
                <w:szCs w:val="20"/>
              </w:rPr>
            </w:pPr>
          </w:p>
          <w:p>
            <w:pPr>
              <w:spacing w:line="280" w:lineRule="exact"/>
              <w:rPr>
                <w:rFonts w:ascii="宋体"/>
                <w:b/>
                <w:color w:val="000000"/>
                <w:sz w:val="20"/>
                <w:szCs w:val="20"/>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p>
          <w:p>
            <w:pPr>
              <w:spacing w:line="280" w:lineRule="exact"/>
              <w:rPr>
                <w:rFonts w:ascii="宋体"/>
                <w:b/>
                <w:color w:val="000000"/>
                <w:sz w:val="20"/>
                <w:szCs w:val="20"/>
              </w:rPr>
            </w:pPr>
          </w:p>
        </w:tc>
      </w:tr>
    </w:tbl>
    <w:p>
      <w:pPr>
        <w:snapToGrid w:val="0"/>
        <w:spacing w:before="156" w:beforeLines="50"/>
        <w:ind w:firstLine="282" w:firstLineChars="115"/>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rPr>
        <w:t>带★项目</w:t>
      </w:r>
      <w:r>
        <w:rPr>
          <w:rFonts w:ascii="宋体" w:hAnsi="宋体"/>
          <w:b/>
          <w:color w:val="000000"/>
          <w:szCs w:val="21"/>
        </w:rPr>
        <w:t xml:space="preserve">, </w:t>
      </w:r>
      <w:r>
        <w:rPr>
          <w:rFonts w:hint="eastAsia" w:ascii="宋体" w:hAnsi="宋体"/>
          <w:b/>
          <w:color w:val="000000"/>
          <w:szCs w:val="21"/>
        </w:rPr>
        <w:t>未去现场时可不填</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91" w:firstLineChars="148"/>
        <w:rPr>
          <w:rFonts w:ascii="宋体"/>
          <w:b/>
          <w:color w:val="000000"/>
          <w:sz w:val="20"/>
          <w:szCs w:val="20"/>
        </w:rPr>
      </w:pPr>
      <w:r>
        <w:rPr>
          <w:rFonts w:hint="eastAsia" w:ascii="宋体" w:hAnsi="宋体"/>
          <w:b/>
          <w:color w:val="000000"/>
          <w:spacing w:val="-2"/>
          <w:sz w:val="20"/>
          <w:szCs w:val="20"/>
          <w:lang w:eastAsia="zh-CN"/>
        </w:rPr>
        <w:t>■</w:t>
      </w:r>
      <w:r>
        <w:rPr>
          <w:rFonts w:hint="eastAsia" w:ascii="宋体" w:hAnsi="宋体"/>
          <w:b/>
          <w:color w:val="000000"/>
          <w:spacing w:val="-2"/>
          <w:sz w:val="20"/>
          <w:szCs w:val="20"/>
        </w:rPr>
        <w:t>文件评审</w:t>
      </w:r>
      <w:r>
        <w:rPr>
          <w:rFonts w:hint="eastAsia" w:ascii="宋体" w:hAnsi="宋体"/>
          <w:b/>
          <w:color w:val="000000"/>
          <w:spacing w:val="-2"/>
          <w:sz w:val="20"/>
          <w:szCs w:val="20"/>
          <w:lang w:val="en-US" w:eastAsia="zh-CN"/>
        </w:rPr>
        <w:t>未</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评审的文件有管理手册、程序文件、内部审核、管理评审、合规性报告等</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本次一阶段审核未在现场进行</w:t>
      </w:r>
      <w:r>
        <w:rPr>
          <w:rFonts w:ascii="宋体" w:hAnsi="宋体"/>
          <w:b/>
          <w:color w:val="000000"/>
          <w:sz w:val="20"/>
          <w:szCs w:val="20"/>
        </w:rPr>
        <w:t xml:space="preserve">, </w:t>
      </w:r>
      <w:r>
        <w:rPr>
          <w:rFonts w:hint="eastAsia" w:ascii="宋体" w:hAnsi="宋体"/>
          <w:b/>
          <w:color w:val="000000"/>
          <w:sz w:val="20"/>
          <w:szCs w:val="20"/>
        </w:rPr>
        <w:t>本次评审的文件只有</w:t>
      </w:r>
    </w:p>
    <w:p>
      <w:pPr>
        <w:spacing w:line="300" w:lineRule="auto"/>
        <w:ind w:firstLine="269" w:firstLineChars="134"/>
        <w:rPr>
          <w:rFonts w:ascii="宋体"/>
          <w:b/>
          <w:color w:val="000000"/>
          <w:sz w:val="20"/>
          <w:szCs w:val="20"/>
        </w:rPr>
      </w:pPr>
      <w:r>
        <w:rPr>
          <w:rFonts w:hint="eastAsia" w:ascii="宋体" w:hAnsi="宋体"/>
          <w:b/>
          <w:color w:val="000000"/>
          <w:sz w:val="20"/>
          <w:szCs w:val="20"/>
        </w:rPr>
        <w:t>其他信息都是从电话或传真资料中了解的</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lang w:eastAsia="zh-CN"/>
        </w:rPr>
        <w:t>■</w:t>
      </w: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 xml:space="preserve">3. </w:t>
      </w:r>
      <w:r>
        <w:rPr>
          <w:rFonts w:hint="eastAsia" w:ascii="宋体" w:hAnsi="宋体"/>
          <w:b/>
          <w:color w:val="000000"/>
          <w:sz w:val="20"/>
          <w:szCs w:val="20"/>
        </w:rPr>
        <w:t>一阶段现场审核巡视了以下部门和场所</w:t>
      </w:r>
      <w:r>
        <w:rPr>
          <w:rFonts w:ascii="宋体" w:hAnsi="宋体"/>
          <w:b/>
          <w:color w:val="000000"/>
          <w:sz w:val="20"/>
          <w:szCs w:val="20"/>
        </w:rPr>
        <w:t>:</w:t>
      </w:r>
    </w:p>
    <w:p>
      <w:pPr>
        <w:spacing w:line="300" w:lineRule="auto"/>
        <w:ind w:firstLine="269" w:firstLineChars="134"/>
        <w:rPr>
          <w:rFonts w:hint="default" w:ascii="宋体" w:hAnsi="宋体" w:eastAsia="宋体" w:cs="Times New Roman"/>
          <w:b/>
          <w:color w:val="000000"/>
          <w:sz w:val="20"/>
          <w:szCs w:val="20"/>
          <w:lang w:val="en-US" w:eastAsia="zh-CN"/>
        </w:rPr>
      </w:pPr>
      <w:r>
        <w:rPr>
          <w:rFonts w:hint="eastAsia" w:ascii="宋体" w:hAnsi="宋体"/>
          <w:b/>
          <w:color w:val="000000"/>
          <w:sz w:val="20"/>
          <w:szCs w:val="20"/>
        </w:rPr>
        <w:t>部门：</w:t>
      </w:r>
      <w:r>
        <w:rPr>
          <w:rFonts w:hint="eastAsia" w:ascii="宋体" w:hAnsi="宋体"/>
          <w:b/>
          <w:color w:val="000000"/>
          <w:sz w:val="20"/>
          <w:szCs w:val="20"/>
          <w:lang w:val="en-US" w:eastAsia="zh-CN"/>
        </w:rPr>
        <w:t>管理层、</w:t>
      </w:r>
      <w:r>
        <w:rPr>
          <w:rFonts w:hint="eastAsia" w:ascii="宋体" w:hAnsi="宋体" w:eastAsia="宋体" w:cs="Times New Roman"/>
          <w:b/>
          <w:color w:val="000000"/>
          <w:sz w:val="20"/>
          <w:szCs w:val="20"/>
          <w:lang w:val="en-US" w:eastAsia="zh-CN"/>
        </w:rPr>
        <w:t>行政人资部、市场部、物资采购部、生产部、财务部</w:t>
      </w:r>
    </w:p>
    <w:p>
      <w:pPr>
        <w:spacing w:line="300" w:lineRule="auto"/>
        <w:ind w:firstLine="269" w:firstLineChars="134"/>
        <w:rPr>
          <w:rFonts w:ascii="宋体"/>
          <w:b/>
          <w:color w:val="000000"/>
          <w:sz w:val="20"/>
          <w:szCs w:val="20"/>
          <w:u w:val="single"/>
        </w:rPr>
      </w:pPr>
      <w:r>
        <w:rPr>
          <w:rFonts w:hint="eastAsia" w:ascii="宋体" w:hAnsi="宋体"/>
          <w:b/>
          <w:color w:val="000000"/>
          <w:sz w:val="20"/>
          <w:szCs w:val="20"/>
        </w:rPr>
        <w:t>场所：办公场所、</w:t>
      </w:r>
      <w:r>
        <w:rPr>
          <w:rFonts w:hint="eastAsia" w:ascii="宋体" w:hAnsi="宋体"/>
          <w:b/>
          <w:color w:val="000000"/>
          <w:sz w:val="20"/>
          <w:szCs w:val="20"/>
          <w:lang w:val="en-US" w:eastAsia="zh-CN"/>
        </w:rPr>
        <w:t>生产</w:t>
      </w:r>
      <w:r>
        <w:rPr>
          <w:rFonts w:hint="eastAsia" w:ascii="宋体" w:hAnsi="宋体"/>
          <w:b/>
          <w:color w:val="000000"/>
          <w:sz w:val="20"/>
          <w:szCs w:val="20"/>
        </w:rPr>
        <w:t>现场</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4.</w:t>
      </w:r>
      <w:r>
        <w:rPr>
          <w:rFonts w:hint="eastAsia" w:ascii="宋体" w:hAnsi="宋体"/>
          <w:b/>
          <w:color w:val="000000"/>
          <w:sz w:val="20"/>
          <w:szCs w:val="20"/>
        </w:rPr>
        <w:t>一阶段现场审核发现的重要问题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第一阶段现场审核问题清单</w:t>
      </w:r>
      <w:r>
        <w:rPr>
          <w:rFonts w:ascii="宋体" w:hAnsi="宋体"/>
          <w:b/>
          <w:color w:val="000000"/>
          <w:sz w:val="20"/>
          <w:szCs w:val="20"/>
        </w:rPr>
        <w:t>)</w:t>
      </w:r>
      <w:r>
        <w:rPr>
          <w:rFonts w:hint="eastAsia" w:ascii="宋体" w:hAnsi="宋体"/>
          <w:b/>
          <w:color w:val="000000"/>
          <w:sz w:val="20"/>
          <w:szCs w:val="20"/>
        </w:rPr>
        <w:t>中。</w:t>
      </w:r>
    </w:p>
    <w:p>
      <w:pPr>
        <w:spacing w:before="156" w:beforeLines="50" w:after="156"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7"/>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是否确定了与其宗旨和战略方向相关并影响其实现管理体系预期结果的能力的各种外部和内部因素</w:t>
            </w:r>
          </w:p>
        </w:tc>
        <w:tc>
          <w:tcPr>
            <w:tcW w:w="964" w:type="dxa"/>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是否确定了与管理体系有关的相关方</w:t>
            </w:r>
          </w:p>
        </w:tc>
        <w:tc>
          <w:tcPr>
            <w:tcW w:w="964" w:type="dxa"/>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是否确定了管理体系覆盖范围</w:t>
            </w:r>
          </w:p>
        </w:tc>
        <w:tc>
          <w:tcPr>
            <w:tcW w:w="990" w:type="dxa"/>
            <w:gridSpan w:val="3"/>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p>
        </w:tc>
        <w:tc>
          <w:tcPr>
            <w:tcW w:w="990" w:type="dxa"/>
            <w:gridSpan w:val="3"/>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rPr>
                <w:rFonts w:ascii="宋体"/>
                <w:color w:val="000000"/>
                <w:sz w:val="20"/>
                <w:szCs w:val="20"/>
              </w:rPr>
            </w:pPr>
            <w:r>
              <w:rPr>
                <w:rFonts w:hint="eastAsia" w:ascii="宋体" w:hAnsi="宋体"/>
                <w:color w:val="000000"/>
                <w:sz w:val="20"/>
                <w:szCs w:val="20"/>
              </w:rPr>
              <w:t>质量方针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ind w:left="361" w:leftChars="172" w:firstLine="1194" w:firstLineChars="597"/>
              <w:rPr>
                <w:rFonts w:ascii="宋体"/>
                <w:color w:val="000000"/>
                <w:sz w:val="20"/>
                <w:szCs w:val="20"/>
              </w:rPr>
            </w:pPr>
          </w:p>
          <w:p>
            <w:pPr>
              <w:rPr>
                <w:rFonts w:ascii="宋体"/>
                <w:color w:val="000000"/>
                <w:sz w:val="20"/>
                <w:szCs w:val="20"/>
              </w:rPr>
            </w:pPr>
            <w:r>
              <w:rPr>
                <w:rFonts w:hint="eastAsia" w:ascii="宋体" w:hAnsi="宋体"/>
                <w:color w:val="000000"/>
                <w:sz w:val="20"/>
                <w:szCs w:val="20"/>
              </w:rPr>
              <w:t>环境方针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jc w:val="center"/>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rPr>
                <w:rFonts w:ascii="宋体"/>
                <w:color w:val="000000"/>
                <w:spacing w:val="-10"/>
                <w:sz w:val="20"/>
                <w:szCs w:val="20"/>
              </w:rPr>
            </w:pPr>
            <w:r>
              <w:rPr>
                <w:rFonts w:hint="eastAsia" w:ascii="宋体" w:hAnsi="宋体"/>
                <w:color w:val="000000"/>
                <w:sz w:val="20"/>
                <w:szCs w:val="20"/>
              </w:rPr>
              <w:t>是否形成文件</w:t>
            </w:r>
          </w:p>
        </w:tc>
        <w:tc>
          <w:tcPr>
            <w:tcW w:w="970"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pacing w:val="-10"/>
                <w:sz w:val="20"/>
                <w:szCs w:val="20"/>
              </w:rPr>
              <w:t>■是</w:t>
            </w:r>
          </w:p>
        </w:tc>
        <w:tc>
          <w:tcPr>
            <w:tcW w:w="1308"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pacing w:val="-10"/>
                <w:sz w:val="20"/>
                <w:szCs w:val="20"/>
              </w:rPr>
              <w:t>■是</w:t>
            </w:r>
          </w:p>
        </w:tc>
        <w:tc>
          <w:tcPr>
            <w:tcW w:w="1280" w:type="dxa"/>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pacing w:val="-10"/>
                <w:sz w:val="20"/>
                <w:szCs w:val="20"/>
              </w:rPr>
              <w:t>■是</w:t>
            </w:r>
          </w:p>
        </w:tc>
        <w:tc>
          <w:tcPr>
            <w:tcW w:w="1280" w:type="dxa"/>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是否建立了组织质量目标</w:t>
            </w:r>
          </w:p>
        </w:tc>
        <w:tc>
          <w:tcPr>
            <w:tcW w:w="970"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rPr>
                <w:rFonts w:ascii="宋体"/>
                <w:color w:val="000000"/>
                <w:sz w:val="20"/>
                <w:szCs w:val="20"/>
              </w:rPr>
            </w:pPr>
          </w:p>
          <w:p>
            <w:pPr>
              <w:tabs>
                <w:tab w:val="left" w:pos="430"/>
              </w:tabs>
              <w:ind w:left="400" w:hanging="400" w:hangingChars="200"/>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是否策划了如何实现目标</w:t>
            </w:r>
          </w:p>
        </w:tc>
        <w:tc>
          <w:tcPr>
            <w:tcW w:w="970"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w:t>
            </w:r>
          </w:p>
        </w:tc>
        <w:tc>
          <w:tcPr>
            <w:tcW w:w="970"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z w:val="20"/>
                <w:szCs w:val="20"/>
              </w:rPr>
              <w:t>■是</w:t>
            </w:r>
          </w:p>
        </w:tc>
        <w:tc>
          <w:tcPr>
            <w:tcW w:w="1308"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目标是否合理</w:t>
            </w:r>
          </w:p>
        </w:tc>
        <w:tc>
          <w:tcPr>
            <w:tcW w:w="970"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z w:val="20"/>
                <w:szCs w:val="20"/>
              </w:rPr>
              <w:t>■是</w:t>
            </w:r>
          </w:p>
        </w:tc>
        <w:tc>
          <w:tcPr>
            <w:tcW w:w="1308"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是否针对目标，制定了方案</w:t>
            </w:r>
          </w:p>
        </w:tc>
        <w:tc>
          <w:tcPr>
            <w:tcW w:w="970"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z w:val="20"/>
                <w:szCs w:val="20"/>
              </w:rPr>
              <w:t>■是</w:t>
            </w:r>
          </w:p>
        </w:tc>
        <w:tc>
          <w:tcPr>
            <w:tcW w:w="1308"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b/>
                <w:color w:val="000000"/>
                <w:sz w:val="20"/>
                <w:szCs w:val="20"/>
              </w:rPr>
            </w:pPr>
          </w:p>
        </w:tc>
        <w:tc>
          <w:tcPr>
            <w:tcW w:w="5954" w:type="dxa"/>
            <w:gridSpan w:val="4"/>
          </w:tcPr>
          <w:p>
            <w:pPr>
              <w:tabs>
                <w:tab w:val="left" w:pos="430"/>
              </w:tabs>
              <w:ind w:left="400" w:hanging="400" w:hangingChars="200"/>
              <w:rPr>
                <w:rFonts w:ascii="宋体"/>
                <w:b/>
                <w:color w:val="000000"/>
                <w:sz w:val="20"/>
                <w:szCs w:val="20"/>
              </w:rPr>
            </w:pPr>
            <w:r>
              <w:rPr>
                <w:rFonts w:hint="eastAsia" w:ascii="宋体" w:hAnsi="宋体"/>
                <w:color w:val="000000"/>
                <w:sz w:val="20"/>
                <w:szCs w:val="20"/>
              </w:rPr>
              <w:t>方案是否符合要求</w:t>
            </w:r>
          </w:p>
        </w:tc>
        <w:tc>
          <w:tcPr>
            <w:tcW w:w="970"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rPr>
                <w:rFonts w:ascii="宋体"/>
                <w:b/>
                <w:color w:val="00000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ind w:left="-4" w:leftChars="-21" w:hanging="40" w:hangingChars="20"/>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ind w:left="300" w:hanging="300" w:hangingChars="150"/>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ind w:left="-4" w:leftChars="-21" w:hanging="40" w:hangingChars="20"/>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环境</w:t>
            </w:r>
          </w:p>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职业健康安全</w:t>
            </w: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tcPr>
          <w:p>
            <w:pPr>
              <w:rPr>
                <w:rFonts w:ascii="宋体"/>
                <w:b/>
                <w:color w:val="000000"/>
                <w:spacing w:val="-10"/>
                <w:sz w:val="20"/>
                <w:szCs w:val="20"/>
              </w:rPr>
            </w:pPr>
            <w:r>
              <w:rPr>
                <w:rFonts w:hint="eastAsia" w:ascii="宋体" w:hAnsi="宋体"/>
                <w:b/>
                <w:color w:val="000000"/>
                <w:sz w:val="20"/>
                <w:szCs w:val="20"/>
                <w:lang w:eastAsia="zh-CN"/>
              </w:rPr>
              <w:t>■</w:t>
            </w:r>
            <w:r>
              <w:rPr>
                <w:rFonts w:hint="eastAsia" w:ascii="宋体" w:hAnsi="宋体"/>
                <w:b/>
                <w:color w:val="000000"/>
                <w:sz w:val="20"/>
                <w:szCs w:val="20"/>
              </w:rPr>
              <w:t>是</w:t>
            </w:r>
          </w:p>
        </w:tc>
        <w:tc>
          <w:tcPr>
            <w:tcW w:w="1308" w:type="dxa"/>
            <w:gridSpan w:val="2"/>
          </w:tcPr>
          <w:p>
            <w:pPr>
              <w:rPr>
                <w:rFonts w:ascii="宋体"/>
                <w:b/>
                <w:color w:val="000000"/>
                <w:spacing w:val="-10"/>
                <w:sz w:val="20"/>
                <w:szCs w:val="20"/>
              </w:rPr>
            </w:pPr>
            <w:r>
              <w:rPr>
                <w:rFonts w:hint="eastAsia" w:ascii="宋体" w:hAnsi="宋体"/>
                <w:b/>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组织职责是否覆盖了管理体系标准的各项要求</w:t>
            </w:r>
          </w:p>
        </w:tc>
        <w:tc>
          <w:tcPr>
            <w:tcW w:w="970" w:type="dxa"/>
            <w:gridSpan w:val="2"/>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rPr>
                <w:rFonts w:ascii="宋体"/>
                <w:b/>
                <w:color w:val="000000"/>
                <w:spacing w:val="-1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）删减是否合理</w:t>
            </w:r>
          </w:p>
        </w:tc>
        <w:tc>
          <w:tcPr>
            <w:tcW w:w="970"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合理</w:t>
            </w:r>
          </w:p>
        </w:tc>
        <w:tc>
          <w:tcPr>
            <w:tcW w:w="1308"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p>
        </w:tc>
        <w:tc>
          <w:tcPr>
            <w:tcW w:w="970"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）是否有特殊过程</w:t>
            </w:r>
          </w:p>
        </w:tc>
        <w:tc>
          <w:tcPr>
            <w:tcW w:w="970"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）是否有外包过程</w:t>
            </w:r>
          </w:p>
        </w:tc>
        <w:tc>
          <w:tcPr>
            <w:tcW w:w="970"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6</w:t>
            </w:r>
            <w:r>
              <w:rPr>
                <w:rFonts w:hint="eastAsia" w:ascii="宋体" w:hAnsi="宋体"/>
                <w:b/>
                <w:color w:val="000000"/>
                <w:sz w:val="20"/>
                <w:szCs w:val="20"/>
              </w:rPr>
              <w:t>、环境因素识别与评价（</w:t>
            </w:r>
            <w:r>
              <w:rPr>
                <w:rFonts w:ascii="宋体" w:hAnsi="宋体"/>
                <w:b/>
                <w:color w:val="000000"/>
                <w:sz w:val="20"/>
                <w:szCs w:val="20"/>
              </w:rPr>
              <w:t>EMS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）是否明确了环境管理体系的覆盖范围</w:t>
            </w:r>
          </w:p>
        </w:tc>
        <w:tc>
          <w:tcPr>
            <w:tcW w:w="970"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5"/>
        <w:pBdr>
          <w:bottom w:val="none" w:color="auto" w:sz="0" w:space="0"/>
        </w:pBdr>
        <w:ind w:right="600"/>
        <w:jc w:val="both"/>
        <w:rPr>
          <w:color w:val="000000"/>
          <w:sz w:val="32"/>
          <w:szCs w:val="32"/>
        </w:rPr>
      </w:pPr>
    </w:p>
    <w:p>
      <w:pPr>
        <w:pStyle w:val="5"/>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7"/>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tabs>
                <w:tab w:val="left" w:pos="360"/>
              </w:tabs>
              <w:ind w:left="360" w:hanging="360"/>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r>
              <w:rPr>
                <w:rFonts w:ascii="宋体" w:hAnsi="宋体"/>
                <w:b/>
                <w:color w:val="000000"/>
                <w:sz w:val="20"/>
                <w:szCs w:val="20"/>
              </w:rPr>
              <w:t>;</w:t>
            </w:r>
          </w:p>
        </w:tc>
        <w:tc>
          <w:tcPr>
            <w:tcW w:w="6378" w:type="dxa"/>
          </w:tcPr>
          <w:p>
            <w:pPr>
              <w:tabs>
                <w:tab w:val="left" w:pos="360"/>
              </w:tabs>
              <w:ind w:left="360" w:hanging="360"/>
              <w:rPr>
                <w:rFonts w:ascii="宋体"/>
                <w:b/>
                <w:color w:val="000000"/>
                <w:sz w:val="20"/>
                <w:szCs w:val="20"/>
              </w:rPr>
            </w:pPr>
            <w:r>
              <w:rPr>
                <w:rFonts w:hint="eastAsia" w:ascii="宋体" w:hAnsi="宋体"/>
                <w:b/>
                <w:color w:val="000000"/>
                <w:sz w:val="20"/>
                <w:szCs w:val="20"/>
              </w:rPr>
              <w:t>产品：</w:t>
            </w:r>
            <w:r>
              <w:rPr>
                <w:rFonts w:hint="eastAsia" w:ascii="宋体" w:hAnsi="宋体"/>
                <w:szCs w:val="21"/>
              </w:rPr>
              <w:t>空气质量检测仪的组装</w:t>
            </w:r>
          </w:p>
          <w:p>
            <w:pPr>
              <w:tabs>
                <w:tab w:val="left" w:pos="360"/>
              </w:tabs>
              <w:ind w:left="360" w:hanging="360"/>
              <w:rPr>
                <w:rFonts w:ascii="宋体"/>
                <w:b/>
                <w:color w:val="000000"/>
                <w:sz w:val="20"/>
                <w:szCs w:val="20"/>
              </w:rPr>
            </w:pPr>
            <w:r>
              <w:rPr>
                <w:rFonts w:hint="eastAsia" w:ascii="宋体" w:hAnsi="宋体"/>
                <w:b/>
                <w:color w:val="000000"/>
                <w:sz w:val="20"/>
                <w:szCs w:val="20"/>
              </w:rPr>
              <w:t>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受审核方组织机构、职能、</w:t>
            </w:r>
          </w:p>
        </w:tc>
        <w:tc>
          <w:tcPr>
            <w:tcW w:w="6378" w:type="dxa"/>
          </w:tcPr>
          <w:p>
            <w:pPr>
              <w:tabs>
                <w:tab w:val="left" w:pos="360"/>
              </w:tabs>
              <w:spacing w:before="156" w:beforeLines="50"/>
              <w:ind w:left="357" w:hanging="357"/>
              <w:rPr>
                <w:rFonts w:hint="default" w:ascii="宋体" w:eastAsia="宋体"/>
                <w:b/>
                <w:color w:val="000000"/>
                <w:sz w:val="20"/>
                <w:szCs w:val="20"/>
                <w:lang w:val="en-US" w:eastAsia="zh-CN"/>
              </w:rPr>
            </w:pPr>
            <w:r>
              <w:rPr>
                <w:rFonts w:hint="eastAsia" w:ascii="宋体" w:hAnsi="宋体"/>
                <w:b/>
                <w:color w:val="000000"/>
                <w:sz w:val="20"/>
                <w:szCs w:val="20"/>
              </w:rPr>
              <w:t>公司部门设置：</w:t>
            </w:r>
            <w:r>
              <w:rPr>
                <w:rFonts w:hint="eastAsia" w:ascii="宋体" w:hAnsi="宋体" w:eastAsia="宋体" w:cs="Times New Roman"/>
                <w:szCs w:val="21"/>
                <w:lang w:val="en-US" w:eastAsia="zh-CN"/>
              </w:rPr>
              <w:t>行政人资部</w:t>
            </w:r>
            <w:r>
              <w:rPr>
                <w:rFonts w:hint="eastAsia" w:ascii="宋体" w:hAnsi="宋体" w:eastAsia="宋体" w:cs="Times New Roman"/>
                <w:szCs w:val="21"/>
              </w:rPr>
              <w:t>、</w:t>
            </w:r>
            <w:r>
              <w:rPr>
                <w:rFonts w:hint="eastAsia" w:ascii="宋体" w:hAnsi="宋体" w:eastAsia="宋体" w:cs="Times New Roman"/>
                <w:szCs w:val="21"/>
                <w:lang w:val="en-US" w:eastAsia="zh-CN"/>
              </w:rPr>
              <w:t>市场部、物资采购部、生产部、财务部</w:t>
            </w:r>
          </w:p>
          <w:p>
            <w:pPr>
              <w:tabs>
                <w:tab w:val="left" w:pos="360"/>
              </w:tabs>
              <w:spacing w:before="156" w:beforeLines="50"/>
              <w:ind w:left="357" w:hanging="357"/>
              <w:rPr>
                <w:rFonts w:hint="eastAsia" w:ascii="宋体" w:eastAsia="宋体"/>
                <w:b/>
                <w:color w:val="000000"/>
                <w:sz w:val="20"/>
                <w:szCs w:val="20"/>
                <w:lang w:val="en-US" w:eastAsia="zh-CN"/>
              </w:rPr>
            </w:pPr>
            <w:r>
              <w:rPr>
                <w:rFonts w:hint="eastAsia" w:ascii="宋体" w:hAnsi="宋体"/>
                <w:b/>
                <w:color w:val="000000"/>
                <w:sz w:val="20"/>
                <w:szCs w:val="20"/>
              </w:rPr>
              <w:t>管理体系推进部门：</w:t>
            </w:r>
            <w:r>
              <w:rPr>
                <w:rFonts w:hint="eastAsia" w:ascii="宋体" w:hAnsi="宋体" w:eastAsia="宋体" w:cs="Times New Roman"/>
                <w:szCs w:val="21"/>
                <w:lang w:val="en-US" w:eastAsia="zh-CN"/>
              </w:rPr>
              <w:t>行政人资部</w:t>
            </w:r>
          </w:p>
          <w:p>
            <w:pPr>
              <w:tabs>
                <w:tab w:val="left" w:pos="360"/>
              </w:tabs>
              <w:spacing w:before="156" w:beforeLines="50"/>
              <w:ind w:left="357" w:hanging="357"/>
              <w:rPr>
                <w:rFonts w:hint="eastAsia" w:ascii="宋体" w:eastAsia="宋体"/>
                <w:b/>
                <w:color w:val="000000"/>
                <w:sz w:val="20"/>
                <w:szCs w:val="20"/>
                <w:lang w:val="en-US" w:eastAsia="zh-CN"/>
              </w:rPr>
            </w:pPr>
            <w:r>
              <w:rPr>
                <w:rFonts w:hint="eastAsia" w:ascii="宋体" w:hAnsi="宋体"/>
                <w:b/>
                <w:color w:val="000000"/>
                <w:sz w:val="20"/>
                <w:szCs w:val="20"/>
              </w:rPr>
              <w:t>质量管理部门：</w:t>
            </w:r>
            <w:r>
              <w:rPr>
                <w:rFonts w:hint="eastAsia" w:ascii="宋体" w:hAnsi="宋体" w:eastAsia="宋体" w:cs="Times New Roman"/>
                <w:szCs w:val="21"/>
                <w:lang w:val="en-US" w:eastAsia="zh-CN"/>
              </w:rPr>
              <w:t>生产部</w:t>
            </w:r>
          </w:p>
          <w:p>
            <w:pPr>
              <w:tabs>
                <w:tab w:val="left" w:pos="360"/>
              </w:tabs>
              <w:spacing w:before="156" w:beforeLines="50"/>
              <w:ind w:left="357" w:hanging="357"/>
              <w:rPr>
                <w:rFonts w:hint="eastAsia" w:ascii="宋体" w:eastAsia="宋体"/>
                <w:b/>
                <w:color w:val="000000"/>
                <w:sz w:val="20"/>
                <w:szCs w:val="20"/>
                <w:lang w:val="en-US" w:eastAsia="zh-CN"/>
              </w:rPr>
            </w:pPr>
            <w:r>
              <w:rPr>
                <w:rFonts w:hint="eastAsia" w:ascii="宋体" w:hAnsi="宋体"/>
                <w:b/>
                <w:color w:val="000000"/>
                <w:sz w:val="20"/>
                <w:szCs w:val="20"/>
              </w:rPr>
              <w:t>环境管理主管部门：</w:t>
            </w:r>
            <w:r>
              <w:rPr>
                <w:rFonts w:hint="eastAsia" w:ascii="宋体" w:hAnsi="宋体" w:eastAsia="宋体" w:cs="Times New Roman"/>
                <w:szCs w:val="21"/>
                <w:lang w:val="en-US" w:eastAsia="zh-CN"/>
              </w:rPr>
              <w:t>行政人资部</w:t>
            </w:r>
          </w:p>
          <w:p>
            <w:pPr>
              <w:tabs>
                <w:tab w:val="left" w:pos="360"/>
              </w:tabs>
              <w:spacing w:before="156" w:beforeLines="50"/>
              <w:ind w:left="357" w:hanging="357"/>
              <w:rPr>
                <w:rFonts w:hint="eastAsia" w:ascii="宋体" w:eastAsia="宋体"/>
                <w:b/>
                <w:color w:val="000000"/>
                <w:sz w:val="20"/>
                <w:szCs w:val="20"/>
                <w:lang w:val="en-US" w:eastAsia="zh-CN"/>
              </w:rPr>
            </w:pPr>
            <w:r>
              <w:rPr>
                <w:rFonts w:hint="eastAsia" w:ascii="宋体" w:hAnsi="宋体"/>
                <w:b/>
                <w:color w:val="000000"/>
                <w:sz w:val="20"/>
                <w:szCs w:val="20"/>
              </w:rPr>
              <w:t>职业健康安全主管部门：</w:t>
            </w:r>
            <w:r>
              <w:rPr>
                <w:rFonts w:hint="eastAsia" w:ascii="宋体" w:hAnsi="宋体" w:eastAsia="宋体" w:cs="Times New Roman"/>
                <w:szCs w:val="21"/>
                <w:lang w:val="en-US" w:eastAsia="zh-CN"/>
              </w:rPr>
              <w:t>行政人资部</w:t>
            </w:r>
          </w:p>
          <w:p>
            <w:pPr>
              <w:tabs>
                <w:tab w:val="left" w:pos="360"/>
              </w:tabs>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tabs>
                <w:tab w:val="left" w:pos="33"/>
              </w:tabs>
              <w:ind w:firstLine="33"/>
              <w:rPr>
                <w:rFonts w:ascii="宋体"/>
                <w:b/>
                <w:color w:val="000000"/>
                <w:sz w:val="20"/>
                <w:szCs w:val="20"/>
              </w:rPr>
            </w:pPr>
            <w:r>
              <w:rPr>
                <w:rFonts w:hint="eastAsia" w:ascii="宋体" w:hAnsi="宋体"/>
                <w:b/>
                <w:color w:val="000000"/>
                <w:sz w:val="20"/>
                <w:szCs w:val="20"/>
              </w:rPr>
              <w:t>客户的场所：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84" w:type="dxa"/>
            <w:vMerge w:val="restart"/>
          </w:tcPr>
          <w:p>
            <w:pPr>
              <w:tabs>
                <w:tab w:val="left" w:pos="360"/>
              </w:tabs>
              <w:ind w:left="360" w:hanging="360"/>
              <w:rPr>
                <w:rFonts w:ascii="宋体"/>
                <w:color w:val="000000"/>
                <w:sz w:val="20"/>
                <w:szCs w:val="20"/>
              </w:rPr>
            </w:pPr>
            <w:r>
              <w:rPr>
                <w:rFonts w:hint="eastAsia" w:ascii="宋体" w:hAnsi="宋体"/>
                <w:color w:val="000000"/>
                <w:sz w:val="20"/>
                <w:szCs w:val="20"/>
              </w:rPr>
              <w:t>多场所情况</w:t>
            </w:r>
          </w:p>
        </w:tc>
        <w:tc>
          <w:tcPr>
            <w:tcW w:w="7371" w:type="dxa"/>
            <w:gridSpan w:val="2"/>
          </w:tcPr>
          <w:p>
            <w:pPr>
              <w:tabs>
                <w:tab w:val="left" w:pos="360"/>
              </w:tabs>
              <w:ind w:left="360" w:hanging="360"/>
              <w:rPr>
                <w:rFonts w:ascii="宋体"/>
                <w:color w:val="000000"/>
                <w:sz w:val="20"/>
                <w:szCs w:val="20"/>
              </w:rPr>
            </w:pPr>
            <w:r>
              <w:rPr>
                <w:rFonts w:hint="eastAsia" w:ascii="宋体" w:hAnsi="宋体"/>
                <w:color w:val="000000"/>
                <w:sz w:val="20"/>
                <w:szCs w:val="20"/>
              </w:rPr>
              <w:t>不在同一地址的部门</w:t>
            </w:r>
            <w:r>
              <w:rPr>
                <w:rFonts w:ascii="宋体" w:hAnsi="宋体"/>
                <w:color w:val="000000"/>
                <w:sz w:val="20"/>
                <w:szCs w:val="20"/>
              </w:rPr>
              <w:t>(</w:t>
            </w:r>
            <w:r>
              <w:rPr>
                <w:rFonts w:hint="eastAsia" w:ascii="宋体" w:hAnsi="宋体"/>
                <w:color w:val="000000"/>
                <w:sz w:val="20"/>
                <w:szCs w:val="20"/>
              </w:rPr>
              <w:t>车间、仓库、销售部</w:t>
            </w:r>
            <w:r>
              <w:rPr>
                <w:rFonts w:ascii="宋体" w:hAnsi="宋体"/>
                <w:color w:val="000000"/>
                <w:sz w:val="20"/>
                <w:szCs w:val="20"/>
              </w:rPr>
              <w:t>)</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ind w:left="360" w:hanging="360"/>
              <w:rPr>
                <w:rFonts w:ascii="宋体"/>
                <w:color w:val="000000"/>
                <w:sz w:val="20"/>
                <w:szCs w:val="20"/>
              </w:rPr>
            </w:pP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rPr>
                <w:rFonts w:ascii="宋体"/>
                <w:color w:val="000000"/>
                <w:sz w:val="20"/>
                <w:szCs w:val="20"/>
              </w:rPr>
            </w:pPr>
          </w:p>
          <w:p>
            <w:pPr>
              <w:tabs>
                <w:tab w:val="left" w:pos="360"/>
              </w:tabs>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hint="default" w:ascii="宋体" w:eastAsia="宋体"/>
                <w:color w:val="000000"/>
                <w:sz w:val="20"/>
                <w:szCs w:val="20"/>
                <w:lang w:val="en-US" w:eastAsia="zh-CN"/>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tabs>
                <w:tab w:val="left" w:pos="0"/>
              </w:tabs>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tabs>
                <w:tab w:val="left" w:pos="360"/>
              </w:tabs>
              <w:ind w:left="360" w:hanging="360"/>
              <w:rPr>
                <w:rFonts w:hint="default" w:ascii="宋体" w:eastAsia="宋体"/>
                <w:color w:val="000000"/>
                <w:sz w:val="20"/>
                <w:szCs w:val="20"/>
                <w:lang w:val="en-US" w:eastAsia="zh-CN"/>
              </w:rPr>
            </w:pPr>
            <w:r>
              <w:rPr>
                <w:rFonts w:hint="eastAsia" w:ascii="宋体"/>
                <w:color w:val="000000"/>
                <w:sz w:val="20"/>
                <w:szCs w:val="20"/>
                <w:lang w:val="en-US" w:eastAsia="zh-CN"/>
              </w:rPr>
              <w:t>无特殊要求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tabs>
                <w:tab w:val="left" w:pos="360"/>
              </w:tabs>
              <w:ind w:left="357" w:hanging="357"/>
              <w:rPr>
                <w:rFonts w:ascii="宋体"/>
                <w:b/>
                <w:color w:val="000000"/>
                <w:sz w:val="20"/>
                <w:szCs w:val="20"/>
              </w:rPr>
            </w:pPr>
            <w:r>
              <w:rPr>
                <w:rFonts w:hint="eastAsia" w:ascii="宋体" w:hAnsi="宋体"/>
                <w:b/>
                <w:color w:val="000000"/>
                <w:sz w:val="20"/>
                <w:szCs w:val="20"/>
              </w:rPr>
              <w:t>概述受审核方现场具体情况：</w:t>
            </w:r>
          </w:p>
          <w:p>
            <w:pPr>
              <w:tabs>
                <w:tab w:val="left" w:pos="360"/>
              </w:tabs>
              <w:ind w:left="357" w:hanging="357"/>
              <w:rPr>
                <w:rFonts w:ascii="宋体"/>
                <w:color w:val="000000"/>
                <w:sz w:val="20"/>
                <w:szCs w:val="20"/>
              </w:rPr>
            </w:pPr>
            <w:r>
              <w:rPr>
                <w:rFonts w:hint="eastAsia" w:ascii="宋体" w:hAnsi="宋体"/>
                <w:color w:val="000000"/>
                <w:sz w:val="20"/>
                <w:szCs w:val="20"/>
              </w:rPr>
              <w:t>受审核方位于：</w:t>
            </w:r>
            <w:bookmarkStart w:id="23" w:name="生产地址"/>
            <w:r>
              <w:t>重庆市南川区西城街道办事处白果路16号2幢第2层</w:t>
            </w:r>
            <w:bookmarkEnd w:id="23"/>
          </w:p>
          <w:p>
            <w:pPr>
              <w:tabs>
                <w:tab w:val="left" w:pos="360"/>
              </w:tabs>
              <w:ind w:left="357" w:hanging="357"/>
              <w:rPr>
                <w:rFonts w:ascii="宋体"/>
                <w:color w:val="000000"/>
                <w:sz w:val="20"/>
                <w:szCs w:val="20"/>
              </w:rPr>
            </w:pPr>
            <w:r>
              <w:rPr>
                <w:rFonts w:hint="eastAsia" w:ascii="宋体" w:hAnsi="宋体"/>
                <w:color w:val="000000"/>
                <w:sz w:val="20"/>
                <w:szCs w:val="20"/>
              </w:rPr>
              <w:t>其使用的建筑设施是：</w:t>
            </w:r>
            <w:r>
              <w:rPr>
                <w:rFonts w:hint="eastAsia" w:ascii="宋体" w:hAnsi="宋体"/>
                <w:color w:val="000000"/>
                <w:spacing w:val="-10"/>
                <w:sz w:val="20"/>
                <w:szCs w:val="20"/>
              </w:rPr>
              <w:t>□</w:t>
            </w:r>
            <w:r>
              <w:rPr>
                <w:rFonts w:hint="eastAsia" w:ascii="宋体" w:hAnsi="宋体"/>
                <w:color w:val="000000"/>
                <w:sz w:val="20"/>
                <w:szCs w:val="20"/>
              </w:rPr>
              <w:t>自建办公用房</w:t>
            </w:r>
            <w:r>
              <w:rPr>
                <w:rFonts w:hint="eastAsia" w:ascii="宋体" w:hAnsi="宋体"/>
                <w:color w:val="000000"/>
                <w:spacing w:val="-10"/>
                <w:sz w:val="20"/>
                <w:szCs w:val="20"/>
              </w:rPr>
              <w:t>□</w:t>
            </w:r>
            <w:r>
              <w:rPr>
                <w:rFonts w:hint="eastAsia" w:ascii="宋体" w:hAnsi="宋体"/>
                <w:color w:val="000000"/>
                <w:sz w:val="20"/>
                <w:szCs w:val="20"/>
              </w:rPr>
              <w:t>自建厂</w:t>
            </w:r>
            <w:r>
              <w:rPr>
                <w:rFonts w:hint="eastAsia" w:ascii="宋体" w:hAnsi="宋体"/>
                <w:color w:val="000000"/>
                <w:sz w:val="20"/>
                <w:szCs w:val="20"/>
                <w:highlight w:val="none"/>
              </w:rPr>
              <w:t>房</w:t>
            </w:r>
            <w:r>
              <w:rPr>
                <w:rFonts w:hint="eastAsia" w:ascii="宋体" w:hAnsi="宋体"/>
                <w:color w:val="000000"/>
                <w:spacing w:val="-10"/>
                <w:sz w:val="20"/>
                <w:szCs w:val="20"/>
                <w:highlight w:val="none"/>
                <w:lang w:eastAsia="zh-CN"/>
              </w:rPr>
              <w:t>■</w:t>
            </w:r>
            <w:r>
              <w:rPr>
                <w:rFonts w:hint="eastAsia" w:ascii="宋体" w:hAnsi="宋体"/>
                <w:color w:val="000000"/>
                <w:spacing w:val="-10"/>
                <w:sz w:val="20"/>
                <w:szCs w:val="20"/>
                <w:highlight w:val="none"/>
              </w:rPr>
              <w:t>租用办公用房□租用厂房</w:t>
            </w:r>
          </w:p>
          <w:p>
            <w:pPr>
              <w:tabs>
                <w:tab w:val="left" w:pos="360"/>
              </w:tabs>
              <w:ind w:left="357" w:hanging="357"/>
              <w:rPr>
                <w:rFonts w:ascii="宋体"/>
                <w:color w:val="000000"/>
                <w:sz w:val="20"/>
                <w:szCs w:val="20"/>
              </w:rPr>
            </w:pPr>
            <w:r>
              <w:rPr>
                <w:rFonts w:hint="eastAsia" w:ascii="宋体" w:hAnsi="宋体"/>
                <w:color w:val="000000"/>
                <w:sz w:val="20"/>
                <w:szCs w:val="20"/>
              </w:rPr>
              <w:t>受审核方现场是否属于高风险地区</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z w:val="20"/>
                <w:szCs w:val="20"/>
                <w:lang w:eastAsia="zh-CN"/>
              </w:rPr>
              <w:t>■</w:t>
            </w:r>
            <w:r>
              <w:rPr>
                <w:rFonts w:hint="eastAsia" w:ascii="宋体" w:hAnsi="宋体"/>
                <w:color w:val="000000"/>
                <w:sz w:val="20"/>
                <w:szCs w:val="20"/>
              </w:rPr>
              <w:t>否</w:t>
            </w:r>
          </w:p>
          <w:p>
            <w:pPr>
              <w:tabs>
                <w:tab w:val="left" w:pos="360"/>
              </w:tabs>
              <w:ind w:left="357" w:hanging="357"/>
              <w:rPr>
                <w:rFonts w:ascii="宋体"/>
                <w:b/>
                <w:color w:val="000000"/>
                <w:sz w:val="20"/>
                <w:szCs w:val="20"/>
              </w:rPr>
            </w:pPr>
            <w:r>
              <w:rPr>
                <w:rFonts w:hint="eastAsia" w:ascii="宋体" w:hAnsi="宋体"/>
                <w:color w:val="000000"/>
                <w:sz w:val="20"/>
                <w:szCs w:val="20"/>
              </w:rPr>
              <w:t>受审核方现场周边是否具有危险性场所，如化工厂、加油站等</w:t>
            </w:r>
            <w:r>
              <w:rPr>
                <w:rFonts w:hint="eastAsia" w:ascii="宋体" w:hAnsi="宋体"/>
                <w:color w:val="000000"/>
                <w:spacing w:val="-10"/>
                <w:sz w:val="20"/>
                <w:szCs w:val="20"/>
              </w:rPr>
              <w:t>□</w:t>
            </w:r>
            <w:r>
              <w:rPr>
                <w:rFonts w:hint="eastAsia" w:ascii="宋体" w:hAnsi="宋体"/>
                <w:color w:val="000000"/>
                <w:sz w:val="20"/>
                <w:szCs w:val="20"/>
              </w:rPr>
              <w:t>有</w:t>
            </w:r>
            <w:r>
              <w:rPr>
                <w:rFonts w:hint="eastAsia" w:ascii="宋体" w:hAnsi="宋体"/>
                <w:color w:val="000000"/>
                <w:sz w:val="20"/>
                <w:szCs w:val="20"/>
                <w:lang w:eastAsia="zh-CN"/>
              </w:rPr>
              <w:t>■</w:t>
            </w:r>
            <w:r>
              <w:rPr>
                <w:rFonts w:hint="eastAsia" w:ascii="宋体" w:hAnsi="宋体"/>
                <w:color w:val="000000"/>
                <w:sz w:val="20"/>
                <w:szCs w:val="20"/>
              </w:rPr>
              <w:t>无</w:t>
            </w:r>
          </w:p>
          <w:p>
            <w:pPr>
              <w:tabs>
                <w:tab w:val="left" w:pos="360"/>
              </w:tabs>
              <w:ind w:left="357" w:hanging="357"/>
              <w:rPr>
                <w:rFonts w:ascii="宋体"/>
                <w:b/>
                <w:color w:val="000000"/>
                <w:sz w:val="20"/>
                <w:szCs w:val="20"/>
              </w:rPr>
            </w:pPr>
            <w:r>
              <w:rPr>
                <w:rFonts w:hint="eastAsia" w:ascii="宋体" w:hAnsi="宋体"/>
                <w:b/>
                <w:color w:val="000000"/>
                <w:sz w:val="20"/>
                <w:szCs w:val="20"/>
              </w:rPr>
              <w:t>如有，请描述具体现场：</w:t>
            </w:r>
          </w:p>
          <w:p>
            <w:pPr>
              <w:tabs>
                <w:tab w:val="left" w:pos="360"/>
              </w:tabs>
              <w:ind w:left="357" w:hanging="357"/>
              <w:rPr>
                <w:rFonts w:ascii="宋体"/>
                <w:b/>
                <w:color w:val="000000"/>
                <w:sz w:val="24"/>
              </w:rPr>
            </w:pPr>
          </w:p>
        </w:tc>
      </w:tr>
    </w:tbl>
    <w:p>
      <w:pPr>
        <w:spacing w:before="156" w:beforeLines="50" w:line="360" w:lineRule="exact"/>
        <w:ind w:left="521" w:leftChars="248"/>
        <w:rPr>
          <w:rFonts w:ascii="宋体"/>
          <w:b/>
          <w:color w:val="000000"/>
          <w:spacing w:val="-6"/>
          <w:sz w:val="22"/>
          <w:szCs w:val="22"/>
        </w:rPr>
      </w:pPr>
      <w:r>
        <w:rPr>
          <w:rFonts w:hint="eastAsia" w:ascii="宋体" w:hAnsi="宋体"/>
          <w:b/>
          <w:color w:val="000000"/>
          <w:sz w:val="22"/>
          <w:szCs w:val="22"/>
        </w:rPr>
        <w:t>八、收集关于受审核方的管理体系范围、过程和场所的必要信息以及相关的法律法规要求和遵守情况</w:t>
      </w:r>
    </w:p>
    <w:tbl>
      <w:tblPr>
        <w:tblStyle w:val="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vAlign w:val="center"/>
          </w:tcPr>
          <w:p>
            <w:pPr>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041"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rPr>
                <w:rFonts w:ascii="宋体"/>
                <w:color w:val="000000"/>
                <w:spacing w:val="-10"/>
                <w:sz w:val="20"/>
                <w:szCs w:val="20"/>
              </w:rPr>
            </w:pPr>
          </w:p>
        </w:tc>
        <w:tc>
          <w:tcPr>
            <w:tcW w:w="5147" w:type="dxa"/>
          </w:tcPr>
          <w:p>
            <w:pPr>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041"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hAnsi="宋体"/>
                <w:color w:val="000000"/>
                <w:sz w:val="20"/>
                <w:szCs w:val="20"/>
              </w:rPr>
              <w:t>有种产品，规格型号种有条生产线，</w:t>
            </w:r>
          </w:p>
          <w:p>
            <w:pPr>
              <w:rPr>
                <w:rFonts w:ascii="宋体"/>
                <w:color w:val="000000"/>
                <w:spacing w:val="-10"/>
                <w:sz w:val="20"/>
                <w:szCs w:val="20"/>
              </w:rPr>
            </w:pPr>
            <w:r>
              <w:rPr>
                <w:rFonts w:hint="eastAsia" w:ascii="宋体" w:hAnsi="宋体"/>
                <w:color w:val="000000"/>
                <w:sz w:val="20"/>
                <w:szCs w:val="20"/>
              </w:rPr>
              <w:t>运作方式：</w:t>
            </w:r>
            <w:r>
              <w:rPr>
                <w:rFonts w:hint="eastAsia" w:ascii="宋体" w:hAnsi="宋体"/>
                <w:color w:val="000000"/>
                <w:spacing w:val="-10"/>
                <w:sz w:val="20"/>
                <w:szCs w:val="20"/>
                <w:lang w:eastAsia="zh-CN"/>
              </w:rPr>
              <w:t>■</w:t>
            </w:r>
            <w:r>
              <w:rPr>
                <w:rFonts w:hint="eastAsia" w:ascii="宋体" w:hAnsi="宋体"/>
                <w:color w:val="000000"/>
                <w:sz w:val="20"/>
                <w:szCs w:val="20"/>
              </w:rPr>
              <w:t>白班生产</w:t>
            </w:r>
            <w:r>
              <w:rPr>
                <w:rFonts w:hint="eastAsia" w:ascii="宋体" w:hAnsi="宋体"/>
                <w:color w:val="000000"/>
                <w:spacing w:val="-10"/>
                <w:sz w:val="20"/>
                <w:szCs w:val="20"/>
              </w:rPr>
              <w:t>□</w:t>
            </w:r>
            <w:r>
              <w:rPr>
                <w:rFonts w:hint="eastAsia" w:ascii="宋体" w:hAnsi="宋体"/>
                <w:color w:val="000000"/>
                <w:sz w:val="20"/>
                <w:szCs w:val="20"/>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vAlign w:val="top"/>
          </w:tcPr>
          <w:p>
            <w:pPr>
              <w:rPr>
                <w:rFonts w:ascii="宋体" w:hAnsi="Times New Roman" w:eastAsia="宋体" w:cs="Times New Roman"/>
                <w:color w:val="000000"/>
                <w:spacing w:val="-10"/>
                <w:kern w:val="2"/>
                <w:sz w:val="20"/>
                <w:szCs w:val="20"/>
                <w:lang w:val="en-US" w:eastAsia="zh-CN" w:bidi="ar-SA"/>
              </w:rPr>
            </w:pPr>
            <w:r>
              <w:rPr>
                <w:rFonts w:hint="eastAsia" w:ascii="宋体"/>
                <w:color w:val="000000"/>
                <w:sz w:val="20"/>
                <w:szCs w:val="20"/>
              </w:rPr>
              <w:t>营业执照是否有效：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b/>
                <w:color w:val="000000"/>
                <w:sz w:val="20"/>
                <w:szCs w:val="20"/>
              </w:rPr>
            </w:pPr>
          </w:p>
        </w:tc>
        <w:tc>
          <w:tcPr>
            <w:tcW w:w="7427" w:type="dxa"/>
            <w:gridSpan w:val="3"/>
            <w:vAlign w:val="top"/>
          </w:tcPr>
          <w:p>
            <w:pPr>
              <w:rPr>
                <w:rFonts w:ascii="宋体" w:hAnsi="Times New Roman" w:eastAsia="宋体" w:cs="Times New Roman"/>
                <w:color w:val="000000"/>
                <w:spacing w:val="-10"/>
                <w:kern w:val="2"/>
                <w:sz w:val="20"/>
                <w:szCs w:val="20"/>
                <w:lang w:val="en-US" w:eastAsia="zh-CN" w:bidi="ar-SA"/>
              </w:rPr>
            </w:pPr>
            <w:r>
              <w:rPr>
                <w:rFonts w:hint="eastAsia" w:ascii="宋体"/>
                <w:color w:val="000000"/>
                <w:sz w:val="20"/>
                <w:szCs w:val="20"/>
              </w:rPr>
              <w:t>组织代码证是否有效：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ascii="宋体"/>
                <w:color w:val="000000"/>
                <w:sz w:val="20"/>
                <w:szCs w:val="20"/>
              </w:rPr>
              <w:t>3C</w:t>
            </w:r>
            <w:r>
              <w:rPr>
                <w:rFonts w:hint="eastAsia" w:ascii="宋体"/>
                <w:color w:val="000000"/>
                <w:sz w:val="20"/>
                <w:szCs w:val="20"/>
              </w:rPr>
              <w:t>证书是否有效：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其他资质：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ind w:left="-1" w:leftChars="-1" w:hanging="1"/>
              <w:jc w:val="left"/>
              <w:rPr>
                <w:rFonts w:ascii="宋体"/>
                <w:color w:val="000000"/>
                <w:sz w:val="20"/>
                <w:szCs w:val="20"/>
              </w:rPr>
            </w:pPr>
            <w:r>
              <w:rPr>
                <w:rFonts w:hint="eastAsia" w:ascii="宋体" w:hAnsi="宋体"/>
                <w:color w:val="000000"/>
                <w:sz w:val="20"/>
                <w:szCs w:val="20"/>
              </w:rPr>
              <w:t>受审核方认证范围内的产品的技术标准，及符合性证据</w:t>
            </w:r>
          </w:p>
          <w:p>
            <w:pPr>
              <w:ind w:left="-1" w:leftChars="-1" w:hanging="1"/>
              <w:jc w:val="left"/>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t>□产品技术标准号：</w:t>
            </w:r>
            <w:r>
              <w:rPr>
                <w:rFonts w:hint="eastAsia" w:ascii="宋体" w:hAnsi="宋体" w:eastAsia="宋体" w:cs="Times New Roman"/>
                <w:b w:val="0"/>
                <w:bCs w:val="0"/>
                <w:color w:val="auto"/>
                <w:kern w:val="2"/>
                <w:sz w:val="21"/>
                <w:szCs w:val="21"/>
                <w:lang w:val="en-US" w:eastAsia="zh-CN" w:bidi="ar-SA"/>
              </w:rPr>
              <w:t>《环境空气颗粒物(PM10和PM2.5)连续自动监测系统技术要求及检测方法》HJ-653-2013、《环境空气气态污染物(SO2、NO2、O3、CO)连续自动监测系统技术要求及检测方法》HJ-654-2013</w:t>
            </w:r>
            <w:r>
              <w:rPr>
                <w:rFonts w:hint="eastAsia" w:ascii="宋体" w:hAnsi="宋体" w:cs="Times New Roman"/>
                <w:b w:val="0"/>
                <w:bCs w:val="0"/>
                <w:color w:val="auto"/>
                <w:kern w:val="2"/>
                <w:sz w:val="21"/>
                <w:szCs w:val="21"/>
                <w:lang w:val="en-US" w:eastAsia="zh-CN" w:bidi="ar-SA"/>
              </w:rPr>
              <w:t>、</w:t>
            </w:r>
            <w:r>
              <w:rPr>
                <w:rFonts w:hint="eastAsia" w:ascii="宋体" w:hAnsi="宋体"/>
                <w:color w:val="000000"/>
                <w:spacing w:val="-10"/>
                <w:sz w:val="20"/>
                <w:szCs w:val="20"/>
                <w:lang w:eastAsia="zh-CN"/>
              </w:rPr>
              <w:t>■</w:t>
            </w:r>
            <w:r>
              <w:rPr>
                <w:rFonts w:hint="eastAsia" w:ascii="宋体" w:hAnsi="宋体"/>
                <w:color w:val="000000"/>
                <w:spacing w:val="-10"/>
                <w:sz w:val="20"/>
                <w:szCs w:val="20"/>
              </w:rPr>
              <w:t>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 w:leftChars="-1" w:hanging="1"/>
              <w:jc w:val="left"/>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t>现场是否有产品检验报告</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rPr>
                <w:rFonts w:ascii="宋体"/>
                <w:color w:val="000000"/>
                <w:spacing w:val="-1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highlight w:val="none"/>
              </w:rPr>
              <w:t>是否需要型式试验</w:t>
            </w:r>
            <w:r>
              <w:rPr>
                <w:rFonts w:hint="eastAsia" w:ascii="宋体" w:hAnsi="宋体"/>
                <w:color w:val="000000"/>
                <w:spacing w:val="-10"/>
                <w:sz w:val="20"/>
                <w:szCs w:val="20"/>
                <w:highlight w:val="none"/>
              </w:rPr>
              <w:t>□</w:t>
            </w:r>
            <w:r>
              <w:rPr>
                <w:rFonts w:hint="eastAsia" w:ascii="宋体" w:hAnsi="宋体"/>
                <w:color w:val="000000"/>
                <w:sz w:val="20"/>
                <w:szCs w:val="20"/>
                <w:highlight w:val="none"/>
              </w:rPr>
              <w:t>是</w:t>
            </w:r>
            <w:r>
              <w:rPr>
                <w:rFonts w:hint="eastAsia" w:ascii="宋体" w:hAnsi="宋体"/>
                <w:color w:val="000000"/>
                <w:spacing w:val="-10"/>
                <w:sz w:val="20"/>
                <w:szCs w:val="20"/>
                <w:highlight w:val="none"/>
                <w:lang w:eastAsia="zh-CN"/>
              </w:rPr>
              <w:t>■</w:t>
            </w:r>
            <w:r>
              <w:rPr>
                <w:rFonts w:hint="eastAsia" w:ascii="宋体" w:hAnsi="宋体"/>
                <w:color w:val="000000"/>
                <w:sz w:val="20"/>
                <w:szCs w:val="20"/>
                <w:highlight w:val="none"/>
              </w:rPr>
              <w:t>否，是否有</w:t>
            </w:r>
            <w:r>
              <w:rPr>
                <w:rFonts w:hint="eastAsia" w:ascii="宋体"/>
                <w:color w:val="000000"/>
                <w:sz w:val="20"/>
                <w:szCs w:val="20"/>
                <w:highlight w:val="none"/>
              </w:rPr>
              <w:t>型式试验</w:t>
            </w:r>
            <w:r>
              <w:rPr>
                <w:rFonts w:hint="eastAsia" w:ascii="宋体" w:hAnsi="宋体"/>
                <w:color w:val="000000"/>
                <w:sz w:val="20"/>
                <w:szCs w:val="20"/>
                <w:highlight w:val="none"/>
              </w:rPr>
              <w:t>报告</w:t>
            </w:r>
            <w:r>
              <w:rPr>
                <w:rFonts w:hint="eastAsia" w:ascii="宋体" w:hAnsi="宋体"/>
                <w:color w:val="000000"/>
                <w:spacing w:val="-10"/>
                <w:sz w:val="20"/>
                <w:szCs w:val="20"/>
                <w:highlight w:val="none"/>
              </w:rPr>
              <w:t>□</w:t>
            </w:r>
            <w:r>
              <w:rPr>
                <w:rFonts w:hint="eastAsia" w:ascii="宋体" w:hAnsi="宋体"/>
                <w:color w:val="000000"/>
                <w:sz w:val="20"/>
                <w:szCs w:val="20"/>
                <w:highlight w:val="none"/>
              </w:rPr>
              <w:t>是</w:t>
            </w:r>
            <w:r>
              <w:rPr>
                <w:rFonts w:hint="eastAsia" w:ascii="宋体" w:hAnsi="宋体"/>
                <w:color w:val="000000"/>
                <w:spacing w:val="-10"/>
                <w:sz w:val="20"/>
                <w:szCs w:val="20"/>
                <w:highlight w:val="none"/>
              </w:rPr>
              <w:t>□</w:t>
            </w:r>
            <w:r>
              <w:rPr>
                <w:rFonts w:hint="eastAsia" w:ascii="宋体" w:hAnsi="宋体"/>
                <w:color w:val="000000"/>
                <w:sz w:val="20"/>
                <w:szCs w:val="20"/>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是否接受了行政主管部门的抽查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否，抽查结果</w:t>
            </w:r>
            <w:r>
              <w:rPr>
                <w:rFonts w:hint="eastAsia" w:ascii="宋体" w:hAnsi="宋体"/>
                <w:color w:val="000000"/>
                <w:spacing w:val="-10"/>
                <w:sz w:val="20"/>
                <w:szCs w:val="20"/>
              </w:rPr>
              <w:t>□</w:t>
            </w:r>
            <w:r>
              <w:rPr>
                <w:rFonts w:hint="eastAsia" w:ascii="宋体" w:hAnsi="宋体"/>
                <w:color w:val="000000"/>
                <w:sz w:val="20"/>
                <w:szCs w:val="20"/>
              </w:rPr>
              <w:t>合格</w:t>
            </w:r>
            <w:r>
              <w:rPr>
                <w:rFonts w:hint="eastAsia" w:ascii="宋体" w:hAnsi="宋体"/>
                <w:color w:val="000000"/>
                <w:spacing w:val="-10"/>
                <w:sz w:val="20"/>
                <w:szCs w:val="20"/>
              </w:rPr>
              <w:t>□</w:t>
            </w:r>
            <w:r>
              <w:rPr>
                <w:rFonts w:hint="eastAsia" w:ascii="宋体" w:hAnsi="宋体"/>
                <w:color w:val="000000"/>
                <w:sz w:val="20"/>
                <w:szCs w:val="20"/>
              </w:rPr>
              <w:t>不合格</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p>
            <w:pPr>
              <w:rPr>
                <w:rFonts w:ascii="宋体"/>
                <w:color w:val="000000"/>
                <w:spacing w:val="-10"/>
                <w:sz w:val="20"/>
                <w:szCs w:val="20"/>
              </w:rPr>
            </w:pPr>
            <w:r>
              <w:rPr>
                <w:rFonts w:hint="eastAsia" w:ascii="宋体" w:hAnsi="宋体"/>
                <w:color w:val="000000"/>
                <w:sz w:val="20"/>
                <w:szCs w:val="20"/>
              </w:rPr>
              <w:t>是否有重大顾客投诉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vAlign w:val="top"/>
          </w:tcPr>
          <w:p>
            <w:pPr>
              <w:rPr>
                <w:rFonts w:ascii="宋体" w:hAnsi="Times New Roman" w:eastAsia="宋体" w:cs="Times New Roman"/>
                <w:color w:val="000000"/>
                <w:kern w:val="2"/>
                <w:sz w:val="20"/>
                <w:szCs w:val="20"/>
                <w:lang w:val="en-US" w:eastAsia="zh-CN" w:bidi="ar-SA"/>
              </w:rPr>
            </w:pPr>
            <w:r>
              <w:rPr>
                <w:rFonts w:hint="eastAsia" w:ascii="宋体"/>
                <w:color w:val="000000"/>
                <w:sz w:val="20"/>
                <w:szCs w:val="20"/>
              </w:rPr>
              <w:t>是否有环境影响评价报告或环境影响评价表</w:t>
            </w:r>
            <w:r>
              <w:rPr>
                <w:rFonts w:hint="default"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default" w:ascii="宋体" w:hAnsi="宋体"/>
                <w:color w:val="000000"/>
                <w:spacing w:val="-1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vAlign w:val="top"/>
          </w:tcPr>
          <w:p>
            <w:pPr>
              <w:rPr>
                <w:rFonts w:ascii="宋体" w:hAnsi="Times New Roman" w:eastAsia="宋体" w:cs="Times New Roman"/>
                <w:color w:val="000000"/>
                <w:kern w:val="2"/>
                <w:sz w:val="20"/>
                <w:szCs w:val="20"/>
                <w:lang w:val="en-US" w:eastAsia="zh-CN" w:bidi="ar-SA"/>
              </w:rPr>
            </w:pPr>
            <w:r>
              <w:rPr>
                <w:rFonts w:hint="eastAsia" w:ascii="宋体"/>
                <w:color w:val="000000"/>
                <w:sz w:val="20"/>
                <w:szCs w:val="20"/>
              </w:rPr>
              <w:t>是否有环境影响评价报告或环境影响评价表批复</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default" w:ascii="宋体" w:hAnsi="宋体"/>
                <w:color w:val="000000"/>
                <w:spacing w:val="-1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vAlign w:val="top"/>
          </w:tcPr>
          <w:p>
            <w:pPr>
              <w:rPr>
                <w:rFonts w:ascii="宋体" w:hAnsi="Times New Roman" w:eastAsia="宋体" w:cs="Times New Roman"/>
                <w:color w:val="000000"/>
                <w:kern w:val="2"/>
                <w:sz w:val="20"/>
                <w:szCs w:val="20"/>
                <w:lang w:val="en-US" w:eastAsia="zh-CN" w:bidi="ar-SA"/>
              </w:rPr>
            </w:pPr>
            <w:r>
              <w:rPr>
                <w:rFonts w:hint="eastAsia" w:ascii="宋体"/>
                <w:color w:val="000000"/>
                <w:sz w:val="20"/>
                <w:szCs w:val="20"/>
              </w:rPr>
              <w:t>是否有环境影响评价验收</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vAlign w:val="top"/>
          </w:tcPr>
          <w:p>
            <w:pPr>
              <w:rPr>
                <w:rFonts w:ascii="宋体" w:hAnsi="Times New Roman" w:eastAsia="宋体" w:cs="Times New Roman"/>
                <w:color w:val="000000"/>
                <w:kern w:val="2"/>
                <w:sz w:val="20"/>
                <w:szCs w:val="20"/>
                <w:lang w:val="en-US" w:eastAsia="zh-CN" w:bidi="ar-SA"/>
              </w:rPr>
            </w:pPr>
            <w:r>
              <w:rPr>
                <w:rFonts w:hint="eastAsia" w:ascii="宋体"/>
                <w:color w:val="000000"/>
                <w:sz w:val="20"/>
                <w:szCs w:val="20"/>
              </w:rPr>
              <w:t>环境影响评价报告与企业申请认证范围是否一致</w:t>
            </w:r>
            <w:r>
              <w:rPr>
                <w:rFonts w:hint="default"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default" w:ascii="宋体" w:hAnsi="宋体"/>
                <w:color w:val="000000"/>
                <w:spacing w:val="-1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vAlign w:val="top"/>
          </w:tcPr>
          <w:p>
            <w:pPr>
              <w:rPr>
                <w:rFonts w:ascii="宋体" w:hAnsi="Times New Roman" w:eastAsia="宋体" w:cs="Times New Roman"/>
                <w:color w:val="000000"/>
                <w:kern w:val="2"/>
                <w:sz w:val="20"/>
                <w:szCs w:val="20"/>
                <w:lang w:val="en-US" w:eastAsia="zh-CN" w:bidi="ar-SA"/>
              </w:rPr>
            </w:pPr>
            <w:r>
              <w:rPr>
                <w:rFonts w:hint="eastAsia" w:ascii="宋体"/>
                <w:color w:val="000000"/>
                <w:sz w:val="20"/>
                <w:szCs w:val="20"/>
              </w:rPr>
              <w:t>是否有排污许可证</w:t>
            </w:r>
            <w:r>
              <w:rPr>
                <w:rFonts w:hint="default"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default" w:ascii="宋体" w:hAnsi="宋体"/>
                <w:color w:val="000000"/>
                <w:spacing w:val="-1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vAlign w:val="top"/>
          </w:tcPr>
          <w:p>
            <w:pPr>
              <w:rPr>
                <w:rFonts w:ascii="宋体" w:hAnsi="Times New Roman" w:eastAsia="宋体" w:cs="Times New Roman"/>
                <w:color w:val="000000"/>
                <w:kern w:val="2"/>
                <w:sz w:val="20"/>
                <w:szCs w:val="20"/>
                <w:lang w:val="en-US" w:eastAsia="zh-CN" w:bidi="ar-SA"/>
              </w:rPr>
            </w:pPr>
            <w:r>
              <w:rPr>
                <w:rFonts w:hint="eastAsia" w:ascii="宋体"/>
                <w:color w:val="000000"/>
                <w:sz w:val="20"/>
                <w:szCs w:val="20"/>
              </w:rPr>
              <w:t>是否提供近期环境监测报告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vAlign w:val="top"/>
          </w:tcPr>
          <w:p>
            <w:pPr>
              <w:rPr>
                <w:rFonts w:ascii="宋体" w:hAnsi="Times New Roman" w:eastAsia="宋体" w:cs="Times New Roman"/>
                <w:color w:val="000000"/>
                <w:kern w:val="2"/>
                <w:sz w:val="20"/>
                <w:szCs w:val="20"/>
                <w:lang w:val="en-US" w:eastAsia="zh-CN" w:bidi="ar-SA"/>
              </w:rPr>
            </w:pPr>
            <w:r>
              <w:rPr>
                <w:rFonts w:hint="eastAsia" w:ascii="宋体"/>
                <w:color w:val="000000"/>
                <w:sz w:val="20"/>
                <w:szCs w:val="20"/>
              </w:rPr>
              <w:t>环境执行标准：</w:t>
            </w:r>
            <w:r>
              <w:rPr>
                <w:rFonts w:hint="eastAsia" w:ascii="宋体" w:hAnsi="宋体" w:eastAsia="宋体" w:cs="Times New Roman"/>
                <w:b w:val="0"/>
                <w:bCs w:val="0"/>
                <w:color w:val="auto"/>
                <w:kern w:val="2"/>
                <w:sz w:val="21"/>
                <w:szCs w:val="21"/>
                <w:lang w:val="en-US" w:eastAsia="zh-CN" w:bidi="ar-SA"/>
              </w:rPr>
              <w:t>污水排入城镇下水道水质标准（GB/T 31962-2015）、大气污染物综合排放标准（GB 16297-1996）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vAlign w:val="top"/>
          </w:tcPr>
          <w:p>
            <w:pPr>
              <w:rPr>
                <w:rFonts w:ascii="宋体" w:hAnsi="Times New Roman" w:eastAsia="宋体" w:cs="Times New Roman"/>
                <w:color w:val="000000"/>
                <w:kern w:val="2"/>
                <w:sz w:val="20"/>
                <w:szCs w:val="20"/>
                <w:lang w:val="en-US" w:eastAsia="zh-CN" w:bidi="ar-SA"/>
              </w:rPr>
            </w:pPr>
            <w:r>
              <w:rPr>
                <w:rFonts w:hint="eastAsia" w:ascii="宋体"/>
                <w:color w:val="000000"/>
                <w:sz w:val="20"/>
                <w:szCs w:val="20"/>
              </w:rPr>
              <w:t>近期是否发生重大环境污染事故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vAlign w:val="top"/>
          </w:tcPr>
          <w:p>
            <w:pPr>
              <w:rPr>
                <w:rFonts w:ascii="宋体" w:hAnsi="Times New Roman" w:eastAsia="宋体" w:cs="Times New Roman"/>
                <w:color w:val="000000"/>
                <w:kern w:val="2"/>
                <w:sz w:val="20"/>
                <w:szCs w:val="20"/>
                <w:lang w:val="en-US" w:eastAsia="zh-CN" w:bidi="ar-SA"/>
              </w:rPr>
            </w:pPr>
            <w:r>
              <w:rPr>
                <w:rFonts w:hint="eastAsia" w:ascii="宋体"/>
                <w:color w:val="000000"/>
                <w:sz w:val="20"/>
                <w:szCs w:val="20"/>
              </w:rPr>
              <w:t>近期是否发生重大环境投诉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vAlign w:val="top"/>
          </w:tcPr>
          <w:p>
            <w:pPr>
              <w:rPr>
                <w:rFonts w:ascii="宋体" w:hAnsi="Times New Roman" w:eastAsia="宋体" w:cs="Times New Roman"/>
                <w:color w:val="000000"/>
                <w:kern w:val="2"/>
                <w:sz w:val="20"/>
                <w:szCs w:val="20"/>
                <w:lang w:val="en-US" w:eastAsia="zh-CN" w:bidi="ar-SA"/>
              </w:rPr>
            </w:pPr>
            <w:r>
              <w:rPr>
                <w:rFonts w:hint="eastAsia" w:ascii="宋体"/>
                <w:color w:val="000000"/>
                <w:sz w:val="20"/>
                <w:szCs w:val="20"/>
              </w:rPr>
              <w:t>是否有安全预评价报告，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vAlign w:val="top"/>
          </w:tcPr>
          <w:p>
            <w:pPr>
              <w:rPr>
                <w:rFonts w:ascii="宋体" w:hAnsi="Times New Roman" w:eastAsia="宋体" w:cs="Times New Roman"/>
                <w:color w:val="000000"/>
                <w:kern w:val="2"/>
                <w:sz w:val="20"/>
                <w:szCs w:val="20"/>
                <w:lang w:val="en-US" w:eastAsia="zh-CN" w:bidi="ar-SA"/>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vAlign w:val="top"/>
          </w:tcPr>
          <w:p>
            <w:pPr>
              <w:rPr>
                <w:rFonts w:ascii="宋体" w:hAnsi="Times New Roman" w:eastAsia="宋体" w:cs="Times New Roman"/>
                <w:color w:val="000000"/>
                <w:kern w:val="2"/>
                <w:sz w:val="20"/>
                <w:szCs w:val="20"/>
                <w:lang w:val="en-US" w:eastAsia="zh-CN" w:bidi="ar-SA"/>
              </w:rPr>
            </w:pPr>
            <w:r>
              <w:rPr>
                <w:rFonts w:hint="eastAsia" w:ascii="宋体"/>
                <w:color w:val="000000"/>
                <w:sz w:val="20"/>
                <w:szCs w:val="20"/>
              </w:rPr>
              <w:t>是否有消防验收报告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vAlign w:val="top"/>
          </w:tcPr>
          <w:p>
            <w:pPr>
              <w:rPr>
                <w:rFonts w:ascii="宋体" w:hAnsi="Times New Roman" w:eastAsia="宋体" w:cs="Times New Roman"/>
                <w:color w:val="000000"/>
                <w:kern w:val="2"/>
                <w:sz w:val="20"/>
                <w:szCs w:val="20"/>
                <w:lang w:val="en-US" w:eastAsia="zh-CN" w:bidi="ar-SA"/>
              </w:rPr>
            </w:pPr>
            <w:r>
              <w:rPr>
                <w:rFonts w:hint="eastAsia" w:ascii="宋体"/>
                <w:color w:val="000000"/>
                <w:sz w:val="20"/>
                <w:szCs w:val="20"/>
              </w:rPr>
              <w:t>是否申报职业危害场所</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vAlign w:val="top"/>
          </w:tcPr>
          <w:p>
            <w:pPr>
              <w:spacing w:line="400" w:lineRule="exact"/>
              <w:rPr>
                <w:rFonts w:ascii="宋体" w:hAnsi="Times New Roman" w:eastAsia="宋体" w:cs="Times New Roman"/>
                <w:color w:val="000000"/>
                <w:kern w:val="2"/>
                <w:sz w:val="20"/>
                <w:szCs w:val="20"/>
                <w:lang w:val="en-US" w:eastAsia="zh-CN" w:bidi="ar-SA"/>
              </w:rPr>
            </w:pPr>
            <w:r>
              <w:rPr>
                <w:rFonts w:hint="eastAsia" w:ascii="宋体"/>
                <w:color w:val="000000"/>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vAlign w:val="top"/>
          </w:tcPr>
          <w:p>
            <w:pPr>
              <w:rPr>
                <w:rFonts w:ascii="宋体"/>
                <w:color w:val="000000"/>
                <w:sz w:val="20"/>
                <w:szCs w:val="20"/>
              </w:rPr>
            </w:pPr>
            <w:r>
              <w:rPr>
                <w:rFonts w:hint="eastAsia" w:ascii="宋体"/>
                <w:color w:val="000000"/>
                <w:sz w:val="20"/>
                <w:szCs w:val="20"/>
              </w:rPr>
              <w:t>是否接受了行政主管部门的检查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hAnsi="Times New Roman" w:eastAsia="宋体" w:cs="Times New Roman"/>
                <w:color w:val="000000"/>
                <w:kern w:val="2"/>
                <w:sz w:val="20"/>
                <w:szCs w:val="20"/>
                <w:lang w:val="en-US" w:eastAsia="zh-CN" w:bidi="ar-SA"/>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vAlign w:val="top"/>
          </w:tcPr>
          <w:p>
            <w:pPr>
              <w:rPr>
                <w:rFonts w:ascii="宋体" w:hAnsi="Times New Roman" w:eastAsia="宋体" w:cs="Times New Roman"/>
                <w:color w:val="000000"/>
                <w:kern w:val="2"/>
                <w:sz w:val="20"/>
                <w:szCs w:val="20"/>
                <w:lang w:val="en-US" w:eastAsia="zh-CN" w:bidi="ar-SA"/>
              </w:rPr>
            </w:pPr>
            <w:r>
              <w:rPr>
                <w:rFonts w:hint="eastAsia" w:ascii="宋体"/>
                <w:color w:val="000000"/>
                <w:sz w:val="20"/>
                <w:szCs w:val="20"/>
              </w:rPr>
              <w:t>近期是否发生重大安全生产事故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Align w:val="center"/>
          </w:tcPr>
          <w:p>
            <w:pPr>
              <w:ind w:left="-1" w:leftChars="-1" w:hanging="1"/>
              <w:jc w:val="left"/>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vAlign w:val="top"/>
          </w:tcPr>
          <w:p>
            <w:pPr>
              <w:rPr>
                <w:rFonts w:ascii="宋体"/>
                <w:color w:val="000000"/>
                <w:sz w:val="20"/>
                <w:szCs w:val="20"/>
              </w:rPr>
            </w:pPr>
            <w:r>
              <w:rPr>
                <w:rFonts w:hint="eastAsia" w:ascii="宋体"/>
                <w:color w:val="000000"/>
                <w:sz w:val="20"/>
                <w:szCs w:val="20"/>
              </w:rPr>
              <w:t>是否建立了合规性评价程序</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hAnsi="Times New Roman" w:eastAsia="宋体" w:cs="Times New Roman"/>
                <w:color w:val="000000"/>
                <w:kern w:val="2"/>
                <w:sz w:val="20"/>
                <w:szCs w:val="20"/>
                <w:lang w:val="en-US" w:eastAsia="zh-CN" w:bidi="ar-SA"/>
              </w:rPr>
            </w:pPr>
            <w:r>
              <w:rPr>
                <w:rFonts w:hint="eastAsia" w:ascii="宋体" w:hAnsi="宋体"/>
                <w:color w:val="000000"/>
                <w:sz w:val="20"/>
                <w:szCs w:val="20"/>
              </w:rPr>
              <w:t>是否实施了合规性评价</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156" w:beforeLines="50" w:line="320" w:lineRule="exact"/>
        <w:ind w:left="260" w:leftChars="124"/>
        <w:rPr>
          <w:rFonts w:ascii="宋体"/>
          <w:b/>
          <w:color w:val="000000"/>
          <w:sz w:val="22"/>
          <w:szCs w:val="22"/>
        </w:rPr>
      </w:pPr>
      <w:r>
        <w:rPr>
          <w:rFonts w:hint="eastAsia" w:ascii="宋体" w:hAnsi="宋体"/>
          <w:b/>
          <w:color w:val="000000"/>
          <w:sz w:val="22"/>
          <w:szCs w:val="22"/>
        </w:rPr>
        <w:t>九、审查受审核方理解和实施标准要求的情况，特别是对管理体系的关键绩效或重要的因素、过程、目标和运作的识别情况</w:t>
      </w:r>
    </w:p>
    <w:tbl>
      <w:tblPr>
        <w:tblStyle w:val="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2"/>
            <w:vAlign w:val="center"/>
          </w:tcPr>
          <w:p>
            <w:pPr>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rPr>
                <w:rFonts w:ascii="宋体"/>
                <w:color w:val="000000"/>
                <w:sz w:val="20"/>
                <w:szCs w:val="20"/>
              </w:rPr>
            </w:pPr>
            <w:r>
              <w:rPr>
                <w:rFonts w:hint="eastAsia" w:ascii="宋体" w:hAnsi="宋体"/>
                <w:color w:val="000000"/>
                <w:sz w:val="20"/>
                <w:szCs w:val="20"/>
              </w:rPr>
              <w:t>服务提供流程</w:t>
            </w:r>
          </w:p>
        </w:tc>
        <w:tc>
          <w:tcPr>
            <w:tcW w:w="7427" w:type="dxa"/>
          </w:tcPr>
          <w:p>
            <w:pPr>
              <w:rPr>
                <w:rFonts w:ascii="宋体" w:hAnsi="宋体"/>
                <w:szCs w:val="21"/>
              </w:rPr>
            </w:pPr>
            <w:r>
              <w:rPr>
                <w:rFonts w:hint="eastAsia" w:ascii="宋体" w:hAnsi="宋体"/>
                <w:szCs w:val="21"/>
                <w:lang w:val="en-US" w:eastAsia="zh-CN"/>
              </w:rPr>
              <w:t>产品工艺</w:t>
            </w:r>
            <w:r>
              <w:rPr>
                <w:rFonts w:hint="eastAsia" w:ascii="宋体" w:hAnsi="宋体"/>
                <w:szCs w:val="21"/>
              </w:rPr>
              <w:t>流程：</w:t>
            </w:r>
          </w:p>
          <w:p>
            <w:pPr>
              <w:jc w:val="left"/>
              <w:rPr>
                <w:rFonts w:ascii="宋体"/>
                <w:color w:val="000000"/>
                <w:sz w:val="20"/>
                <w:szCs w:val="20"/>
              </w:rPr>
            </w:pPr>
            <w:r>
              <w:rPr>
                <w:rFonts w:hint="eastAsia" w:ascii="宋体" w:hAnsi="宋体" w:cs="宋体"/>
                <w:kern w:val="0"/>
                <w:sz w:val="21"/>
                <w:szCs w:val="21"/>
              </w:rPr>
              <w:t>来料检验---装配（结构组件安装、配电单元安装、粉尘模块安装、四气体模块安装、主控模块安装）——调试/测试---终检---包装----入库</w:t>
            </w:r>
            <w:r>
              <w:rPr>
                <w:rFonts w:hint="eastAsia" w:ascii="宋体" w:hAnsi="宋体" w:cs="宋体"/>
                <w:kern w:val="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restart"/>
          </w:tcPr>
          <w:p>
            <w:pPr>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hint="default" w:ascii="宋体" w:eastAsia="宋体"/>
                <w:color w:val="000000"/>
                <w:sz w:val="20"/>
                <w:szCs w:val="20"/>
                <w:lang w:val="en-US" w:eastAsia="zh-CN"/>
              </w:rPr>
            </w:pPr>
            <w:r>
              <w:rPr>
                <w:rFonts w:hint="eastAsia" w:ascii="宋体" w:hAnsi="宋体"/>
                <w:color w:val="000000"/>
                <w:sz w:val="20"/>
                <w:szCs w:val="20"/>
              </w:rPr>
              <w:t>关键过程有：</w:t>
            </w:r>
            <w:r>
              <w:rPr>
                <w:rFonts w:hint="eastAsia"/>
                <w:sz w:val="21"/>
                <w:szCs w:val="21"/>
              </w:rPr>
              <w:t>装配、调试/测试成型。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2052" w:type="dxa"/>
            <w:vMerge w:val="continue"/>
          </w:tcPr>
          <w:p>
            <w:pPr>
              <w:rPr>
                <w:rFonts w:ascii="宋体"/>
                <w:color w:val="000000"/>
                <w:sz w:val="20"/>
                <w:szCs w:val="20"/>
              </w:rPr>
            </w:pPr>
          </w:p>
        </w:tc>
        <w:tc>
          <w:tcPr>
            <w:tcW w:w="7427" w:type="dxa"/>
          </w:tcPr>
          <w:p>
            <w:pPr>
              <w:rPr>
                <w:rFonts w:hint="default" w:ascii="宋体" w:eastAsia="宋体"/>
                <w:color w:val="000000"/>
                <w:sz w:val="20"/>
                <w:szCs w:val="20"/>
                <w:lang w:val="en-US" w:eastAsia="zh-CN"/>
              </w:rPr>
            </w:pPr>
            <w:r>
              <w:rPr>
                <w:rFonts w:hint="eastAsia" w:ascii="宋体" w:hAnsi="宋体"/>
                <w:color w:val="000000"/>
                <w:sz w:val="20"/>
                <w:szCs w:val="20"/>
              </w:rPr>
              <w:t>针对关键过程建立的控制文件有：</w:t>
            </w:r>
            <w:r>
              <w:rPr>
                <w:rFonts w:hint="eastAsia" w:ascii="宋体" w:hAnsi="宋体"/>
                <w:color w:val="000000"/>
                <w:sz w:val="20"/>
                <w:szCs w:val="20"/>
                <w:lang w:val="en-US" w:eastAsia="zh-CN"/>
              </w:rPr>
              <w:t>服务作业指导书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7427" w:type="dxa"/>
          </w:tcPr>
          <w:p>
            <w:pPr>
              <w:rPr>
                <w:rFonts w:hint="default" w:ascii="宋体"/>
                <w:color w:val="000000"/>
                <w:spacing w:val="-10"/>
                <w:sz w:val="20"/>
                <w:szCs w:val="20"/>
                <w:lang w:val="en-US"/>
              </w:rPr>
            </w:pPr>
            <w:r>
              <w:rPr>
                <w:rFonts w:hint="eastAsia" w:ascii="宋体" w:hAnsi="宋体"/>
                <w:color w:val="000000"/>
                <w:sz w:val="20"/>
                <w:szCs w:val="20"/>
              </w:rPr>
              <w:t>需要确认过程：</w:t>
            </w:r>
            <w:r>
              <w:rPr>
                <w:rFonts w:hint="eastAsia" w:ascii="宋体" w:hAnsi="宋体"/>
                <w:color w:val="000000"/>
                <w:sz w:val="20"/>
                <w:szCs w:val="20"/>
                <w:lang w:val="en-US" w:eastAsia="zh-CN"/>
              </w:rPr>
              <w:t>焊接、老化。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pacing w:val="-10"/>
                <w:sz w:val="20"/>
                <w:szCs w:val="20"/>
              </w:rPr>
              <w:t>是</w:t>
            </w:r>
            <w:r>
              <w:rPr>
                <w:rFonts w:hint="eastAsia" w:ascii="宋体"/>
                <w:color w:val="000000"/>
                <w:sz w:val="20"/>
                <w:szCs w:val="20"/>
              </w:rPr>
              <w:t>否明确了过程的确认方法</w:t>
            </w:r>
            <w:r>
              <w:rPr>
                <w:rFonts w:hint="eastAsia" w:ascii="宋体"/>
                <w:color w:val="00000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是</w:t>
            </w:r>
            <w:r>
              <w:rPr>
                <w:rFonts w:hint="eastAsia" w:ascii="宋体"/>
                <w:color w:val="000000"/>
                <w:sz w:val="20"/>
                <w:szCs w:val="20"/>
              </w:rPr>
              <w:t>否明确了过程的确认准则</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ascii="宋体"/>
                <w:color w:val="000000"/>
                <w:spacing w:val="-10"/>
                <w:sz w:val="20"/>
                <w:szCs w:val="20"/>
              </w:rPr>
            </w:pPr>
            <w:r>
              <w:rPr>
                <w:rFonts w:hint="eastAsia" w:ascii="宋体" w:hAnsi="宋体"/>
                <w:color w:val="000000"/>
                <w:sz w:val="20"/>
                <w:szCs w:val="20"/>
              </w:rPr>
              <w:t>外包过程有：</w:t>
            </w:r>
            <w:r>
              <w:rPr>
                <w:rFonts w:hint="eastAsia" w:ascii="宋体" w:hAns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hint="eastAsia" w:ascii="宋体" w:eastAsia="宋体"/>
                <w:color w:val="000000"/>
                <w:spacing w:val="-10"/>
                <w:sz w:val="20"/>
                <w:szCs w:val="20"/>
                <w:lang w:val="en-US" w:eastAsia="zh-CN"/>
              </w:rPr>
            </w:pPr>
            <w:r>
              <w:rPr>
                <w:rFonts w:hint="eastAsia" w:ascii="宋体" w:hAnsi="宋体"/>
                <w:color w:val="000000"/>
                <w:sz w:val="20"/>
                <w:szCs w:val="20"/>
              </w:rPr>
              <w:t>是否明确了外包过程的控制方法：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主要设备</w:t>
            </w:r>
          </w:p>
        </w:tc>
        <w:tc>
          <w:tcPr>
            <w:tcW w:w="7427" w:type="dxa"/>
          </w:tcPr>
          <w:p>
            <w:pPr>
              <w:rPr>
                <w:rFonts w:hint="default" w:ascii="宋体" w:eastAsia="宋体"/>
                <w:color w:val="000000"/>
                <w:spacing w:val="-10"/>
                <w:sz w:val="20"/>
                <w:szCs w:val="20"/>
                <w:lang w:val="en-US" w:eastAsia="zh-CN"/>
              </w:rPr>
            </w:pPr>
            <w:r>
              <w:rPr>
                <w:rFonts w:hint="eastAsia" w:ascii="宋体" w:hAnsi="宋体"/>
                <w:color w:val="000000"/>
                <w:spacing w:val="-10"/>
                <w:sz w:val="20"/>
                <w:szCs w:val="20"/>
              </w:rPr>
              <w:t>主要设备：</w:t>
            </w:r>
            <w:r>
              <w:rPr>
                <w:rFonts w:hint="eastAsia"/>
              </w:rPr>
              <w:t>办公设备（电脑、打印机、复印机等）、</w:t>
            </w:r>
            <w:r>
              <w:rPr>
                <w:rFonts w:hint="eastAsia"/>
                <w:lang w:val="en-US" w:eastAsia="zh-CN"/>
              </w:rPr>
              <w:t>生产</w:t>
            </w:r>
            <w:r>
              <w:rPr>
                <w:rFonts w:hint="eastAsia"/>
              </w:rPr>
              <w:t>设备（流水线工作台、砂轮机、电烙铁、网口钳</w:t>
            </w:r>
            <w:r>
              <w:rPr>
                <w:rFonts w:hint="eastAsia"/>
                <w:lang w:eastAsia="zh-CN"/>
              </w:rPr>
              <w:t>、</w:t>
            </w:r>
            <w:r>
              <w:rPr>
                <w:rFonts w:hint="eastAsia"/>
              </w:rPr>
              <w:t>开孔器</w:t>
            </w:r>
            <w:r>
              <w:rPr>
                <w:rFonts w:hint="eastAsia"/>
                <w:lang w:eastAsia="zh-CN"/>
              </w:rPr>
              <w:t>、</w:t>
            </w:r>
            <w:r>
              <w:rPr>
                <w:rFonts w:hint="eastAsia"/>
              </w:rPr>
              <w:t>交换机</w:t>
            </w:r>
            <w:r>
              <w:rPr>
                <w:rFonts w:hint="eastAsia"/>
                <w:lang w:eastAsia="zh-CN"/>
              </w:rPr>
              <w:t>、</w:t>
            </w:r>
            <w:r>
              <w:rPr>
                <w:rFonts w:hint="eastAsia"/>
              </w:rPr>
              <w:t>五金工具（螺丝刀等）</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设备是否满足要求</w:t>
            </w:r>
            <w:r>
              <w:rPr>
                <w:rFonts w:hint="eastAsia" w:ascii="宋体" w:hAnsi="宋体"/>
                <w:color w:val="000000"/>
                <w:sz w:val="20"/>
                <w:szCs w:val="20"/>
                <w:lang w:eastAsia="zh-CN"/>
              </w:rPr>
              <w:t>■</w:t>
            </w:r>
            <w:r>
              <w:rPr>
                <w:rFonts w:hint="eastAsia" w:ascii="宋体" w:hAns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hint="eastAsia" w:ascii="宋体" w:eastAsia="宋体"/>
                <w:color w:val="000000"/>
                <w:sz w:val="20"/>
                <w:szCs w:val="20"/>
                <w:lang w:val="en-US" w:eastAsia="zh-CN"/>
              </w:rPr>
            </w:pPr>
            <w:r>
              <w:rPr>
                <w:rFonts w:hint="eastAsia" w:ascii="宋体" w:hAnsi="宋体"/>
                <w:color w:val="000000"/>
                <w:sz w:val="20"/>
                <w:szCs w:val="20"/>
              </w:rPr>
              <w:t>特种设备：</w:t>
            </w:r>
            <w:r>
              <w:rPr>
                <w:rFonts w:hint="eastAsia" w:ascii="宋体" w:hAns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特种设备是否按规定检定□是□否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主要监视和测量</w:t>
            </w:r>
          </w:p>
          <w:p>
            <w:pPr>
              <w:rPr>
                <w:rFonts w:ascii="宋体"/>
                <w:color w:val="000000"/>
                <w:sz w:val="20"/>
                <w:szCs w:val="20"/>
              </w:rPr>
            </w:pPr>
            <w:r>
              <w:rPr>
                <w:rFonts w:hint="eastAsia" w:ascii="宋体" w:hAnsi="宋体"/>
                <w:color w:val="000000"/>
                <w:sz w:val="20"/>
                <w:szCs w:val="20"/>
              </w:rPr>
              <w:t>设备</w:t>
            </w:r>
          </w:p>
        </w:tc>
        <w:tc>
          <w:tcPr>
            <w:tcW w:w="7427" w:type="dxa"/>
          </w:tcPr>
          <w:p>
            <w:pPr>
              <w:rPr>
                <w:rFonts w:hint="default" w:ascii="宋体" w:eastAsia="宋体"/>
                <w:color w:val="000000"/>
                <w:sz w:val="20"/>
                <w:szCs w:val="20"/>
                <w:highlight w:val="none"/>
                <w:lang w:val="en-US" w:eastAsia="zh-CN"/>
              </w:rPr>
            </w:pPr>
            <w:r>
              <w:rPr>
                <w:rFonts w:hint="eastAsia" w:ascii="宋体"/>
                <w:color w:val="000000"/>
                <w:sz w:val="20"/>
                <w:szCs w:val="20"/>
                <w:highlight w:val="none"/>
              </w:rPr>
              <w:t>监视和测量设备（请简述主要监视和测量设备）：</w:t>
            </w:r>
            <w:r>
              <w:rPr>
                <w:rFonts w:hint="eastAsia"/>
                <w:highlight w:val="none"/>
                <w:lang w:val="en-US" w:eastAsia="zh-CN"/>
              </w:rPr>
              <w:t>万用表、千分尺、游标卡尺、钢卷尺、二氧化硫气体检测仪、一氧化碳红外线气体分析器、多种气体校准仪。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tcPr>
          <w:p>
            <w:pPr>
              <w:rPr>
                <w:rFonts w:ascii="宋体"/>
                <w:color w:val="000000"/>
                <w:sz w:val="20"/>
                <w:szCs w:val="20"/>
                <w:highlight w:val="none"/>
              </w:rPr>
            </w:pPr>
            <w:r>
              <w:rPr>
                <w:rFonts w:hint="eastAsia" w:ascii="宋体"/>
                <w:color w:val="000000"/>
                <w:sz w:val="20"/>
                <w:szCs w:val="20"/>
                <w:highlight w:val="none"/>
              </w:rPr>
              <w:t>检测设备是否满足要求</w:t>
            </w:r>
            <w:r>
              <w:rPr>
                <w:rFonts w:hint="eastAsia" w:ascii="宋体"/>
                <w:color w:val="000000"/>
                <w:sz w:val="20"/>
                <w:szCs w:val="20"/>
                <w:highlight w:val="none"/>
                <w:lang w:eastAsia="zh-CN"/>
              </w:rPr>
              <w:t>■</w:t>
            </w:r>
            <w:r>
              <w:rPr>
                <w:rFonts w:hint="eastAsia" w:ascii="宋体"/>
                <w:color w:val="000000"/>
                <w:sz w:val="20"/>
                <w:szCs w:val="20"/>
                <w:highlight w:val="none"/>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满足产品要求所需</w:t>
            </w:r>
          </w:p>
          <w:p>
            <w:pPr>
              <w:rPr>
                <w:rFonts w:ascii="宋体"/>
                <w:color w:val="000000"/>
                <w:sz w:val="20"/>
                <w:szCs w:val="20"/>
              </w:rPr>
            </w:pPr>
            <w:r>
              <w:rPr>
                <w:rFonts w:hint="eastAsia" w:ascii="宋体" w:hAnsi="宋体"/>
                <w:color w:val="000000"/>
                <w:sz w:val="20"/>
                <w:szCs w:val="20"/>
              </w:rPr>
              <w:t>工作环境</w:t>
            </w:r>
          </w:p>
        </w:tc>
        <w:tc>
          <w:tcPr>
            <w:tcW w:w="7427" w:type="dxa"/>
          </w:tcPr>
          <w:p>
            <w:pPr>
              <w:rPr>
                <w:rFonts w:hint="eastAsia" w:ascii="宋体" w:eastAsia="宋体"/>
                <w:color w:val="000000"/>
                <w:sz w:val="20"/>
                <w:szCs w:val="20"/>
                <w:lang w:val="en-US" w:eastAsia="zh-CN"/>
              </w:rPr>
            </w:pPr>
            <w:r>
              <w:rPr>
                <w:rFonts w:hint="eastAsia" w:ascii="宋体"/>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hint="default" w:ascii="宋体" w:eastAsia="宋体"/>
                <w:color w:val="000000"/>
                <w:sz w:val="20"/>
                <w:szCs w:val="20"/>
                <w:lang w:val="en-US" w:eastAsia="zh-CN"/>
              </w:rPr>
            </w:pPr>
            <w:r>
              <w:rPr>
                <w:rFonts w:hint="eastAsia" w:ascii="宋体"/>
                <w:color w:val="000000"/>
                <w:sz w:val="20"/>
                <w:szCs w:val="20"/>
              </w:rPr>
              <w:t>重要环境因素有：</w:t>
            </w:r>
            <w:r>
              <w:rPr>
                <w:rFonts w:hint="eastAsia" w:ascii="宋体"/>
                <w:color w:val="000000"/>
                <w:sz w:val="20"/>
                <w:szCs w:val="20"/>
                <w:lang w:val="en-US" w:eastAsia="zh-CN"/>
              </w:rPr>
              <w:t>潜在火灾，固废排放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hint="eastAsia" w:ascii="宋体" w:eastAsia="宋体"/>
                <w:color w:val="000000"/>
                <w:sz w:val="20"/>
                <w:szCs w:val="20"/>
                <w:lang w:val="en-US" w:eastAsia="zh-CN"/>
              </w:rPr>
            </w:pPr>
            <w:r>
              <w:rPr>
                <w:rFonts w:hint="eastAsia" w:ascii="宋体"/>
                <w:color w:val="000000"/>
                <w:sz w:val="20"/>
                <w:szCs w:val="20"/>
              </w:rPr>
              <w:t>针对重要环境因素建立了运行控制程序：</w:t>
            </w:r>
            <w:r>
              <w:rPr>
                <w:rFonts w:hint="eastAsia" w:ascii="宋体"/>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gridSpan w:val="2"/>
          </w:tcPr>
          <w:p>
            <w:pPr>
              <w:rPr>
                <w:rFonts w:hint="eastAsia" w:ascii="宋体" w:eastAsia="宋体"/>
                <w:color w:val="000000"/>
                <w:sz w:val="20"/>
                <w:szCs w:val="20"/>
                <w:lang w:val="en-US" w:eastAsia="zh-CN"/>
              </w:rPr>
            </w:pPr>
            <w:r>
              <w:rPr>
                <w:rFonts w:hint="eastAsia" w:ascii="宋体"/>
                <w:color w:val="000000"/>
                <w:sz w:val="20"/>
                <w:szCs w:val="20"/>
              </w:rPr>
              <w:t>针对重要环境因素是否明确了监视和测量的要求：</w:t>
            </w:r>
            <w:r>
              <w:rPr>
                <w:rFonts w:hint="eastAsia" w:ascii="宋体"/>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w:t>
            </w:r>
            <w:r>
              <w:rPr>
                <w:rFonts w:hint="eastAsia" w:ascii="宋体"/>
                <w:color w:val="000000"/>
                <w:sz w:val="20"/>
                <w:szCs w:val="20"/>
                <w:lang w:eastAsia="zh-CN"/>
              </w:rPr>
              <w:t>■</w:t>
            </w:r>
            <w:r>
              <w:rPr>
                <w:rFonts w:hint="eastAsia" w:ascii="宋体"/>
                <w:color w:val="000000"/>
                <w:sz w:val="20"/>
                <w:szCs w:val="20"/>
              </w:rPr>
              <w:t>是□否，识别是否充分</w:t>
            </w:r>
            <w:r>
              <w:rPr>
                <w:rFonts w:hint="eastAsia" w:ascii="宋体"/>
                <w:color w:val="000000"/>
                <w:sz w:val="20"/>
                <w:szCs w:val="20"/>
                <w:lang w:eastAsia="zh-CN"/>
              </w:rPr>
              <w:t>■</w:t>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w:t>
            </w:r>
            <w:r>
              <w:rPr>
                <w:rFonts w:hint="eastAsia" w:ascii="宋体"/>
                <w:color w:val="000000"/>
                <w:sz w:val="20"/>
                <w:szCs w:val="20"/>
                <w:lang w:eastAsia="zh-CN"/>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w:t>
            </w:r>
            <w:r>
              <w:rPr>
                <w:rFonts w:hint="eastAsia" w:ascii="宋体"/>
                <w:color w:val="000000"/>
                <w:sz w:val="20"/>
                <w:szCs w:val="20"/>
                <w:lang w:eastAsia="zh-CN"/>
              </w:rPr>
              <w:t>■</w:t>
            </w:r>
            <w:r>
              <w:rPr>
                <w:rFonts w:hint="eastAsia" w:ascii="宋体"/>
                <w:color w:val="000000"/>
                <w:sz w:val="20"/>
                <w:szCs w:val="20"/>
              </w:rPr>
              <w:t>是□否</w:t>
            </w:r>
            <w:r>
              <w:rPr>
                <w:rFonts w:hint="eastAsia" w:ascii="宋体"/>
                <w:color w:val="000000"/>
                <w:sz w:val="20"/>
                <w:szCs w:val="20"/>
                <w:lang w:eastAsia="zh-CN"/>
              </w:rPr>
              <w:t>■</w:t>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hint="default" w:ascii="宋体" w:eastAsia="宋体"/>
                <w:color w:val="000000"/>
                <w:sz w:val="20"/>
                <w:szCs w:val="20"/>
                <w:lang w:val="en-US" w:eastAsia="zh-CN"/>
              </w:rPr>
            </w:pPr>
            <w:r>
              <w:rPr>
                <w:rFonts w:hint="eastAsia" w:ascii="宋体"/>
                <w:color w:val="000000"/>
                <w:sz w:val="20"/>
                <w:szCs w:val="20"/>
              </w:rPr>
              <w:t>应急预案有：</w:t>
            </w:r>
            <w:r>
              <w:rPr>
                <w:rFonts w:hint="eastAsia" w:ascii="宋体"/>
                <w:color w:val="000000"/>
                <w:sz w:val="20"/>
                <w:szCs w:val="20"/>
                <w:lang w:val="en-US" w:eastAsia="zh-CN"/>
              </w:rPr>
              <w:t>消防应急预案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hint="default" w:ascii="宋体" w:eastAsia="宋体"/>
                <w:color w:val="000000"/>
                <w:sz w:val="20"/>
                <w:szCs w:val="20"/>
                <w:lang w:val="en-US" w:eastAsia="zh-CN"/>
              </w:rPr>
            </w:pPr>
            <w:r>
              <w:rPr>
                <w:rFonts w:hint="eastAsia" w:ascii="宋体"/>
                <w:color w:val="000000"/>
                <w:sz w:val="20"/>
                <w:szCs w:val="20"/>
              </w:rPr>
              <w:t>不可接受风险有：</w:t>
            </w:r>
            <w:r>
              <w:rPr>
                <w:rFonts w:hint="eastAsia" w:ascii="宋体"/>
                <w:color w:val="000000"/>
                <w:sz w:val="20"/>
                <w:szCs w:val="20"/>
                <w:lang w:val="en-US" w:eastAsia="zh-CN"/>
              </w:rPr>
              <w:t>火灾、机械伤害、意外伤害事故、触电。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rPr>
                <w:rFonts w:hint="eastAsia" w:ascii="宋体" w:eastAsia="宋体"/>
                <w:color w:val="000000"/>
                <w:sz w:val="20"/>
                <w:szCs w:val="20"/>
                <w:lang w:val="en-US" w:eastAsia="zh-CN"/>
              </w:rPr>
            </w:pPr>
            <w:r>
              <w:rPr>
                <w:rFonts w:hint="eastAsia" w:ascii="宋体"/>
                <w:color w:val="000000"/>
                <w:sz w:val="20"/>
                <w:szCs w:val="20"/>
              </w:rPr>
              <w:t>针对不可接受风险建立了运行控制程序：</w:t>
            </w:r>
            <w:r>
              <w:rPr>
                <w:rFonts w:hint="eastAsia" w:ascii="宋体"/>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hint="eastAsia" w:ascii="宋体" w:eastAsia="宋体"/>
                <w:color w:val="000000"/>
                <w:sz w:val="20"/>
                <w:szCs w:val="20"/>
                <w:lang w:val="en-US" w:eastAsia="zh-CN"/>
              </w:rPr>
            </w:pPr>
            <w:r>
              <w:rPr>
                <w:rFonts w:hint="eastAsia" w:ascii="宋体"/>
                <w:color w:val="000000"/>
                <w:sz w:val="20"/>
                <w:szCs w:val="20"/>
              </w:rPr>
              <w:t>针对不可接受风险是否明确了监视和测量的要求：</w:t>
            </w:r>
            <w:r>
              <w:rPr>
                <w:rFonts w:hint="eastAsia" w:ascii="宋体"/>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w:t>
            </w:r>
            <w:r>
              <w:rPr>
                <w:rFonts w:hint="eastAsia" w:ascii="宋体"/>
                <w:color w:val="000000"/>
                <w:sz w:val="20"/>
                <w:szCs w:val="20"/>
                <w:lang w:eastAsia="zh-CN"/>
              </w:rPr>
              <w:t>■</w:t>
            </w:r>
            <w:r>
              <w:rPr>
                <w:rFonts w:hint="eastAsia" w:ascii="宋体"/>
                <w:color w:val="000000"/>
                <w:sz w:val="20"/>
                <w:szCs w:val="20"/>
              </w:rPr>
              <w:t>是□否，识别是否充分</w:t>
            </w:r>
            <w:r>
              <w:rPr>
                <w:rFonts w:hint="eastAsia" w:ascii="宋体"/>
                <w:color w:val="000000"/>
                <w:sz w:val="20"/>
                <w:szCs w:val="20"/>
                <w:lang w:eastAsia="zh-CN"/>
              </w:rPr>
              <w:t>■</w:t>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w:t>
            </w:r>
            <w:r>
              <w:rPr>
                <w:rFonts w:hint="eastAsia" w:ascii="宋体"/>
                <w:color w:val="000000"/>
                <w:sz w:val="20"/>
                <w:szCs w:val="20"/>
                <w:lang w:eastAsia="zh-CN"/>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w:t>
            </w:r>
            <w:r>
              <w:rPr>
                <w:rFonts w:hint="eastAsia" w:ascii="宋体"/>
                <w:color w:val="000000"/>
                <w:sz w:val="20"/>
                <w:szCs w:val="20"/>
                <w:lang w:eastAsia="zh-CN"/>
              </w:rPr>
              <w:t>■</w:t>
            </w:r>
            <w:r>
              <w:rPr>
                <w:rFonts w:hint="eastAsia" w:ascii="宋体"/>
                <w:color w:val="000000"/>
                <w:sz w:val="20"/>
                <w:szCs w:val="20"/>
              </w:rPr>
              <w:t>是□否</w:t>
            </w:r>
            <w:r>
              <w:rPr>
                <w:rFonts w:hint="eastAsia" w:ascii="宋体"/>
                <w:color w:val="000000"/>
                <w:sz w:val="20"/>
                <w:szCs w:val="20"/>
                <w:lang w:eastAsia="zh-CN"/>
              </w:rPr>
              <w:t>■</w:t>
            </w:r>
            <w:r>
              <w:rPr>
                <w:rFonts w:hint="eastAsia" w:ascii="宋体"/>
                <w:color w:val="000000"/>
                <w:sz w:val="20"/>
                <w:szCs w:val="20"/>
              </w:rPr>
              <w:t>充分□需完善</w:t>
            </w:r>
          </w:p>
        </w:tc>
      </w:tr>
    </w:tbl>
    <w:p>
      <w:pPr>
        <w:spacing w:before="156" w:beforeLines="50" w:after="62" w:afterLines="20" w:line="360" w:lineRule="exact"/>
        <w:ind w:firstLine="217" w:firstLineChars="100"/>
        <w:rPr>
          <w:rFonts w:ascii="宋体"/>
          <w:b/>
          <w:color w:val="000000"/>
          <w:spacing w:val="-2"/>
          <w:sz w:val="22"/>
          <w:szCs w:val="22"/>
        </w:rPr>
      </w:pPr>
      <w:r>
        <w:rPr>
          <w:rFonts w:hint="eastAsia" w:ascii="宋体" w:hAnsi="宋体"/>
          <w:b/>
          <w:color w:val="000000"/>
          <w:spacing w:val="-2"/>
          <w:sz w:val="22"/>
          <w:szCs w:val="22"/>
        </w:rPr>
        <w:t>十、审查第二阶段审核所需资源的配置情况</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497" w:type="dxa"/>
          </w:tcPr>
          <w:p>
            <w:pPr>
              <w:spacing w:line="360" w:lineRule="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spacing w:line="360" w:lineRule="auto"/>
              <w:rPr>
                <w:rFonts w:ascii="宋体"/>
                <w:color w:val="000000"/>
                <w:sz w:val="20"/>
                <w:szCs w:val="20"/>
              </w:rPr>
            </w:pPr>
            <w:r>
              <w:rPr>
                <w:rFonts w:hint="eastAsia" w:ascii="宋体"/>
                <w:color w:val="000000"/>
                <w:sz w:val="20"/>
                <w:szCs w:val="20"/>
              </w:rPr>
              <w:t>组织员工人数：</w:t>
            </w:r>
            <w:r>
              <w:rPr>
                <w:rFonts w:hint="eastAsia" w:ascii="宋体"/>
                <w:color w:val="000000"/>
                <w:sz w:val="20"/>
                <w:szCs w:val="20"/>
                <w:lang w:val="en-US" w:eastAsia="zh-CN"/>
              </w:rPr>
              <w:t>12</w:t>
            </w:r>
            <w:r>
              <w:rPr>
                <w:rFonts w:hint="eastAsia" w:ascii="宋体"/>
                <w:color w:val="000000"/>
                <w:sz w:val="20"/>
                <w:szCs w:val="20"/>
              </w:rPr>
              <w:t>人，其中管理人员：</w:t>
            </w:r>
            <w:r>
              <w:rPr>
                <w:rFonts w:hint="eastAsia" w:ascii="宋体"/>
                <w:color w:val="000000"/>
                <w:sz w:val="20"/>
                <w:szCs w:val="20"/>
                <w:lang w:val="en-US" w:eastAsia="zh-CN"/>
              </w:rPr>
              <w:t>5</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有固定多场所时，场所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260" w:lineRule="exact"/>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spacing w:line="260" w:lineRule="exact"/>
              <w:rPr>
                <w:rFonts w:ascii="宋体"/>
                <w:b/>
                <w:color w:val="000000"/>
                <w:szCs w:val="21"/>
              </w:rPr>
            </w:pPr>
          </w:p>
          <w:p>
            <w:pPr>
              <w:spacing w:line="260" w:lineRule="exact"/>
              <w:rPr>
                <w:rFonts w:ascii="宋体"/>
                <w:b/>
                <w:color w:val="000000"/>
                <w:szCs w:val="21"/>
              </w:rPr>
            </w:pPr>
          </w:p>
          <w:p>
            <w:pPr>
              <w:spacing w:line="260" w:lineRule="exact"/>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spacing w:line="260" w:lineRule="exact"/>
              <w:rPr>
                <w:rFonts w:ascii="宋体"/>
                <w:b/>
                <w:color w:val="000000"/>
                <w:szCs w:val="21"/>
              </w:rPr>
            </w:pPr>
          </w:p>
          <w:p>
            <w:pPr>
              <w:spacing w:line="360" w:lineRule="auto"/>
              <w:rPr>
                <w:rFonts w:ascii="宋体"/>
                <w:b/>
                <w:color w:val="000000"/>
                <w:szCs w:val="21"/>
              </w:rPr>
            </w:pPr>
            <w:r>
              <w:rPr>
                <w:rFonts w:hint="eastAsia" w:ascii="宋体"/>
                <w:b/>
                <w:color w:val="000000"/>
                <w:szCs w:val="21"/>
                <w:lang w:eastAsia="zh-CN"/>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bl>
    <w:p>
      <w:pPr>
        <w:spacing w:before="156" w:beforeLines="50" w:line="360" w:lineRule="exact"/>
        <w:ind w:left="522" w:hanging="522" w:hangingChars="200"/>
        <w:rPr>
          <w:rFonts w:ascii="宋体"/>
          <w:b/>
          <w:color w:val="000000"/>
          <w:sz w:val="22"/>
          <w:szCs w:val="22"/>
        </w:rPr>
      </w:pPr>
      <w:r>
        <w:rPr>
          <w:rFonts w:hint="eastAsia" w:ascii="宋体" w:hAnsi="宋体"/>
          <w:b/>
          <w:color w:val="000000"/>
          <w:sz w:val="26"/>
          <w:szCs w:val="26"/>
        </w:rPr>
        <w:t>十一、</w:t>
      </w:r>
      <w:r>
        <w:rPr>
          <w:rFonts w:hint="eastAsia" w:ascii="宋体" w:hAnsi="宋体"/>
          <w:b/>
          <w:color w:val="000000"/>
          <w:sz w:val="22"/>
          <w:szCs w:val="22"/>
        </w:rPr>
        <w:t>结合可能的重要因素</w:t>
      </w:r>
      <w:r>
        <w:rPr>
          <w:rFonts w:ascii="宋体" w:hAnsi="宋体"/>
          <w:b/>
          <w:color w:val="000000"/>
          <w:sz w:val="22"/>
          <w:szCs w:val="22"/>
        </w:rPr>
        <w:t xml:space="preserve">, </w:t>
      </w:r>
      <w:r>
        <w:rPr>
          <w:rFonts w:hint="eastAsia" w:ascii="宋体" w:hAnsi="宋体"/>
          <w:b/>
          <w:color w:val="000000"/>
          <w:sz w:val="22"/>
          <w:szCs w:val="22"/>
        </w:rPr>
        <w:t>充分了解受审核方的管理体系和现场运作</w:t>
      </w:r>
      <w:r>
        <w:rPr>
          <w:rFonts w:ascii="宋体" w:hAnsi="宋体"/>
          <w:b/>
          <w:color w:val="000000"/>
          <w:sz w:val="22"/>
          <w:szCs w:val="22"/>
        </w:rPr>
        <w:t xml:space="preserve">, </w:t>
      </w:r>
      <w:r>
        <w:rPr>
          <w:rFonts w:hint="eastAsia" w:ascii="宋体" w:hAnsi="宋体"/>
          <w:b/>
          <w:color w:val="000000"/>
          <w:sz w:val="22"/>
          <w:szCs w:val="22"/>
        </w:rPr>
        <w:t>策划二阶段审核关注点</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9497" w:type="dxa"/>
          </w:tcPr>
          <w:p>
            <w:pPr>
              <w:spacing w:line="360" w:lineRule="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spacing w:line="360" w:lineRule="auto"/>
              <w:rPr>
                <w:rFonts w:hint="eastAsia" w:ascii="宋体" w:eastAsia="宋体"/>
                <w:b/>
                <w:color w:val="000000"/>
                <w:sz w:val="20"/>
                <w:szCs w:val="20"/>
                <w:lang w:val="en-US" w:eastAsia="zh-CN"/>
              </w:rPr>
            </w:pPr>
            <w:r>
              <w:rPr>
                <w:rFonts w:hint="eastAsia" w:ascii="宋体" w:hAnsi="宋体"/>
                <w:b/>
                <w:color w:val="000000"/>
                <w:sz w:val="20"/>
                <w:szCs w:val="20"/>
              </w:rPr>
              <w:t>重点审核部门：</w:t>
            </w:r>
            <w:r>
              <w:rPr>
                <w:rFonts w:hint="eastAsia" w:ascii="宋体" w:hAnsi="宋体" w:eastAsia="宋体" w:cs="Times New Roman"/>
                <w:szCs w:val="21"/>
                <w:lang w:val="en-US" w:eastAsia="zh-CN"/>
              </w:rPr>
              <w:t>市场部、物资采购部、生产部</w:t>
            </w:r>
          </w:p>
          <w:p>
            <w:pPr>
              <w:spacing w:line="360" w:lineRule="auto"/>
              <w:rPr>
                <w:rFonts w:hint="default" w:ascii="宋体" w:eastAsia="宋体"/>
                <w:b/>
                <w:color w:val="000000"/>
                <w:sz w:val="20"/>
                <w:szCs w:val="20"/>
                <w:lang w:val="en-US" w:eastAsia="zh-CN"/>
              </w:rPr>
            </w:pPr>
            <w:r>
              <w:rPr>
                <w:rFonts w:hint="eastAsia" w:ascii="宋体" w:hAnsi="宋体"/>
                <w:b/>
                <w:color w:val="000000"/>
                <w:sz w:val="20"/>
                <w:szCs w:val="20"/>
              </w:rPr>
              <w:t>重点审核过程：</w:t>
            </w:r>
            <w:r>
              <w:rPr>
                <w:rFonts w:hint="eastAsia" w:ascii="宋体" w:hAnsi="宋体"/>
                <w:b/>
                <w:color w:val="000000"/>
                <w:sz w:val="20"/>
                <w:szCs w:val="20"/>
                <w:lang w:val="en-US" w:eastAsia="zh-CN"/>
              </w:rPr>
              <w:t>合同评审；客户管理；供方管理；产品生产、检验、交付。</w:t>
            </w:r>
          </w:p>
          <w:p>
            <w:pPr>
              <w:spacing w:line="360" w:lineRule="auto"/>
              <w:rPr>
                <w:rFonts w:hint="default" w:ascii="宋体" w:eastAsia="宋体"/>
                <w:b/>
                <w:color w:val="000000"/>
                <w:sz w:val="20"/>
                <w:szCs w:val="20"/>
                <w:lang w:val="en-US" w:eastAsia="zh-CN"/>
              </w:rPr>
            </w:pPr>
            <w:r>
              <w:rPr>
                <w:rFonts w:hint="eastAsia" w:ascii="宋体" w:hAnsi="宋体"/>
                <w:b/>
                <w:color w:val="000000"/>
                <w:sz w:val="20"/>
                <w:szCs w:val="20"/>
              </w:rPr>
              <w:t>重点审核场所：</w:t>
            </w:r>
            <w:r>
              <w:rPr>
                <w:rFonts w:hint="eastAsia" w:ascii="宋体" w:hAnsi="宋体"/>
                <w:b/>
                <w:color w:val="000000"/>
                <w:sz w:val="20"/>
                <w:szCs w:val="20"/>
                <w:lang w:val="en-US" w:eastAsia="zh-CN"/>
              </w:rPr>
              <w:t>办公场所、生产车间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spacing w:line="360" w:lineRule="auto"/>
              <w:rPr>
                <w:rFonts w:hint="eastAsia" w:ascii="宋体" w:eastAsia="宋体"/>
                <w:b/>
                <w:color w:val="000000"/>
                <w:sz w:val="20"/>
                <w:szCs w:val="20"/>
                <w:lang w:val="en-US" w:eastAsia="zh-CN"/>
              </w:rPr>
            </w:pPr>
            <w:r>
              <w:rPr>
                <w:rFonts w:hint="eastAsia" w:ascii="宋体" w:hAnsi="宋体"/>
                <w:b/>
                <w:color w:val="000000"/>
                <w:sz w:val="20"/>
                <w:szCs w:val="20"/>
              </w:rPr>
              <w:t>重点审核部门：</w:t>
            </w:r>
            <w:r>
              <w:rPr>
                <w:rFonts w:hint="eastAsia" w:ascii="宋体" w:hAnsi="宋体" w:eastAsia="宋体" w:cs="Times New Roman"/>
                <w:szCs w:val="21"/>
                <w:lang w:val="en-US" w:eastAsia="zh-CN"/>
              </w:rPr>
              <w:t>行政人资部</w:t>
            </w:r>
            <w:r>
              <w:rPr>
                <w:rFonts w:hint="eastAsia" w:ascii="宋体" w:hAnsi="宋体" w:eastAsia="宋体" w:cs="Times New Roman"/>
                <w:szCs w:val="21"/>
              </w:rPr>
              <w:t>、</w:t>
            </w:r>
            <w:r>
              <w:rPr>
                <w:rFonts w:hint="eastAsia" w:ascii="宋体" w:hAnsi="宋体" w:eastAsia="宋体" w:cs="Times New Roman"/>
                <w:szCs w:val="21"/>
                <w:lang w:val="en-US" w:eastAsia="zh-CN"/>
              </w:rPr>
              <w:t>市场部、物资采购部、生产部</w:t>
            </w:r>
          </w:p>
          <w:p>
            <w:pPr>
              <w:spacing w:line="260" w:lineRule="exact"/>
              <w:rPr>
                <w:rFonts w:hint="eastAsia" w:ascii="宋体" w:eastAsia="宋体"/>
                <w:b/>
                <w:color w:val="000000"/>
                <w:sz w:val="20"/>
                <w:szCs w:val="20"/>
                <w:lang w:val="en-US" w:eastAsia="zh-CN"/>
              </w:rPr>
            </w:pPr>
            <w:r>
              <w:rPr>
                <w:rFonts w:hint="eastAsia" w:ascii="宋体" w:hAnsi="宋体"/>
                <w:b/>
                <w:color w:val="000000"/>
                <w:sz w:val="20"/>
                <w:szCs w:val="20"/>
              </w:rPr>
              <w:t>重点审核场所：</w:t>
            </w:r>
            <w:r>
              <w:rPr>
                <w:rFonts w:hint="eastAsia" w:ascii="宋体" w:hAnsi="宋体"/>
                <w:b/>
                <w:color w:val="000000"/>
                <w:sz w:val="20"/>
                <w:szCs w:val="20"/>
                <w:lang w:val="en-US" w:eastAsia="zh-CN"/>
              </w:rPr>
              <w:t>办公场所、生产车间</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spacing w:line="360" w:lineRule="auto"/>
              <w:rPr>
                <w:rFonts w:hint="eastAsia" w:ascii="宋体" w:eastAsia="宋体"/>
                <w:b/>
                <w:color w:val="000000"/>
                <w:sz w:val="20"/>
                <w:szCs w:val="20"/>
                <w:lang w:val="en-US" w:eastAsia="zh-CN"/>
              </w:rPr>
            </w:pPr>
            <w:r>
              <w:rPr>
                <w:rFonts w:hint="eastAsia" w:ascii="宋体" w:hAnsi="宋体"/>
                <w:b/>
                <w:color w:val="000000"/>
                <w:sz w:val="20"/>
                <w:szCs w:val="20"/>
              </w:rPr>
              <w:t>重点审核部门：</w:t>
            </w:r>
            <w:r>
              <w:rPr>
                <w:rFonts w:hint="eastAsia" w:ascii="宋体" w:hAnsi="宋体" w:eastAsia="宋体" w:cs="Times New Roman"/>
                <w:szCs w:val="21"/>
                <w:lang w:val="en-US" w:eastAsia="zh-CN"/>
              </w:rPr>
              <w:t>行政人资部</w:t>
            </w:r>
            <w:r>
              <w:rPr>
                <w:rFonts w:hint="eastAsia" w:ascii="宋体" w:hAnsi="宋体" w:eastAsia="宋体" w:cs="Times New Roman"/>
                <w:szCs w:val="21"/>
              </w:rPr>
              <w:t>、</w:t>
            </w:r>
            <w:r>
              <w:rPr>
                <w:rFonts w:hint="eastAsia" w:ascii="宋体" w:hAnsi="宋体" w:eastAsia="宋体" w:cs="Times New Roman"/>
                <w:szCs w:val="21"/>
                <w:lang w:val="en-US" w:eastAsia="zh-CN"/>
              </w:rPr>
              <w:t>市场部、物资采购部、生产部</w:t>
            </w:r>
          </w:p>
          <w:p>
            <w:pPr>
              <w:spacing w:line="260" w:lineRule="exact"/>
              <w:rPr>
                <w:rFonts w:hint="eastAsia" w:ascii="宋体" w:eastAsia="宋体"/>
                <w:b/>
                <w:color w:val="000000"/>
                <w:sz w:val="20"/>
                <w:szCs w:val="20"/>
                <w:lang w:val="en-US" w:eastAsia="zh-CN"/>
              </w:rPr>
            </w:pPr>
            <w:r>
              <w:rPr>
                <w:rFonts w:hint="eastAsia" w:ascii="宋体" w:hAnsi="宋体"/>
                <w:b/>
                <w:color w:val="000000"/>
                <w:sz w:val="20"/>
                <w:szCs w:val="20"/>
              </w:rPr>
              <w:t>重点审核场所：</w:t>
            </w:r>
            <w:r>
              <w:rPr>
                <w:rFonts w:hint="eastAsia" w:ascii="宋体" w:hAnsi="宋体"/>
                <w:b/>
                <w:color w:val="000000"/>
                <w:sz w:val="20"/>
                <w:szCs w:val="20"/>
                <w:lang w:val="en-US" w:eastAsia="zh-CN"/>
              </w:rPr>
              <w:t>办公场所、生产车间</w:t>
            </w:r>
          </w:p>
          <w:p>
            <w:pPr>
              <w:spacing w:line="260" w:lineRule="exact"/>
              <w:rPr>
                <w:rFonts w:ascii="宋体"/>
                <w:b/>
                <w:color w:val="000000"/>
                <w:sz w:val="20"/>
                <w:szCs w:val="20"/>
              </w:rPr>
            </w:pP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76" w:type="dxa"/>
            <w:vMerge w:val="restart"/>
          </w:tcPr>
          <w:p>
            <w:pPr>
              <w:spacing w:line="260" w:lineRule="exact"/>
              <w:rPr>
                <w:rFonts w:ascii="宋体"/>
                <w:b/>
                <w:color w:val="000000"/>
                <w:sz w:val="20"/>
                <w:szCs w:val="20"/>
              </w:rPr>
            </w:pPr>
            <w:r>
              <w:rPr>
                <w:rFonts w:hint="eastAsia" w:ascii="宋体" w:hAnsi="宋体"/>
                <w:b/>
                <w:color w:val="000000"/>
                <w:sz w:val="20"/>
                <w:szCs w:val="20"/>
              </w:rPr>
              <w:t>内部审核</w:t>
            </w: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了解内审的策划</w:t>
            </w:r>
            <w:r>
              <w:rPr>
                <w:rFonts w:ascii="宋体" w:hAnsi="宋体"/>
                <w:b/>
                <w:color w:val="000000"/>
                <w:sz w:val="20"/>
                <w:szCs w:val="20"/>
              </w:rPr>
              <w:t xml:space="preserve">; </w:t>
            </w:r>
            <w:r>
              <w:rPr>
                <w:rFonts w:hint="eastAsia"/>
                <w:szCs w:val="21"/>
              </w:rPr>
              <w:t>建立有《内部审核控制程序》，于</w:t>
            </w:r>
            <w:r>
              <w:rPr>
                <w:rFonts w:hint="eastAsia" w:ascii="宋体" w:hAnsi="宋体"/>
                <w:szCs w:val="21"/>
              </w:rPr>
              <w:t>202</w:t>
            </w:r>
            <w:r>
              <w:rPr>
                <w:rFonts w:hint="eastAsia" w:ascii="宋体" w:hAnsi="宋体"/>
                <w:szCs w:val="21"/>
                <w:lang w:val="en-US" w:eastAsia="zh-CN"/>
              </w:rPr>
              <w:t>1</w:t>
            </w:r>
            <w:r>
              <w:rPr>
                <w:rFonts w:hint="eastAsia" w:ascii="宋体" w:hAnsi="宋体"/>
                <w:szCs w:val="21"/>
              </w:rPr>
              <w:t>年</w:t>
            </w:r>
            <w:r>
              <w:rPr>
                <w:rFonts w:hint="eastAsia" w:ascii="宋体" w:hAnsi="宋体"/>
                <w:szCs w:val="21"/>
                <w:lang w:val="en-US" w:eastAsia="zh-CN"/>
              </w:rPr>
              <w:t>3</w:t>
            </w:r>
            <w:r>
              <w:rPr>
                <w:rFonts w:hint="eastAsia" w:ascii="宋体" w:hAnsi="宋体"/>
                <w:szCs w:val="21"/>
              </w:rPr>
              <w:t>月</w:t>
            </w:r>
            <w:r>
              <w:rPr>
                <w:rFonts w:hint="eastAsia" w:ascii="宋体" w:hAnsi="宋体"/>
                <w:szCs w:val="21"/>
                <w:lang w:val="en-US" w:eastAsia="zh-CN"/>
              </w:rPr>
              <w:t>14</w:t>
            </w:r>
            <w:r>
              <w:rPr>
                <w:rFonts w:hint="eastAsia" w:ascii="宋体" w:hAnsi="宋体"/>
                <w:szCs w:val="21"/>
              </w:rPr>
              <w:t>日</w:t>
            </w:r>
            <w:r>
              <w:rPr>
                <w:rFonts w:hint="eastAsia" w:ascii="宋体" w:hAnsi="宋体"/>
                <w:szCs w:val="21"/>
                <w:lang w:val="en-US" w:eastAsia="zh-CN"/>
              </w:rPr>
              <w:t>-15日</w:t>
            </w:r>
            <w:r>
              <w:rPr>
                <w:rFonts w:hint="eastAsia"/>
                <w:szCs w:val="21"/>
              </w:rPr>
              <w:t>进行了内部审核。内部审核组由：</w:t>
            </w:r>
            <w:r>
              <w:rPr>
                <w:rFonts w:hint="eastAsia" w:ascii="宋体" w:hAnsi="宋体"/>
                <w:szCs w:val="21"/>
                <w:lang w:val="en-US" w:eastAsia="zh-CN"/>
              </w:rPr>
              <w:t>任水明（组长）、邱璇 （组员）</w:t>
            </w:r>
            <w:r>
              <w:rPr>
                <w:rFonts w:hint="eastAsia"/>
                <w:szCs w:val="21"/>
              </w:rPr>
              <w:t>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76" w:type="dxa"/>
            <w:vMerge w:val="continue"/>
          </w:tcPr>
          <w:p>
            <w:pPr>
              <w:spacing w:line="260" w:lineRule="exact"/>
              <w:rPr>
                <w:rFonts w:ascii="宋体"/>
                <w:b/>
                <w:color w:val="000000"/>
                <w:sz w:val="20"/>
                <w:szCs w:val="20"/>
              </w:rPr>
            </w:pPr>
          </w:p>
        </w:tc>
        <w:tc>
          <w:tcPr>
            <w:tcW w:w="8221" w:type="dxa"/>
            <w:vAlign w:val="top"/>
          </w:tcPr>
          <w:p>
            <w:pPr>
              <w:spacing w:line="340" w:lineRule="exact"/>
              <w:rPr>
                <w:rFonts w:ascii="宋体" w:hAnsi="宋体"/>
                <w:b/>
                <w:color w:val="000000"/>
                <w:sz w:val="20"/>
                <w:szCs w:val="20"/>
              </w:rPr>
            </w:pPr>
            <w:r>
              <w:rPr>
                <w:rFonts w:hint="eastAsia" w:ascii="宋体" w:hAnsi="宋体"/>
                <w:b/>
                <w:color w:val="000000"/>
                <w:sz w:val="20"/>
                <w:szCs w:val="20"/>
              </w:rPr>
              <w:t>了解内审是否覆盖了管理体系范围内的活动及标准的要求</w:t>
            </w:r>
            <w:r>
              <w:rPr>
                <w:rFonts w:ascii="宋体" w:hAnsi="宋体"/>
                <w:b/>
                <w:color w:val="000000"/>
                <w:sz w:val="20"/>
                <w:szCs w:val="20"/>
              </w:rPr>
              <w:t xml:space="preserve">; </w:t>
            </w:r>
          </w:p>
          <w:p>
            <w:pPr>
              <w:spacing w:line="260" w:lineRule="exact"/>
              <w:ind w:firstLine="420" w:firstLineChars="200"/>
              <w:rPr>
                <w:szCs w:val="21"/>
              </w:rPr>
            </w:pPr>
            <w:r>
              <w:rPr>
                <w:rFonts w:hint="eastAsia"/>
                <w:szCs w:val="21"/>
              </w:rPr>
              <w:t>1、审核范围:管理体系涉及的公司所有部门、服务场所。</w:t>
            </w:r>
          </w:p>
          <w:p>
            <w:pPr>
              <w:spacing w:line="260" w:lineRule="exact"/>
              <w:ind w:firstLine="420" w:firstLineChars="200"/>
              <w:rPr>
                <w:rFonts w:ascii="宋体"/>
                <w:b/>
                <w:color w:val="000000"/>
                <w:sz w:val="20"/>
                <w:szCs w:val="20"/>
              </w:rPr>
            </w:pPr>
            <w:r>
              <w:rPr>
                <w:rFonts w:hint="eastAsia" w:ascii="Times New Roman" w:hAnsi="Times New Roman" w:eastAsia="宋体" w:cs="Times New Roman"/>
                <w:szCs w:val="21"/>
              </w:rPr>
              <w:t>2、审核准则：a.Q.GB/T 19001-2016idtISO 9001:2015,E：GB/T 24001-2016idtISO 14001:2015,O：ISO 45001：2018标准； b本公司管理体系文 件；c.相关的法律法规； d.顾客及相关方要求等。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vAlign w:val="top"/>
          </w:tcPr>
          <w:p>
            <w:pPr>
              <w:spacing w:line="260" w:lineRule="exact"/>
              <w:rPr>
                <w:rFonts w:ascii="宋体" w:hAnsi="宋体"/>
                <w:b/>
                <w:color w:val="000000"/>
                <w:sz w:val="20"/>
                <w:szCs w:val="20"/>
              </w:rPr>
            </w:pPr>
            <w:r>
              <w:rPr>
                <w:rFonts w:hint="eastAsia" w:ascii="宋体" w:hAnsi="宋体"/>
                <w:b/>
                <w:color w:val="000000"/>
                <w:sz w:val="20"/>
                <w:szCs w:val="20"/>
              </w:rPr>
              <w:t>了解内审结论是什么？</w:t>
            </w:r>
          </w:p>
          <w:p>
            <w:pPr>
              <w:spacing w:line="260" w:lineRule="exact"/>
              <w:ind w:firstLine="420" w:firstLineChars="200"/>
              <w:rPr>
                <w:szCs w:val="21"/>
              </w:rPr>
            </w:pPr>
            <w:r>
              <w:rPr>
                <w:rFonts w:hint="eastAsia"/>
                <w:szCs w:val="21"/>
              </w:rPr>
              <w:t>本次内审对标准体系文件管理手册、体系文件进行了全面检查，通过审核可以看出管理体系已基本进入了正常状态。各部门需要对内审开出的不符合项报告认真整改，并做到举一反三，以点带面，通过纠正预防措施的执行，使管理体系正常而有效运行。</w:t>
            </w:r>
          </w:p>
          <w:p>
            <w:pPr>
              <w:spacing w:line="260" w:lineRule="exact"/>
              <w:rPr>
                <w:rFonts w:ascii="宋体" w:hAnsi="Times New Roman" w:eastAsia="宋体" w:cs="Times New Roman"/>
                <w:b/>
                <w:color w:val="000000"/>
                <w:kern w:val="2"/>
                <w:sz w:val="20"/>
                <w:szCs w:val="20"/>
                <w:lang w:val="en-US" w:eastAsia="zh-CN" w:bidi="ar-SA"/>
              </w:rPr>
            </w:pPr>
            <w:r>
              <w:rPr>
                <w:rFonts w:hint="eastAsia"/>
                <w:szCs w:val="21"/>
              </w:rPr>
              <w:t>管理体系运行符合标准要求，实施基本有效，可以如期申请认证机构的正式审核。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restart"/>
            <w:vAlign w:val="center"/>
          </w:tcPr>
          <w:p>
            <w:pPr>
              <w:spacing w:line="260" w:lineRule="exact"/>
              <w:rPr>
                <w:rFonts w:ascii="宋体"/>
                <w:b/>
                <w:color w:val="000000"/>
                <w:sz w:val="20"/>
                <w:szCs w:val="20"/>
              </w:rPr>
            </w:pPr>
            <w:r>
              <w:rPr>
                <w:rFonts w:hint="eastAsia" w:ascii="宋体" w:hAnsi="宋体"/>
                <w:b/>
                <w:color w:val="000000"/>
                <w:sz w:val="20"/>
                <w:szCs w:val="20"/>
              </w:rPr>
              <w:t>管理评审</w:t>
            </w:r>
          </w:p>
        </w:tc>
        <w:tc>
          <w:tcPr>
            <w:tcW w:w="8221" w:type="dxa"/>
            <w:vAlign w:val="top"/>
          </w:tcPr>
          <w:p>
            <w:pPr>
              <w:spacing w:line="260" w:lineRule="exact"/>
              <w:rPr>
                <w:rFonts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了解管理评审的策划</w:t>
            </w:r>
            <w:r>
              <w:rPr>
                <w:rFonts w:ascii="宋体" w:hAnsi="宋体"/>
                <w:b/>
                <w:color w:val="000000"/>
                <w:sz w:val="20"/>
                <w:szCs w:val="20"/>
              </w:rPr>
              <w:t xml:space="preserve">; </w:t>
            </w:r>
            <w:r>
              <w:rPr>
                <w:rFonts w:hint="eastAsia"/>
                <w:szCs w:val="21"/>
              </w:rPr>
              <w:t>建立有《管理评审控制程序》，于202</w:t>
            </w:r>
            <w:r>
              <w:rPr>
                <w:rFonts w:hint="eastAsia"/>
                <w:szCs w:val="21"/>
                <w:lang w:val="en-US" w:eastAsia="zh-CN"/>
              </w:rPr>
              <w:t>1</w:t>
            </w:r>
            <w:r>
              <w:rPr>
                <w:rFonts w:hint="eastAsia"/>
                <w:szCs w:val="21"/>
              </w:rPr>
              <w:t>年</w:t>
            </w:r>
            <w:r>
              <w:rPr>
                <w:rFonts w:hint="eastAsia"/>
                <w:szCs w:val="21"/>
                <w:lang w:val="en-US" w:eastAsia="zh-CN"/>
              </w:rPr>
              <w:t>3</w:t>
            </w:r>
            <w:r>
              <w:rPr>
                <w:rFonts w:hint="eastAsia"/>
                <w:szCs w:val="21"/>
              </w:rPr>
              <w:t>月</w:t>
            </w:r>
            <w:r>
              <w:rPr>
                <w:rFonts w:hint="eastAsia"/>
                <w:szCs w:val="21"/>
                <w:lang w:val="en-US" w:eastAsia="zh-CN"/>
              </w:rPr>
              <w:t>25</w:t>
            </w:r>
            <w:r>
              <w:rPr>
                <w:rFonts w:hint="eastAsia"/>
                <w:szCs w:val="21"/>
              </w:rPr>
              <w:t>日就管理方针和目标，评价和审定管理体系运行的适宜性、充分性和有效性进行了评审。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vAlign w:val="top"/>
          </w:tcPr>
          <w:p>
            <w:pPr>
              <w:adjustRightInd w:val="0"/>
              <w:spacing w:line="400" w:lineRule="exact"/>
              <w:textAlignment w:val="baseline"/>
              <w:rPr>
                <w:rFonts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了解管理评审输入是否充分</w:t>
            </w:r>
            <w:r>
              <w:rPr>
                <w:rFonts w:ascii="宋体" w:hAnsi="宋体"/>
                <w:b/>
                <w:color w:val="000000"/>
                <w:sz w:val="20"/>
                <w:szCs w:val="20"/>
              </w:rPr>
              <w:t xml:space="preserve">; </w:t>
            </w:r>
            <w:r>
              <w:rPr>
                <w:rFonts w:hint="eastAsia" w:ascii="宋体" w:hAnsi="宋体"/>
                <w:kern w:val="0"/>
                <w:szCs w:val="21"/>
              </w:rPr>
              <w:t>提供主要输入材料有：各部门总结，</w:t>
            </w:r>
            <w:r>
              <w:rPr>
                <w:rFonts w:hint="eastAsia" w:ascii="宋体"/>
                <w:kern w:val="0"/>
                <w:szCs w:val="21"/>
              </w:rPr>
              <w:t>输入信息基本充分和满足要求。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vAlign w:val="top"/>
          </w:tcPr>
          <w:p>
            <w:pPr>
              <w:spacing w:line="260" w:lineRule="exact"/>
              <w:rPr>
                <w:rFonts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了解管理评审结论</w:t>
            </w:r>
            <w:r>
              <w:rPr>
                <w:rFonts w:ascii="宋体" w:hAnsi="宋体"/>
                <w:b/>
                <w:color w:val="000000"/>
                <w:sz w:val="20"/>
                <w:szCs w:val="20"/>
              </w:rPr>
              <w:t xml:space="preserve">; </w:t>
            </w:r>
            <w:r>
              <w:rPr>
                <w:rFonts w:hint="eastAsia"/>
                <w:szCs w:val="21"/>
              </w:rPr>
              <w:t>本公司的管理体系与标准的要求一致，体系策划是充分的，体系文件与公司目前的现状相一致，是适宜，体系经过现阶段的运行是有效的。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9497" w:type="dxa"/>
            <w:gridSpan w:val="2"/>
          </w:tcPr>
          <w:p>
            <w:pPr>
              <w:widowControl/>
              <w:jc w:val="left"/>
              <w:rPr>
                <w:rFonts w:hint="default" w:ascii="宋体" w:eastAsia="宋体"/>
                <w:b/>
                <w:color w:val="000000"/>
                <w:sz w:val="20"/>
                <w:szCs w:val="20"/>
                <w:lang w:val="en-US" w:eastAsia="zh-CN"/>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r>
              <w:rPr>
                <w:rFonts w:hint="eastAsia" w:ascii="宋体" w:hAnsi="宋体"/>
                <w:b/>
                <w:color w:val="000000"/>
                <w:sz w:val="20"/>
                <w:szCs w:val="20"/>
                <w:lang w:val="en-US" w:eastAsia="zh-CN"/>
              </w:rPr>
              <w:t>作好准备</w:t>
            </w:r>
          </w:p>
          <w:p>
            <w:pPr>
              <w:widowControl/>
              <w:jc w:val="left"/>
              <w:rPr>
                <w:rFonts w:ascii="宋体"/>
                <w:b/>
                <w:color w:val="000000"/>
                <w:szCs w:val="21"/>
              </w:rPr>
            </w:pPr>
          </w:p>
        </w:tc>
      </w:tr>
    </w:tbl>
    <w:p>
      <w:pPr>
        <w:spacing w:before="156" w:beforeLines="50" w:line="360" w:lineRule="exact"/>
        <w:rPr>
          <w:rFonts w:ascii="宋体"/>
          <w:b/>
          <w:color w:val="000000"/>
          <w:sz w:val="26"/>
          <w:szCs w:val="26"/>
        </w:rPr>
      </w:pPr>
    </w:p>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bl>
    <w:p>
      <w:pPr>
        <w:widowControl/>
        <w:jc w:val="lef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十四、一阶段审核结论</w:t>
      </w:r>
    </w:p>
    <w:tbl>
      <w:tblPr>
        <w:tblStyle w:val="7"/>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01" w:hangingChars="150"/>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组织是否具备二阶段审核条件</w:t>
            </w:r>
            <w:r>
              <w:rPr>
                <w:rFonts w:ascii="宋体" w:hAnsi="宋体"/>
                <w:b/>
                <w:color w:val="000000"/>
                <w:sz w:val="20"/>
                <w:szCs w:val="20"/>
              </w:rPr>
              <w:t>(</w:t>
            </w:r>
            <w:r>
              <w:rPr>
                <w:rFonts w:hint="eastAsia" w:ascii="宋体" w:hAnsi="宋体"/>
                <w:b/>
                <w:color w:val="000000"/>
                <w:spacing w:val="-10"/>
                <w:sz w:val="20"/>
                <w:szCs w:val="20"/>
              </w:rPr>
              <w:t>■</w:t>
            </w:r>
            <w:r>
              <w:rPr>
                <w:rFonts w:ascii="宋体" w:hAnsi="宋体"/>
                <w:b/>
                <w:color w:val="000000"/>
                <w:sz w:val="20"/>
                <w:szCs w:val="20"/>
              </w:rPr>
              <w:t>QMS /</w:t>
            </w:r>
            <w:r>
              <w:rPr>
                <w:rFonts w:hint="eastAsia" w:ascii="宋体" w:hAnsi="宋体"/>
                <w:b/>
                <w:color w:val="000000"/>
                <w:spacing w:val="-10"/>
                <w:sz w:val="20"/>
                <w:szCs w:val="20"/>
              </w:rPr>
              <w:t>■</w:t>
            </w:r>
            <w:r>
              <w:rPr>
                <w:rFonts w:ascii="宋体" w:hAnsi="宋体"/>
                <w:b/>
                <w:color w:val="000000"/>
                <w:sz w:val="20"/>
                <w:szCs w:val="20"/>
              </w:rPr>
              <w:t>EMS/</w:t>
            </w:r>
            <w:r>
              <w:rPr>
                <w:rFonts w:hint="eastAsia" w:ascii="宋体" w:hAnsi="宋体"/>
                <w:b/>
                <w:color w:val="000000"/>
                <w:spacing w:val="-10"/>
                <w:sz w:val="20"/>
                <w:szCs w:val="20"/>
              </w:rPr>
              <w:t>■</w:t>
            </w:r>
            <w:r>
              <w:rPr>
                <w:rFonts w:ascii="宋体" w:hAnsi="宋体"/>
                <w:b/>
                <w:color w:val="000000"/>
                <w:sz w:val="20"/>
                <w:szCs w:val="20"/>
              </w:rPr>
              <w:t>OHSMS)</w:t>
            </w:r>
          </w:p>
          <w:p>
            <w:pPr>
              <w:spacing w:line="280" w:lineRule="exact"/>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具备</w:t>
            </w:r>
          </w:p>
          <w:p>
            <w:pPr>
              <w:tabs>
                <w:tab w:val="left" w:pos="5770"/>
              </w:tabs>
              <w:spacing w:line="360" w:lineRule="exact"/>
              <w:rPr>
                <w:rFonts w:ascii="宋体"/>
                <w:b/>
                <w:color w:val="000000"/>
                <w:sz w:val="20"/>
                <w:szCs w:val="20"/>
              </w:rPr>
            </w:pPr>
            <w:r>
              <w:rPr>
                <w:rFonts w:hint="eastAsia" w:ascii="宋体" w:hAnsi="宋体"/>
                <w:b/>
                <w:color w:val="000000"/>
                <w:spacing w:val="-10"/>
                <w:sz w:val="20"/>
                <w:szCs w:val="20"/>
                <w:lang w:val="de-DE" w:eastAsia="zh-CN"/>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二阶段审核现场验证</w:t>
            </w:r>
            <w:r>
              <w:rPr>
                <w:rFonts w:ascii="宋体"/>
                <w:b/>
                <w:color w:val="000000"/>
                <w:sz w:val="20"/>
                <w:szCs w:val="20"/>
              </w:rPr>
              <w:tab/>
            </w:r>
          </w:p>
          <w:p>
            <w:pPr>
              <w:spacing w:line="360" w:lineRule="exact"/>
              <w:rPr>
                <w:rFonts w:ascii="宋体"/>
                <w:b/>
                <w:color w:val="000000"/>
                <w:sz w:val="20"/>
                <w:szCs w:val="20"/>
              </w:rPr>
            </w:pPr>
            <w:r>
              <w:rPr>
                <w:rFonts w:hint="eastAsia" w:ascii="宋体" w:hAnsi="宋体"/>
                <w:b/>
                <w:color w:val="000000"/>
                <w:spacing w:val="-10"/>
                <w:sz w:val="20"/>
                <w:szCs w:val="20"/>
                <w:lang w:val="de-DE" w:eastAsia="zh-CN"/>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二阶段审核前需完成“问题清单”的整改</w:t>
            </w:r>
            <w:r>
              <w:rPr>
                <w:rFonts w:ascii="宋体" w:hAnsi="宋体"/>
                <w:b/>
                <w:color w:val="000000"/>
                <w:sz w:val="20"/>
                <w:szCs w:val="20"/>
              </w:rPr>
              <w:t>(</w:t>
            </w:r>
            <w:r>
              <w:rPr>
                <w:rFonts w:hint="eastAsia" w:ascii="宋体" w:hAnsi="宋体"/>
                <w:b/>
                <w:color w:val="000000"/>
                <w:sz w:val="20"/>
                <w:szCs w:val="20"/>
              </w:rPr>
              <w:t>附件二</w:t>
            </w:r>
            <w:r>
              <w:rPr>
                <w:rFonts w:ascii="宋体" w:hAnsi="宋体"/>
                <w:b/>
                <w:color w:val="000000"/>
                <w:sz w:val="20"/>
                <w:szCs w:val="20"/>
              </w:rPr>
              <w:t xml:space="preserve">)   </w:t>
            </w:r>
          </w:p>
          <w:p>
            <w:pPr>
              <w:spacing w:line="280" w:lineRule="exact"/>
              <w:rPr>
                <w:rFonts w:ascii="宋体"/>
                <w:b/>
                <w:color w:val="000000"/>
                <w:sz w:val="16"/>
                <w:szCs w:val="16"/>
              </w:rPr>
            </w:pPr>
            <w:r>
              <w:rPr>
                <w:rFonts w:hint="eastAsia" w:ascii="宋体" w:hAnsi="宋体"/>
                <w:b/>
                <w:color w:val="000000"/>
                <w:spacing w:val="-10"/>
                <w:sz w:val="20"/>
                <w:szCs w:val="20"/>
              </w:rPr>
              <w:t>□</w:t>
            </w:r>
            <w:r>
              <w:rPr>
                <w:rFonts w:hint="eastAsia" w:ascii="宋体" w:hAnsi="宋体"/>
                <w:b/>
                <w:color w:val="000000"/>
                <w:sz w:val="20"/>
                <w:szCs w:val="20"/>
              </w:rPr>
              <w:t>不具备</w:t>
            </w:r>
            <w:r>
              <w:rPr>
                <w:rFonts w:ascii="宋体" w:hAnsi="宋体"/>
                <w:b/>
                <w:color w:val="000000"/>
                <w:sz w:val="20"/>
                <w:szCs w:val="20"/>
              </w:rPr>
              <w:t xml:space="preserve">, </w:t>
            </w:r>
            <w:r>
              <w:rPr>
                <w:rFonts w:hint="eastAsia" w:ascii="宋体" w:hAnsi="宋体"/>
                <w:b/>
                <w:color w:val="000000"/>
                <w:sz w:val="20"/>
                <w:szCs w:val="20"/>
              </w:rPr>
              <w:t>三个月后重新进行一阶段审核</w:t>
            </w:r>
          </w:p>
        </w:tc>
      </w:tr>
    </w:tbl>
    <w:p>
      <w:pPr>
        <w:spacing w:line="240" w:lineRule="exac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1" w:firstLineChars="100"/>
        <w:rPr>
          <w:rFonts w:ascii="宋体"/>
          <w:b/>
          <w:color w:val="000000"/>
          <w:sz w:val="20"/>
          <w:szCs w:val="20"/>
        </w:rPr>
      </w:pPr>
      <w:r>
        <w:rPr>
          <w:rFonts w:hint="eastAsia" w:ascii="宋体" w:hAnsi="宋体" w:eastAsia="宋体" w:cs="宋体"/>
          <w:b/>
          <w:color w:val="000000"/>
          <w:sz w:val="20"/>
          <w:szCs w:val="20"/>
        </w:rPr>
        <w:t>■</w:t>
      </w:r>
      <w:r>
        <w:rPr>
          <w:rFonts w:hint="eastAsia" w:ascii="宋体" w:hAnsi="宋体"/>
          <w:b/>
          <w:color w:val="000000"/>
          <w:sz w:val="20"/>
          <w:szCs w:val="20"/>
        </w:rPr>
        <w:t>范围无变化见初定的管理体系认证范围：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t>□范围有变化，与组织最终确定二阶段范围是：</w:t>
      </w:r>
    </w:p>
    <w:p>
      <w:pPr>
        <w:ind w:firstLine="210" w:firstLineChars="100"/>
        <w:rPr>
          <w:rFonts w:hint="eastAsia" w:eastAsia="宋体"/>
          <w:lang w:eastAsia="zh-CN"/>
        </w:rPr>
      </w:pPr>
      <w:r>
        <w:t>Q</w:t>
      </w:r>
      <w:r>
        <w:rPr>
          <w:rFonts w:hint="eastAsia"/>
          <w:lang w:val="en-US" w:eastAsia="zh-CN"/>
        </w:rPr>
        <w:t>MS</w:t>
      </w:r>
      <w:r>
        <w:t>：</w:t>
      </w:r>
      <w:r>
        <w:rPr>
          <w:rFonts w:hint="eastAsia" w:ascii="宋体" w:hAnsi="宋体"/>
          <w:szCs w:val="21"/>
        </w:rPr>
        <w:t>空气质量检测仪的组装</w:t>
      </w:r>
      <w:r>
        <w:rPr>
          <w:rFonts w:hint="eastAsia" w:ascii="宋体" w:hAnsi="宋体"/>
          <w:szCs w:val="21"/>
          <w:lang w:eastAsia="zh-CN"/>
        </w:rPr>
        <w:t>。</w:t>
      </w:r>
    </w:p>
    <w:p>
      <w:pPr>
        <w:ind w:firstLine="210" w:firstLineChars="100"/>
        <w:rPr>
          <w:rFonts w:hint="eastAsia" w:eastAsia="宋体"/>
          <w:lang w:eastAsia="zh-CN"/>
        </w:rPr>
      </w:pPr>
      <w:r>
        <w:t>E</w:t>
      </w:r>
      <w:r>
        <w:rPr>
          <w:rFonts w:hint="eastAsia"/>
          <w:lang w:val="en-US" w:eastAsia="zh-CN"/>
        </w:rPr>
        <w:t>MS</w:t>
      </w:r>
      <w:r>
        <w:t>：</w:t>
      </w:r>
      <w:r>
        <w:rPr>
          <w:rFonts w:hint="eastAsia" w:ascii="宋体" w:hAnsi="宋体"/>
          <w:szCs w:val="21"/>
        </w:rPr>
        <w:t>空气质量检测仪的组装所涉及场所的相关环境管理活动</w:t>
      </w:r>
      <w:r>
        <w:rPr>
          <w:rFonts w:hint="eastAsia" w:ascii="宋体" w:hAnsi="宋体"/>
          <w:szCs w:val="21"/>
          <w:lang w:eastAsia="zh-CN"/>
        </w:rPr>
        <w:t>。</w:t>
      </w:r>
    </w:p>
    <w:p>
      <w:pPr>
        <w:ind w:firstLine="210" w:firstLineChars="100"/>
        <w:rPr>
          <w:rFonts w:ascii="宋体" w:hAnsi="宋体"/>
          <w:szCs w:val="21"/>
        </w:rPr>
      </w:pPr>
      <w:r>
        <w:t>O</w:t>
      </w:r>
      <w:r>
        <w:rPr>
          <w:rFonts w:hint="eastAsia"/>
          <w:lang w:val="en-US" w:eastAsia="zh-CN"/>
        </w:rPr>
        <w:t>HSMS</w:t>
      </w:r>
      <w:r>
        <w:t>：</w:t>
      </w:r>
      <w:r>
        <w:rPr>
          <w:rFonts w:hint="eastAsia" w:ascii="宋体" w:hAnsi="宋体"/>
          <w:szCs w:val="21"/>
        </w:rPr>
        <w:t>空气质量检测仪的组装所涉及场所的相关职业健康安全管理活动。</w:t>
      </w:r>
    </w:p>
    <w:p>
      <w:pPr>
        <w:spacing w:before="156" w:beforeLines="50" w:after="62" w:afterLines="20" w:line="360" w:lineRule="exact"/>
        <w:ind w:firstLine="210" w:firstLineChars="100"/>
        <w:rPr>
          <w:rFonts w:ascii="宋体"/>
          <w:b/>
          <w:bCs/>
          <w:color w:val="000000"/>
          <w:sz w:val="26"/>
          <w:szCs w:val="26"/>
        </w:rPr>
      </w:pPr>
      <w:r>
        <w:rPr>
          <w:rFonts w:ascii="宋体" w:hAnsi="宋体"/>
        </w:rPr>
        <w:drawing>
          <wp:anchor distT="0" distB="0" distL="0" distR="0" simplePos="0" relativeHeight="251660288" behindDoc="0" locked="0" layoutInCell="1" allowOverlap="1">
            <wp:simplePos x="0" y="0"/>
            <wp:positionH relativeFrom="column">
              <wp:posOffset>1767840</wp:posOffset>
            </wp:positionH>
            <wp:positionV relativeFrom="paragraph">
              <wp:posOffset>320040</wp:posOffset>
            </wp:positionV>
            <wp:extent cx="725170" cy="452120"/>
            <wp:effectExtent l="0" t="0" r="6350" b="5080"/>
            <wp:wrapNone/>
            <wp:docPr id="1" name="图片 1"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新文档 2020-01-09 10.59.53_副本.jpg"/>
                    <pic:cNvPicPr>
                      <a:picLocks noChangeAspect="1" noChangeArrowheads="1"/>
                    </pic:cNvPicPr>
                  </pic:nvPicPr>
                  <pic:blipFill>
                    <a:blip r:embed="rId6" cstate="print"/>
                    <a:srcRect/>
                    <a:stretch>
                      <a:fillRect/>
                    </a:stretch>
                  </pic:blipFill>
                  <pic:spPr>
                    <a:xfrm>
                      <a:off x="0" y="0"/>
                      <a:ext cx="725170" cy="452120"/>
                    </a:xfrm>
                    <a:prstGeom prst="rect">
                      <a:avLst/>
                    </a:prstGeom>
                    <a:noFill/>
                    <a:ln w="9525">
                      <a:noFill/>
                      <a:miter lim="800000"/>
                      <a:headEnd/>
                      <a:tailEnd/>
                    </a:ln>
                  </pic:spPr>
                </pic:pic>
              </a:graphicData>
            </a:graphic>
          </wp:anchor>
        </w:drawing>
      </w:r>
      <w:r>
        <w:rPr>
          <w:rFonts w:hint="eastAsia" w:ascii="宋体" w:hAnsi="宋体"/>
          <w:b/>
          <w:bCs/>
          <w:color w:val="000000"/>
          <w:sz w:val="26"/>
          <w:szCs w:val="26"/>
        </w:rPr>
        <w:t>十六、审核组签字</w:t>
      </w:r>
    </w:p>
    <w:p>
      <w:pPr>
        <w:spacing w:line="400" w:lineRule="exact"/>
        <w:ind w:firstLine="843" w:firstLineChars="400"/>
        <w:rPr>
          <w:rFonts w:ascii="宋体"/>
          <w:b/>
          <w:bCs/>
          <w:color w:val="000000"/>
          <w:sz w:val="26"/>
          <w:szCs w:val="26"/>
        </w:rPr>
      </w:pP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400" w:lineRule="exact"/>
        <w:ind w:firstLine="880" w:firstLineChars="400"/>
        <w:rPr>
          <w:rFonts w:ascii="宋体"/>
          <w:b/>
          <w:color w:val="000000"/>
        </w:rPr>
      </w:pPr>
      <w:r>
        <w:rPr>
          <w:rFonts w:hint="eastAsia" w:eastAsia="宋体"/>
          <w:sz w:val="22"/>
          <w:szCs w:val="22"/>
          <w:lang w:eastAsia="zh-CN"/>
        </w:rPr>
        <w:drawing>
          <wp:anchor distT="0" distB="0" distL="114300" distR="114300" simplePos="0" relativeHeight="251663360" behindDoc="0" locked="0" layoutInCell="1" allowOverlap="1">
            <wp:simplePos x="0" y="0"/>
            <wp:positionH relativeFrom="column">
              <wp:posOffset>3237230</wp:posOffset>
            </wp:positionH>
            <wp:positionV relativeFrom="paragraph">
              <wp:posOffset>85090</wp:posOffset>
            </wp:positionV>
            <wp:extent cx="441960" cy="297180"/>
            <wp:effectExtent l="0" t="0" r="0" b="7620"/>
            <wp:wrapNone/>
            <wp:docPr id="4" name="图片 12" descr="c6bc8d82232cd8bc6519fc4dcd21e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2" descr="c6bc8d82232cd8bc6519fc4dcd21ee2"/>
                    <pic:cNvPicPr>
                      <a:picLocks noChangeAspect="1"/>
                    </pic:cNvPicPr>
                  </pic:nvPicPr>
                  <pic:blipFill>
                    <a:blip r:embed="rId7"/>
                    <a:stretch>
                      <a:fillRect/>
                    </a:stretch>
                  </pic:blipFill>
                  <pic:spPr>
                    <a:xfrm>
                      <a:off x="0" y="0"/>
                      <a:ext cx="441960" cy="297180"/>
                    </a:xfrm>
                    <a:prstGeom prst="rect">
                      <a:avLst/>
                    </a:prstGeom>
                    <a:noFill/>
                    <a:ln>
                      <a:noFill/>
                    </a:ln>
                  </pic:spPr>
                </pic:pic>
              </a:graphicData>
            </a:graphic>
          </wp:anchor>
        </w:drawing>
      </w:r>
      <w:r>
        <w:rPr>
          <w:rFonts w:hint="eastAsia" w:eastAsia="宋体"/>
          <w:sz w:val="22"/>
          <w:szCs w:val="22"/>
          <w:lang w:eastAsia="zh-CN"/>
        </w:rPr>
        <w:drawing>
          <wp:anchor distT="0" distB="0" distL="114300" distR="114300" simplePos="0" relativeHeight="251662336" behindDoc="0" locked="0" layoutInCell="1" allowOverlap="1">
            <wp:simplePos x="0" y="0"/>
            <wp:positionH relativeFrom="column">
              <wp:posOffset>2360930</wp:posOffset>
            </wp:positionH>
            <wp:positionV relativeFrom="paragraph">
              <wp:posOffset>76835</wp:posOffset>
            </wp:positionV>
            <wp:extent cx="778510" cy="385445"/>
            <wp:effectExtent l="0" t="0" r="13970" b="10795"/>
            <wp:wrapNone/>
            <wp:docPr id="10" name="图片 10" descr="小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小号"/>
                    <pic:cNvPicPr>
                      <a:picLocks noChangeAspect="1"/>
                    </pic:cNvPicPr>
                  </pic:nvPicPr>
                  <pic:blipFill>
                    <a:blip r:embed="rId8"/>
                    <a:srcRect l="19829" t="27682" r="28673" b="20988"/>
                    <a:stretch>
                      <a:fillRect/>
                    </a:stretch>
                  </pic:blipFill>
                  <pic:spPr>
                    <a:xfrm>
                      <a:off x="0" y="0"/>
                      <a:ext cx="778510" cy="385445"/>
                    </a:xfrm>
                    <a:prstGeom prst="rect">
                      <a:avLst/>
                    </a:prstGeom>
                  </pic:spPr>
                </pic:pic>
              </a:graphicData>
            </a:graphic>
          </wp:anchor>
        </w:drawing>
      </w:r>
      <w:r>
        <w:rPr>
          <w:rFonts w:hint="eastAsia"/>
          <w:b/>
          <w:sz w:val="22"/>
          <w:szCs w:val="22"/>
        </w:rPr>
        <w:drawing>
          <wp:anchor distT="0" distB="0" distL="114300" distR="114300" simplePos="0" relativeHeight="251661312" behindDoc="0" locked="0" layoutInCell="1" allowOverlap="1">
            <wp:simplePos x="0" y="0"/>
            <wp:positionH relativeFrom="column">
              <wp:posOffset>1790700</wp:posOffset>
            </wp:positionH>
            <wp:positionV relativeFrom="paragraph">
              <wp:posOffset>100330</wp:posOffset>
            </wp:positionV>
            <wp:extent cx="509905" cy="386080"/>
            <wp:effectExtent l="0" t="0" r="8255" b="10160"/>
            <wp:wrapNone/>
            <wp:docPr id="3" name="图片 3"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dministrator\Desktop\签名.jpg"/>
                    <pic:cNvPicPr>
                      <a:picLocks noChangeAspect="1" noChangeArrowheads="1"/>
                    </pic:cNvPicPr>
                  </pic:nvPicPr>
                  <pic:blipFill>
                    <a:blip r:embed="rId9" cstate="print"/>
                    <a:srcRect/>
                    <a:stretch>
                      <a:fillRect/>
                    </a:stretch>
                  </pic:blipFill>
                  <pic:spPr>
                    <a:xfrm>
                      <a:off x="0" y="0"/>
                      <a:ext cx="509905" cy="386080"/>
                    </a:xfrm>
                    <a:prstGeom prst="rect">
                      <a:avLst/>
                    </a:prstGeom>
                    <a:noFill/>
                    <a:ln w="9525">
                      <a:noFill/>
                      <a:miter lim="800000"/>
                      <a:headEnd/>
                      <a:tailEnd/>
                    </a:ln>
                  </pic:spPr>
                </pic:pic>
              </a:graphicData>
            </a:graphic>
          </wp:anchor>
        </w:drawing>
      </w: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360" w:lineRule="exact"/>
        <w:ind w:firstLine="843" w:firstLineChars="400"/>
        <w:rPr>
          <w:rFonts w:ascii="宋体"/>
          <w:b/>
          <w:color w:val="000000"/>
        </w:rPr>
      </w:pPr>
    </w:p>
    <w:p>
      <w:pPr>
        <w:ind w:firstLine="5644" w:firstLineChars="2677"/>
        <w:rPr>
          <w:rFonts w:hint="default" w:ascii="宋体" w:eastAsia="宋体"/>
          <w:b/>
          <w:color w:val="000000"/>
          <w:sz w:val="26"/>
          <w:szCs w:val="26"/>
          <w:lang w:val="en-US" w:eastAsia="zh-CN"/>
        </w:rPr>
      </w:pPr>
      <w:r>
        <w:rPr>
          <w:rFonts w:hint="eastAsia" w:ascii="宋体" w:hAnsi="宋体"/>
          <w:b/>
          <w:color w:val="000000"/>
        </w:rPr>
        <w:t>日期</w:t>
      </w:r>
      <w:r>
        <w:rPr>
          <w:rFonts w:ascii="宋体" w:hAnsi="宋体"/>
          <w:b/>
          <w:color w:val="000000"/>
        </w:rPr>
        <w:t xml:space="preserve">:  </w:t>
      </w:r>
      <w:r>
        <w:rPr>
          <w:rFonts w:hint="eastAsia" w:ascii="宋体" w:hAnsi="宋体"/>
          <w:b/>
          <w:color w:val="000000"/>
          <w:lang w:val="en-US" w:eastAsia="zh-CN"/>
        </w:rPr>
        <w:t>2021.4.13</w:t>
      </w:r>
    </w:p>
    <w:p>
      <w:pPr>
        <w:tabs>
          <w:tab w:val="left" w:pos="645"/>
        </w:tabs>
        <w:spacing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一阶段现场审核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如一阶段是现场审核需有签到表、检查单、公正、保密声明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spacing w:before="156" w:beforeLines="50"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十八、</w:t>
      </w:r>
      <w:r>
        <w:rPr>
          <w:rFonts w:hint="eastAsia" w:ascii="宋体" w:hAnsi="宋体"/>
          <w:b/>
          <w:color w:val="000000"/>
          <w:sz w:val="26"/>
          <w:szCs w:val="26"/>
        </w:rPr>
        <w:t>填表说明</w:t>
      </w:r>
      <w:r>
        <w:rPr>
          <w:rFonts w:ascii="宋体" w:hAnsi="宋体"/>
          <w:b/>
          <w:color w:val="000000"/>
          <w:sz w:val="26"/>
          <w:szCs w:val="26"/>
        </w:rPr>
        <w:t xml:space="preserve">: </w:t>
      </w:r>
    </w:p>
    <w:p>
      <w:pPr>
        <w:tabs>
          <w:tab w:val="left" w:pos="430"/>
          <w:tab w:val="left" w:pos="645"/>
        </w:tabs>
        <w:spacing w:line="360" w:lineRule="exact"/>
        <w:ind w:left="283" w:leftChars="135" w:firstLine="217" w:firstLineChars="108"/>
        <w:rPr>
          <w:rFonts w:ascii="宋体"/>
          <w:b/>
          <w:bCs/>
          <w:color w:val="000000"/>
          <w:sz w:val="20"/>
          <w:szCs w:val="20"/>
        </w:rPr>
      </w:pPr>
      <w:r>
        <w:rPr>
          <w:rFonts w:ascii="宋体" w:hAnsi="宋体"/>
          <w:b/>
          <w:bCs/>
          <w:color w:val="000000"/>
          <w:sz w:val="20"/>
          <w:szCs w:val="20"/>
        </w:rPr>
        <w:t xml:space="preserve">1. </w:t>
      </w:r>
      <w:r>
        <w:rPr>
          <w:rFonts w:hint="eastAsia" w:ascii="宋体" w:hAnsi="宋体"/>
          <w:b/>
          <w:bCs/>
          <w:color w:val="000000"/>
          <w:sz w:val="20"/>
          <w:szCs w:val="20"/>
        </w:rPr>
        <w:t>本审核报告适用于单体系审核</w:t>
      </w:r>
      <w:r>
        <w:rPr>
          <w:rFonts w:ascii="宋体" w:hAnsi="宋体"/>
          <w:b/>
          <w:bCs/>
          <w:color w:val="000000"/>
          <w:sz w:val="20"/>
          <w:szCs w:val="20"/>
        </w:rPr>
        <w:t xml:space="preserve">, </w:t>
      </w:r>
      <w:r>
        <w:rPr>
          <w:rFonts w:hint="eastAsia" w:ascii="宋体" w:hAnsi="宋体"/>
          <w:b/>
          <w:bCs/>
          <w:color w:val="000000"/>
          <w:sz w:val="20"/>
          <w:szCs w:val="20"/>
        </w:rPr>
        <w:t>也适用于多体系结合审核情况</w:t>
      </w:r>
      <w:r>
        <w:rPr>
          <w:rFonts w:ascii="宋体" w:hAnsi="宋体"/>
          <w:b/>
          <w:bCs/>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bCs/>
          <w:color w:val="000000"/>
          <w:sz w:val="20"/>
          <w:szCs w:val="20"/>
        </w:rPr>
        <w:t xml:space="preserve">2. </w:t>
      </w:r>
      <w:r>
        <w:rPr>
          <w:rFonts w:hint="eastAsia" w:ascii="宋体" w:hAnsi="宋体"/>
          <w:b/>
          <w:bCs/>
          <w:color w:val="000000"/>
          <w:sz w:val="20"/>
          <w:szCs w:val="20"/>
        </w:rPr>
        <w:t>应依据审核任务书布置的管理体系领域</w:t>
      </w:r>
      <w:r>
        <w:rPr>
          <w:rFonts w:ascii="宋体" w:hAnsi="宋体"/>
          <w:b/>
          <w:bCs/>
          <w:color w:val="000000"/>
          <w:sz w:val="20"/>
          <w:szCs w:val="20"/>
        </w:rPr>
        <w:t>(</w:t>
      </w:r>
      <w:r>
        <w:rPr>
          <w:rFonts w:hint="eastAsia" w:ascii="宋体" w:hAnsi="宋体"/>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hint="eastAsia" w:ascii="宋体" w:hAnsi="宋体"/>
          <w:b/>
          <w:color w:val="000000"/>
          <w:sz w:val="20"/>
          <w:szCs w:val="20"/>
        </w:rPr>
        <w:t>□内划“√”</w:t>
      </w:r>
      <w:r>
        <w:rPr>
          <w:rFonts w:ascii="宋体" w:hAnsi="宋体"/>
          <w:b/>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公正性声明和审核报告签字处需本人亲笔签名。</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当一阶段审核情况与合同评审有重大差异时</w:t>
      </w:r>
      <w:r>
        <w:rPr>
          <w:rFonts w:ascii="宋体" w:hAnsi="宋体"/>
          <w:b/>
          <w:color w:val="000000"/>
          <w:sz w:val="20"/>
          <w:szCs w:val="20"/>
        </w:rPr>
        <w:t xml:space="preserve">, </w:t>
      </w:r>
      <w:r>
        <w:rPr>
          <w:rFonts w:hint="eastAsia" w:ascii="宋体" w:hAnsi="宋体"/>
          <w:b/>
          <w:color w:val="000000"/>
          <w:sz w:val="20"/>
          <w:szCs w:val="20"/>
        </w:rPr>
        <w:t>应告知审核部</w:t>
      </w:r>
      <w:r>
        <w:rPr>
          <w:rFonts w:ascii="宋体" w:hAnsi="宋体"/>
          <w:b/>
          <w:color w:val="000000"/>
          <w:sz w:val="20"/>
          <w:szCs w:val="20"/>
        </w:rPr>
        <w:t xml:space="preserve">, </w:t>
      </w:r>
      <w:r>
        <w:rPr>
          <w:rFonts w:hint="eastAsia" w:ascii="宋体" w:hAnsi="宋体"/>
          <w:b/>
          <w:color w:val="000000"/>
          <w:sz w:val="20"/>
          <w:szCs w:val="20"/>
        </w:rPr>
        <w:t>由审核部与市场部协商解决。</w:t>
      </w:r>
    </w:p>
    <w:p>
      <w:pPr>
        <w:rPr>
          <w:rFonts w:ascii="宋体"/>
          <w:b/>
          <w:color w:val="000000"/>
          <w:sz w:val="26"/>
          <w:szCs w:val="26"/>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 w:val="32"/>
          <w:szCs w:val="32"/>
        </w:rPr>
      </w:pPr>
      <w:r>
        <w:rPr>
          <w:rFonts w:hint="eastAsia" w:eastAsia="隶书"/>
          <w:color w:val="000000"/>
          <w:szCs w:val="21"/>
        </w:rPr>
        <w:t>附</w:t>
      </w:r>
    </w:p>
    <w:p>
      <w:pPr>
        <w:pStyle w:val="5"/>
        <w:pBdr>
          <w:bottom w:val="none" w:color="auto" w:sz="0" w:space="0"/>
        </w:pBdr>
        <w:ind w:right="600" w:firstLine="660"/>
        <w:rPr>
          <w:rFonts w:eastAsia="隶书"/>
          <w:color w:val="000000"/>
          <w:sz w:val="32"/>
          <w:szCs w:val="32"/>
        </w:rPr>
      </w:pPr>
      <w:r>
        <w:rPr>
          <w:rFonts w:hint="eastAsia" w:eastAsia="隶书"/>
          <w:color w:val="000000"/>
          <w:sz w:val="32"/>
          <w:szCs w:val="32"/>
        </w:rPr>
        <w:t>第一阶段现场审核问题清单</w:t>
      </w:r>
    </w:p>
    <w:p>
      <w:pPr>
        <w:pStyle w:val="5"/>
        <w:pBdr>
          <w:bottom w:val="none" w:color="auto" w:sz="0" w:space="0"/>
        </w:pBdr>
        <w:ind w:right="600"/>
        <w:jc w:val="both"/>
        <w:rPr>
          <w:rFonts w:eastAsia="隶书"/>
          <w:color w:val="000000"/>
          <w:sz w:val="28"/>
          <w:szCs w:val="28"/>
        </w:rPr>
      </w:pPr>
      <w:r>
        <w:rPr>
          <w:rFonts w:hint="eastAsia" w:eastAsia="隶书"/>
          <w:color w:val="000000"/>
          <w:sz w:val="28"/>
          <w:szCs w:val="28"/>
        </w:rPr>
        <w:t>受审核方：</w:t>
      </w:r>
    </w:p>
    <w:tbl>
      <w:tblPr>
        <w:tblStyle w:val="7"/>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681"/>
        <w:gridCol w:w="1688"/>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hint="eastAsia" w:ascii="宋体" w:eastAsia="宋体"/>
                <w:color w:val="000000"/>
                <w:sz w:val="24"/>
                <w:szCs w:val="24"/>
                <w:lang w:val="en-US" w:eastAsia="zh-CN"/>
              </w:rPr>
            </w:pPr>
            <w:r>
              <w:rPr>
                <w:rFonts w:hint="eastAsia" w:ascii="宋体"/>
                <w:color w:val="000000"/>
                <w:sz w:val="24"/>
                <w:szCs w:val="24"/>
                <w:lang w:val="en-US" w:eastAsia="zh-CN"/>
              </w:rPr>
              <w:t>1</w:t>
            </w:r>
          </w:p>
        </w:tc>
        <w:tc>
          <w:tcPr>
            <w:tcW w:w="5681" w:type="dxa"/>
            <w:vAlign w:val="center"/>
          </w:tcPr>
          <w:p>
            <w:pPr>
              <w:spacing w:line="360" w:lineRule="auto"/>
              <w:rPr>
                <w:rFonts w:hint="eastAsia"/>
                <w:highlight w:val="green"/>
                <w:lang w:val="en-US" w:eastAsia="zh-CN"/>
              </w:rPr>
            </w:pPr>
            <w:r>
              <w:rPr>
                <w:rFonts w:hint="eastAsia"/>
                <w:highlight w:val="none"/>
                <w:lang w:val="en-US" w:eastAsia="zh-CN"/>
              </w:rPr>
              <w:t>未提供二氧化硫气体检测仪、一氧化碳红外线气体分析器、多种气体校准仪的有效检定或校准证书。</w:t>
            </w:r>
          </w:p>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rFonts w:hint="eastAsia" w:eastAsia="宋体"/>
                <w:color w:val="000000"/>
                <w:sz w:val="32"/>
                <w:szCs w:val="32"/>
                <w:lang w:val="en-US" w:eastAsia="zh-CN"/>
              </w:rPr>
            </w:pPr>
            <w:r>
              <w:rPr>
                <w:rFonts w:hint="eastAsia" w:ascii="宋体" w:hAnsi="宋体"/>
                <w:snapToGrid w:val="0"/>
                <w:color w:val="000000"/>
                <w:kern w:val="0"/>
                <w:sz w:val="21"/>
                <w:szCs w:val="21"/>
              </w:rPr>
              <w:t>GB/T19001-2016</w:t>
            </w:r>
            <w:r>
              <w:rPr>
                <w:rFonts w:hint="eastAsia" w:ascii="宋体" w:hAnsi="宋体"/>
                <w:snapToGrid w:val="0"/>
                <w:color w:val="000000"/>
                <w:kern w:val="0"/>
                <w:sz w:val="21"/>
                <w:szCs w:val="21"/>
                <w:lang w:val="en-US" w:eastAsia="zh-CN"/>
              </w:rPr>
              <w:t>标准</w:t>
            </w:r>
          </w:p>
        </w:tc>
        <w:tc>
          <w:tcPr>
            <w:tcW w:w="1811" w:type="dxa"/>
            <w:vAlign w:val="center"/>
          </w:tcPr>
          <w:p>
            <w:pPr>
              <w:pStyle w:val="5"/>
              <w:pBdr>
                <w:bottom w:val="none" w:color="auto" w:sz="0" w:space="0"/>
              </w:pBdr>
              <w:ind w:right="600"/>
              <w:jc w:val="both"/>
              <w:rPr>
                <w:rFonts w:hint="default" w:eastAsia="宋体"/>
                <w:color w:val="000000"/>
                <w:sz w:val="32"/>
                <w:szCs w:val="32"/>
                <w:lang w:val="en-US" w:eastAsia="zh-CN"/>
              </w:rPr>
            </w:pPr>
            <w:r>
              <w:rPr>
                <w:rFonts w:hint="eastAsia"/>
                <w:color w:val="000000"/>
                <w:sz w:val="24"/>
                <w:szCs w:val="24"/>
                <w:lang w:val="en-US" w:eastAsia="zh-CN"/>
              </w:rPr>
              <w:t>7.1.5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pPr>
              <w:spacing w:line="280" w:lineRule="exact"/>
              <w:rPr>
                <w:b/>
                <w:color w:val="000000"/>
                <w:spacing w:val="-10"/>
                <w:szCs w:val="21"/>
              </w:rPr>
            </w:pPr>
            <w:r>
              <w:rPr>
                <w:rFonts w:hint="eastAsia"/>
                <w:b/>
                <w:sz w:val="22"/>
                <w:szCs w:val="22"/>
              </w:rPr>
              <w:drawing>
                <wp:anchor distT="0" distB="0" distL="114300" distR="114300" simplePos="0" relativeHeight="251664384" behindDoc="0" locked="0" layoutInCell="1" allowOverlap="1">
                  <wp:simplePos x="0" y="0"/>
                  <wp:positionH relativeFrom="column">
                    <wp:posOffset>584200</wp:posOffset>
                  </wp:positionH>
                  <wp:positionV relativeFrom="paragraph">
                    <wp:posOffset>127635</wp:posOffset>
                  </wp:positionV>
                  <wp:extent cx="654050" cy="409575"/>
                  <wp:effectExtent l="0" t="0" r="1270" b="1905"/>
                  <wp:wrapNone/>
                  <wp:docPr id="5" name="图片 2"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C:\Users\Administrator\Desktop\新文档 2020-01-09 10.59.53_副本.jpg"/>
                          <pic:cNvPicPr>
                            <a:picLocks noChangeAspect="1"/>
                          </pic:cNvPicPr>
                        </pic:nvPicPr>
                        <pic:blipFill>
                          <a:blip r:embed="rId10"/>
                          <a:stretch>
                            <a:fillRect/>
                          </a:stretch>
                        </pic:blipFill>
                        <pic:spPr>
                          <a:xfrm>
                            <a:off x="0" y="0"/>
                            <a:ext cx="654050" cy="409575"/>
                          </a:xfrm>
                          <a:prstGeom prst="rect">
                            <a:avLst/>
                          </a:prstGeom>
                          <a:noFill/>
                          <a:ln>
                            <a:noFill/>
                          </a:ln>
                        </pic:spPr>
                      </pic:pic>
                    </a:graphicData>
                  </a:graphic>
                </wp:anchor>
              </w:drawing>
            </w:r>
            <w:r>
              <w:rPr>
                <w:rFonts w:hint="eastAsia"/>
                <w:b/>
                <w:color w:val="000000"/>
                <w:spacing w:val="-10"/>
                <w:szCs w:val="21"/>
                <w:lang w:eastAsia="zh-CN"/>
              </w:rPr>
              <w:t>■</w:t>
            </w:r>
            <w:r>
              <w:rPr>
                <w:rFonts w:hint="eastAsia"/>
                <w:b/>
                <w:color w:val="000000"/>
                <w:spacing w:val="-10"/>
                <w:szCs w:val="21"/>
              </w:rPr>
              <w:t>二阶段现场审核前不需提交书面材料的整改项（第</w:t>
            </w:r>
            <w:r>
              <w:rPr>
                <w:rFonts w:hint="eastAsia"/>
                <w:b/>
                <w:color w:val="000000"/>
                <w:spacing w:val="-10"/>
                <w:szCs w:val="21"/>
                <w:lang w:val="en-US" w:eastAsia="zh-CN"/>
              </w:rPr>
              <w:t>1</w:t>
            </w:r>
            <w:r>
              <w:rPr>
                <w:rFonts w:hint="eastAsia"/>
                <w:b/>
                <w:color w:val="000000"/>
                <w:spacing w:val="-10"/>
                <w:szCs w:val="21"/>
              </w:rPr>
              <w:t>项，共</w:t>
            </w:r>
            <w:r>
              <w:rPr>
                <w:rFonts w:hint="eastAsia"/>
                <w:b/>
                <w:color w:val="000000"/>
                <w:spacing w:val="-10"/>
                <w:szCs w:val="21"/>
                <w:lang w:val="en-US" w:eastAsia="zh-CN"/>
              </w:rPr>
              <w:t>1</w:t>
            </w:r>
            <w:r>
              <w:rPr>
                <w:rFonts w:hint="eastAsia"/>
                <w:b/>
                <w:color w:val="000000"/>
                <w:spacing w:val="-10"/>
                <w:szCs w:val="21"/>
              </w:rPr>
              <w:t>项）</w:t>
            </w:r>
          </w:p>
          <w:p>
            <w:pPr>
              <w:spacing w:line="280" w:lineRule="exact"/>
              <w:rPr>
                <w:b/>
                <w:color w:val="000000"/>
                <w:sz w:val="22"/>
                <w:szCs w:val="22"/>
              </w:rPr>
            </w:pPr>
            <w:r>
              <w:rPr>
                <w:rFonts w:hint="eastAsia"/>
                <w:b/>
                <w:color w:val="000000"/>
                <w:sz w:val="22"/>
                <w:szCs w:val="22"/>
              </w:rPr>
              <w:t>审核员：</w:t>
            </w:r>
          </w:p>
          <w:p>
            <w:pPr>
              <w:spacing w:line="280" w:lineRule="exact"/>
              <w:ind w:firstLine="3534" w:firstLineChars="1600"/>
              <w:rPr>
                <w:b/>
                <w:color w:val="000000"/>
                <w:sz w:val="22"/>
                <w:szCs w:val="22"/>
              </w:rPr>
            </w:pPr>
            <w:r>
              <w:rPr>
                <w:rFonts w:hint="eastAsia"/>
                <w:b/>
                <w:color w:val="000000"/>
                <w:sz w:val="22"/>
                <w:szCs w:val="22"/>
              </w:rPr>
              <w:t>日期：</w:t>
            </w:r>
            <w:r>
              <w:rPr>
                <w:rFonts w:hint="eastAsia"/>
                <w:b/>
                <w:color w:val="000000"/>
                <w:sz w:val="22"/>
                <w:szCs w:val="22"/>
                <w:lang w:val="en-US" w:eastAsia="zh-CN"/>
              </w:rPr>
              <w:t>2021</w:t>
            </w:r>
            <w:r>
              <w:rPr>
                <w:rFonts w:hint="eastAsia"/>
                <w:b/>
                <w:color w:val="000000"/>
                <w:sz w:val="22"/>
                <w:szCs w:val="22"/>
              </w:rPr>
              <w:t>年</w:t>
            </w:r>
            <w:r>
              <w:rPr>
                <w:rFonts w:hint="eastAsia"/>
                <w:b/>
                <w:color w:val="000000"/>
                <w:sz w:val="22"/>
                <w:szCs w:val="22"/>
                <w:lang w:val="en-US" w:eastAsia="zh-CN"/>
              </w:rPr>
              <w:t>4</w:t>
            </w:r>
            <w:r>
              <w:rPr>
                <w:rFonts w:hint="eastAsia"/>
                <w:b/>
                <w:color w:val="000000"/>
                <w:sz w:val="22"/>
                <w:szCs w:val="22"/>
              </w:rPr>
              <w:t>月</w:t>
            </w:r>
            <w:r>
              <w:rPr>
                <w:rFonts w:hint="eastAsia"/>
                <w:b/>
                <w:color w:val="000000"/>
                <w:sz w:val="22"/>
                <w:szCs w:val="22"/>
                <w:lang w:val="en-US" w:eastAsia="zh-CN"/>
              </w:rPr>
              <w:t>13</w:t>
            </w:r>
            <w:r>
              <w:rPr>
                <w:rFonts w:hint="eastAsia"/>
                <w:b/>
                <w:color w:val="000000"/>
                <w:sz w:val="22"/>
                <w:szCs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128" w:type="dxa"/>
            <w:gridSpan w:val="4"/>
            <w:vAlign w:val="bottom"/>
          </w:tcPr>
          <w:p>
            <w:pPr>
              <w:spacing w:line="280" w:lineRule="exact"/>
              <w:rPr>
                <w:b/>
                <w:color w:val="000000"/>
                <w:sz w:val="22"/>
                <w:szCs w:val="22"/>
              </w:rPr>
            </w:pPr>
            <w:r>
              <w:rPr>
                <w:rFonts w:hint="eastAsia"/>
                <w:b/>
                <w:color w:val="000000"/>
                <w:sz w:val="22"/>
                <w:szCs w:val="22"/>
              </w:rPr>
              <w:t xml:space="preserve">受审核方确认：        </w:t>
            </w:r>
            <w:r>
              <w:rPr>
                <w:rFonts w:hint="eastAsia"/>
                <w:b/>
                <w:color w:val="000000"/>
                <w:sz w:val="22"/>
                <w:szCs w:val="22"/>
                <w:lang w:val="en-US" w:eastAsia="zh-CN"/>
              </w:rPr>
              <w:t xml:space="preserve">         </w:t>
            </w:r>
            <w:r>
              <w:rPr>
                <w:rFonts w:hint="eastAsia"/>
                <w:b/>
                <w:color w:val="000000"/>
                <w:sz w:val="22"/>
                <w:szCs w:val="22"/>
              </w:rPr>
              <w:t xml:space="preserve"> 日期：</w:t>
            </w:r>
            <w:r>
              <w:rPr>
                <w:rFonts w:hint="eastAsia"/>
                <w:b/>
                <w:color w:val="000000"/>
                <w:sz w:val="22"/>
                <w:szCs w:val="22"/>
                <w:lang w:val="en-US" w:eastAsia="zh-CN"/>
              </w:rPr>
              <w:t>2021</w:t>
            </w:r>
            <w:r>
              <w:rPr>
                <w:rFonts w:hint="eastAsia"/>
                <w:b/>
                <w:color w:val="000000"/>
                <w:sz w:val="22"/>
                <w:szCs w:val="22"/>
              </w:rPr>
              <w:t>年</w:t>
            </w:r>
            <w:r>
              <w:rPr>
                <w:rFonts w:hint="eastAsia"/>
                <w:b/>
                <w:color w:val="000000"/>
                <w:sz w:val="22"/>
                <w:szCs w:val="22"/>
                <w:lang w:val="en-US" w:eastAsia="zh-CN"/>
              </w:rPr>
              <w:t>4</w:t>
            </w:r>
            <w:r>
              <w:rPr>
                <w:rFonts w:hint="eastAsia"/>
                <w:b/>
                <w:color w:val="000000"/>
                <w:sz w:val="22"/>
                <w:szCs w:val="22"/>
              </w:rPr>
              <w:t>月</w:t>
            </w:r>
            <w:r>
              <w:rPr>
                <w:rFonts w:hint="eastAsia"/>
                <w:b/>
                <w:color w:val="000000"/>
                <w:sz w:val="22"/>
                <w:szCs w:val="22"/>
                <w:lang w:val="en-US" w:eastAsia="zh-CN"/>
              </w:rPr>
              <w:t>13</w:t>
            </w:r>
            <w:r>
              <w:rPr>
                <w:rFonts w:hint="eastAsia"/>
                <w:b/>
                <w:color w:val="000000"/>
                <w:sz w:val="22"/>
                <w:szCs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280" w:lineRule="exact"/>
              <w:rPr>
                <w:rFonts w:hint="eastAsia"/>
                <w:b/>
                <w:color w:val="000000"/>
                <w:szCs w:val="21"/>
              </w:rPr>
            </w:pPr>
            <w:r>
              <w:rPr>
                <w:rFonts w:hint="eastAsia"/>
                <w:b/>
                <w:color w:val="000000"/>
                <w:szCs w:val="21"/>
              </w:rPr>
              <w:t>对一阶段现场审核问题整改结果的验证结论及推荐意见：</w:t>
            </w:r>
          </w:p>
          <w:p>
            <w:pPr>
              <w:spacing w:line="280" w:lineRule="exact"/>
              <w:rPr>
                <w:rFonts w:hint="eastAsia"/>
                <w:b/>
                <w:color w:val="000000"/>
                <w:szCs w:val="21"/>
              </w:rPr>
            </w:pPr>
            <w:r>
              <w:rPr>
                <w:rFonts w:hint="eastAsia"/>
                <w:b/>
                <w:color w:val="000000"/>
                <w:szCs w:val="21"/>
              </w:rPr>
              <w:t>□所有问题全部整改，并符合要求□未按期完成整改□整改后不符合要求，需重新整改.</w:t>
            </w:r>
          </w:p>
          <w:p>
            <w:pPr>
              <w:spacing w:line="280" w:lineRule="exact"/>
              <w:rPr>
                <w:rFonts w:hint="eastAsia"/>
                <w:b/>
                <w:color w:val="000000"/>
                <w:szCs w:val="21"/>
              </w:rPr>
            </w:pPr>
            <w:r>
              <w:rPr>
                <w:rFonts w:hint="eastAsia"/>
                <w:b/>
                <w:sz w:val="22"/>
                <w:szCs w:val="22"/>
              </w:rPr>
              <w:drawing>
                <wp:anchor distT="0" distB="0" distL="114300" distR="114300" simplePos="0" relativeHeight="251665408" behindDoc="0" locked="0" layoutInCell="1" allowOverlap="1">
                  <wp:simplePos x="0" y="0"/>
                  <wp:positionH relativeFrom="column">
                    <wp:posOffset>510540</wp:posOffset>
                  </wp:positionH>
                  <wp:positionV relativeFrom="paragraph">
                    <wp:posOffset>146685</wp:posOffset>
                  </wp:positionV>
                  <wp:extent cx="654050" cy="409575"/>
                  <wp:effectExtent l="0" t="0" r="1270" b="1905"/>
                  <wp:wrapNone/>
                  <wp:docPr id="6" name="图片 2"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C:\Users\Administrator\Desktop\新文档 2020-01-09 10.59.53_副本.jpg"/>
                          <pic:cNvPicPr>
                            <a:picLocks noChangeAspect="1"/>
                          </pic:cNvPicPr>
                        </pic:nvPicPr>
                        <pic:blipFill>
                          <a:blip r:embed="rId10"/>
                          <a:stretch>
                            <a:fillRect/>
                          </a:stretch>
                        </pic:blipFill>
                        <pic:spPr>
                          <a:xfrm>
                            <a:off x="0" y="0"/>
                            <a:ext cx="654050" cy="409575"/>
                          </a:xfrm>
                          <a:prstGeom prst="rect">
                            <a:avLst/>
                          </a:prstGeom>
                          <a:noFill/>
                          <a:ln>
                            <a:noFill/>
                          </a:ln>
                        </pic:spPr>
                      </pic:pic>
                    </a:graphicData>
                  </a:graphic>
                </wp:anchor>
              </w:drawing>
            </w:r>
            <w:r>
              <w:rPr>
                <w:rFonts w:hint="eastAsia"/>
                <w:b/>
                <w:color w:val="000000"/>
                <w:szCs w:val="21"/>
              </w:rPr>
              <w:t>推荐意见：</w:t>
            </w:r>
            <w:r>
              <w:rPr>
                <w:rFonts w:hint="eastAsia"/>
                <w:b/>
                <w:color w:val="000000"/>
                <w:szCs w:val="21"/>
                <w:lang w:eastAsia="zh-CN"/>
              </w:rPr>
              <w:t>■</w:t>
            </w:r>
            <w:bookmarkStart w:id="24" w:name="_GoBack"/>
            <w:bookmarkEnd w:id="24"/>
            <w:r>
              <w:rPr>
                <w:rFonts w:hint="eastAsia"/>
                <w:b/>
                <w:color w:val="000000"/>
                <w:szCs w:val="21"/>
              </w:rPr>
              <w:t>可进行二阶段审核□需再次安排一阶段审核□不进入二阶段审核</w:t>
            </w:r>
            <w:r>
              <w:rPr>
                <w:rFonts w:hint="eastAsia"/>
                <w:b/>
                <w:color w:val="000000"/>
                <w:szCs w:val="21"/>
              </w:rPr>
              <w:tab/>
            </w:r>
          </w:p>
          <w:p>
            <w:pPr>
              <w:spacing w:line="280" w:lineRule="exact"/>
              <w:rPr>
                <w:rFonts w:hint="eastAsia"/>
                <w:b/>
                <w:color w:val="000000"/>
                <w:szCs w:val="21"/>
              </w:rPr>
            </w:pPr>
            <w:r>
              <w:rPr>
                <w:rFonts w:hint="eastAsia"/>
                <w:b/>
                <w:color w:val="000000"/>
                <w:szCs w:val="21"/>
              </w:rPr>
              <w:t>验证人：</w:t>
            </w:r>
            <w:r>
              <w:rPr>
                <w:rFonts w:hint="eastAsia"/>
                <w:b/>
                <w:color w:val="000000"/>
                <w:szCs w:val="21"/>
                <w:lang w:val="en-US" w:eastAsia="zh-CN"/>
              </w:rPr>
              <w:t xml:space="preserve">                   </w:t>
            </w:r>
            <w:r>
              <w:rPr>
                <w:rFonts w:hint="eastAsia"/>
                <w:b/>
                <w:color w:val="000000"/>
                <w:szCs w:val="21"/>
              </w:rPr>
              <w:t>日期：</w:t>
            </w:r>
            <w:r>
              <w:rPr>
                <w:rFonts w:hint="eastAsia"/>
                <w:b/>
                <w:color w:val="000000"/>
                <w:szCs w:val="21"/>
                <w:lang w:val="en-US" w:eastAsia="zh-CN"/>
              </w:rPr>
              <w:t>2021</w:t>
            </w:r>
            <w:r>
              <w:rPr>
                <w:rFonts w:hint="eastAsia"/>
                <w:b/>
                <w:color w:val="000000"/>
                <w:szCs w:val="21"/>
              </w:rPr>
              <w:t>年</w:t>
            </w:r>
            <w:r>
              <w:rPr>
                <w:rFonts w:hint="eastAsia"/>
                <w:b/>
                <w:color w:val="000000"/>
                <w:szCs w:val="21"/>
                <w:lang w:val="en-US" w:eastAsia="zh-CN"/>
              </w:rPr>
              <w:t>4</w:t>
            </w:r>
            <w:r>
              <w:rPr>
                <w:rFonts w:hint="eastAsia"/>
                <w:b/>
                <w:color w:val="000000"/>
                <w:szCs w:val="21"/>
              </w:rPr>
              <w:t>月</w:t>
            </w:r>
            <w:r>
              <w:rPr>
                <w:rFonts w:hint="eastAsia"/>
                <w:b/>
                <w:color w:val="000000"/>
                <w:szCs w:val="21"/>
                <w:lang w:val="en-US" w:eastAsia="zh-CN"/>
              </w:rPr>
              <w:t>13</w:t>
            </w:r>
            <w:r>
              <w:rPr>
                <w:rFonts w:hint="eastAsia"/>
                <w:b/>
                <w:color w:val="000000"/>
                <w:szCs w:val="21"/>
              </w:rPr>
              <w:t>日</w:t>
            </w:r>
          </w:p>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5"/>
      <w:pBdr>
        <w:bottom w:val="none" w:color="auto" w:sz="0" w:space="0"/>
      </w:pBdr>
      <w:spacing w:line="320" w:lineRule="exact"/>
      <w:ind w:firstLine="720" w:firstLineChars="400"/>
      <w:jc w:val="left"/>
    </w:pPr>
    <w:r>
      <w:pict>
        <v:shape id="文本框 1" o:spid="_x0000_s2050" o:spt="202" type="#_x0000_t202" style="position:absolute;left:0pt;margin-left:345.5pt;margin-top:2.2pt;height:20.2pt;width:156.2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一阶段审核报告(03版)</w:t>
                </w:r>
              </w:p>
            </w:txbxContent>
          </v:textbox>
        </v:shape>
      </w:pict>
    </w:r>
    <w:r>
      <w:rPr>
        <w:rStyle w:val="14"/>
        <w:rFonts w:hint="default"/>
        <w:w w:val="90"/>
      </w:rPr>
      <w:t>Beijing International Standard united Certification Co.,Ltd.</w:t>
    </w:r>
  </w:p>
  <w:p>
    <w:r>
      <w:pict>
        <v:shape id="_x0000_s2051" o:spid="_x0000_s2051"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50F4878"/>
    <w:rsid w:val="051C1CD3"/>
    <w:rsid w:val="23C94985"/>
    <w:rsid w:val="3E235661"/>
    <w:rsid w:val="419D7BDB"/>
    <w:rsid w:val="4A65468B"/>
    <w:rsid w:val="6A21451D"/>
    <w:rsid w:val="6A505E50"/>
    <w:rsid w:val="73AF761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style>
  <w:style w:type="paragraph" w:styleId="3">
    <w:name w:val="Balloon Text"/>
    <w:basedOn w:val="1"/>
    <w:link w:val="10"/>
    <w:semiHidden/>
    <w:qFormat/>
    <w:uiPriority w:val="99"/>
    <w:rPr>
      <w:sz w:val="18"/>
      <w:szCs w:val="18"/>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6">
    <w:name w:val="Subtitle"/>
    <w:basedOn w:val="1"/>
    <w:next w:val="1"/>
    <w:link w:val="13"/>
    <w:qFormat/>
    <w:uiPriority w:val="99"/>
    <w:pPr>
      <w:spacing w:before="240" w:after="60" w:line="312" w:lineRule="auto"/>
      <w:jc w:val="center"/>
      <w:outlineLvl w:val="1"/>
    </w:pPr>
    <w:rPr>
      <w:rFonts w:ascii="Cambria" w:hAnsi="Cambria"/>
      <w:b/>
      <w:bCs/>
      <w:kern w:val="28"/>
      <w:sz w:val="32"/>
      <w:szCs w:val="32"/>
    </w:rPr>
  </w:style>
  <w:style w:type="table" w:styleId="8">
    <w:name w:val="Table Grid"/>
    <w:basedOn w:val="7"/>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批注框文本 字符"/>
    <w:link w:val="3"/>
    <w:semiHidden/>
    <w:qFormat/>
    <w:locked/>
    <w:uiPriority w:val="99"/>
    <w:rPr>
      <w:rFonts w:ascii="Times New Roman" w:hAnsi="Times New Roman" w:eastAsia="宋体" w:cs="Times New Roman"/>
      <w:sz w:val="18"/>
      <w:szCs w:val="18"/>
    </w:rPr>
  </w:style>
  <w:style w:type="character" w:customStyle="1" w:styleId="11">
    <w:name w:val="页脚 字符"/>
    <w:link w:val="4"/>
    <w:qFormat/>
    <w:locked/>
    <w:uiPriority w:val="99"/>
    <w:rPr>
      <w:rFonts w:ascii="Times New Roman" w:hAnsi="Times New Roman" w:eastAsia="宋体" w:cs="Times New Roman"/>
      <w:sz w:val="18"/>
      <w:szCs w:val="18"/>
    </w:rPr>
  </w:style>
  <w:style w:type="character" w:customStyle="1" w:styleId="12">
    <w:name w:val="页眉 字符"/>
    <w:link w:val="5"/>
    <w:qFormat/>
    <w:locked/>
    <w:uiPriority w:val="99"/>
    <w:rPr>
      <w:rFonts w:ascii="Calibri" w:hAnsi="Calibri" w:eastAsia="宋体" w:cs="Times New Roman"/>
      <w:sz w:val="18"/>
      <w:szCs w:val="18"/>
    </w:rPr>
  </w:style>
  <w:style w:type="character" w:customStyle="1" w:styleId="13">
    <w:name w:val="副标题 字符"/>
    <w:link w:val="6"/>
    <w:qFormat/>
    <w:locked/>
    <w:uiPriority w:val="99"/>
    <w:rPr>
      <w:rFonts w:ascii="Cambria" w:hAnsi="Cambria" w:eastAsia="宋体" w:cs="Times New Roman"/>
      <w:b/>
      <w:bCs/>
      <w:kern w:val="28"/>
      <w:sz w:val="32"/>
      <w:szCs w:val="32"/>
    </w:rPr>
  </w:style>
  <w:style w:type="character" w:customStyle="1" w:styleId="14">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7.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1023</Words>
  <Characters>5834</Characters>
  <Lines>48</Lines>
  <Paragraphs>13</Paragraphs>
  <TotalTime>0</TotalTime>
  <ScaleCrop>false</ScaleCrop>
  <LinksUpToDate>false</LinksUpToDate>
  <CharactersWithSpaces>6844</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way一直都在</cp:lastModifiedBy>
  <dcterms:modified xsi:type="dcterms:W3CDTF">2021-04-14T06:30:25Z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04FA197D7F244279B1FB91CE697C87E1</vt:lpwstr>
  </property>
</Properties>
</file>