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成都市豪盛华达纸业有限公司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0098-2020-Q-2021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陈银</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广汉四邦卫生用品有限公司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2021年04月12日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2021年04月12日 </w:t>
            </w:r>
            <w:r>
              <w:rPr>
                <w:rFonts w:hint="eastAsia"/>
                <w:color w:val="000000"/>
                <w:szCs w:val="21"/>
                <w:lang w:val="en-US" w:eastAsia="zh-CN"/>
              </w:rPr>
              <w:t>下</w:t>
            </w:r>
            <w:bookmarkStart w:id="9" w:name="_GoBack"/>
            <w:bookmarkEnd w:id="9"/>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9F6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2021-04-09T02:17:18Z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BD5B4E88FA26432FB75B6CECF4D94F49</vt:lpwstr>
  </property>
</Properties>
</file>