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A4" w:rsidRDefault="00481159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481159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120D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" w:name="组织名称"/>
            <w:r w:rsidRPr="00DD286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都昌县文明珍珠养殖有限公司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Pr="00DD286C" w:rsidRDefault="00481159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专业小类/</w:t>
            </w:r>
          </w:p>
          <w:p w:rsidR="00BF25A4" w:rsidRPr="00DD286C" w:rsidRDefault="00481159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Pr="00DD286C" w:rsidRDefault="00481159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4" w:name="专业代码"/>
            <w:r w:rsidRPr="00DD286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01.13.02;03.02.00</w:t>
            </w:r>
            <w:bookmarkEnd w:id="4"/>
          </w:p>
        </w:tc>
      </w:tr>
      <w:tr w:rsidR="00B120D1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Pr="00DD286C" w:rsidRDefault="009E0EE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gramStart"/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杜梦</w:t>
            </w:r>
            <w:r w:rsidRPr="00DD286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青</w:t>
            </w:r>
            <w:proofErr w:type="gramEnd"/>
          </w:p>
        </w:tc>
        <w:tc>
          <w:tcPr>
            <w:tcW w:w="1290" w:type="dxa"/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Pr="00DD286C" w:rsidRDefault="00151EF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01.13.02;03.02.00</w:t>
            </w:r>
          </w:p>
        </w:tc>
        <w:tc>
          <w:tcPr>
            <w:tcW w:w="1720" w:type="dxa"/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Pr="00DD286C" w:rsidRDefault="00151EFD" w:rsidP="00151EF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网</w:t>
            </w:r>
            <w:r w:rsidRPr="00DD286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络</w:t>
            </w:r>
          </w:p>
        </w:tc>
      </w:tr>
      <w:tr w:rsidR="00B120D1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Pr="00DD286C" w:rsidRDefault="00481159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Pr="00DD286C" w:rsidRDefault="0048115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Pr="00DD286C" w:rsidRDefault="009E0EE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邝</w:t>
            </w:r>
            <w:r w:rsidRPr="00DD286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柏臣</w:t>
            </w:r>
          </w:p>
        </w:tc>
        <w:tc>
          <w:tcPr>
            <w:tcW w:w="1505" w:type="dxa"/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120D1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F25A4" w:rsidRPr="00DD286C" w:rsidRDefault="00C1404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120D1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生产工艺/</w:t>
            </w:r>
          </w:p>
          <w:p w:rsidR="00BF25A4" w:rsidRPr="00DD286C" w:rsidRDefault="0048115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9E0EEC" w:rsidRPr="00DD286C" w:rsidRDefault="009E0EEC" w:rsidP="009E0E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满塘消毒</w:t>
            </w:r>
            <w:proofErr w:type="gramStart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一</w:t>
            </w:r>
            <w:proofErr w:type="gramEnd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—抽水进塘</w:t>
            </w:r>
            <w:proofErr w:type="gramStart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一</w:t>
            </w:r>
            <w:proofErr w:type="gramEnd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—打桩放绳一</w:t>
            </w:r>
            <w:proofErr w:type="gramStart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—挂可乐瓶网</w:t>
            </w:r>
            <w:proofErr w:type="gramEnd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片</w:t>
            </w:r>
            <w:proofErr w:type="gramStart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一</w:t>
            </w:r>
            <w:proofErr w:type="gramEnd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—放入网片未结的青年蚌</w:t>
            </w:r>
            <w:proofErr w:type="gramStart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一</w:t>
            </w:r>
            <w:proofErr w:type="gramEnd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—养殖（二至三年）</w:t>
            </w:r>
            <w:proofErr w:type="gramStart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一</w:t>
            </w:r>
            <w:proofErr w:type="gramEnd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—接种未结蚌</w:t>
            </w:r>
            <w:proofErr w:type="gramStart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一</w:t>
            </w:r>
            <w:proofErr w:type="gramEnd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—养殖（二至三年）</w:t>
            </w:r>
            <w:proofErr w:type="gramStart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一—杀蚌一</w:t>
            </w:r>
            <w:proofErr w:type="gramEnd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—清洗</w:t>
            </w:r>
            <w:proofErr w:type="gramStart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一</w:t>
            </w:r>
            <w:proofErr w:type="gramEnd"/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—打孔安装。</w:t>
            </w:r>
          </w:p>
          <w:p w:rsidR="00BF25A4" w:rsidRPr="00DD286C" w:rsidRDefault="00C1404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120D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生产过程/服务过程</w:t>
            </w:r>
          </w:p>
          <w:p w:rsidR="00BF25A4" w:rsidRPr="00DD286C" w:rsidRDefault="0048115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的风险及控制措施</w:t>
            </w:r>
          </w:p>
          <w:p w:rsidR="00BF25A4" w:rsidRPr="00DD286C" w:rsidRDefault="0048115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9E0EEC" w:rsidRPr="00DD286C" w:rsidRDefault="009E0EEC" w:rsidP="009E0EEC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养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殖过程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满塘消毒、</w:t>
            </w:r>
            <w:proofErr w:type="gramStart"/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稚</w:t>
            </w:r>
            <w:proofErr w:type="gramEnd"/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蚌培育、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植核、</w:t>
            </w:r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水</w:t>
            </w:r>
            <w:r w:rsidRPr="00DD286C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质调节</w:t>
            </w:r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 xml:space="preserve"> </w:t>
            </w:r>
          </w:p>
          <w:p w:rsidR="009E0EEC" w:rsidRPr="00DD286C" w:rsidRDefault="009E0EEC" w:rsidP="009E0EEC">
            <w:pPr>
              <w:ind w:firstLineChars="400" w:firstLine="8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加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工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过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程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：清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洗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原珠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--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筛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选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DD286C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打孔</w:t>
            </w:r>
          </w:p>
          <w:p w:rsidR="00BF25A4" w:rsidRPr="00DD286C" w:rsidRDefault="00C1404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120D1" w:rsidTr="00537331">
        <w:trPr>
          <w:cantSplit/>
          <w:trHeight w:val="70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DD286C" w:rsidRDefault="009E0EEC" w:rsidP="00537331">
            <w:pPr>
              <w:ind w:firstLineChars="200" w:firstLine="38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水</w:t>
            </w:r>
            <w:r w:rsidRPr="00DD286C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质调节</w:t>
            </w:r>
            <w:r w:rsidRPr="00DD286C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 xml:space="preserve"> </w:t>
            </w:r>
          </w:p>
        </w:tc>
      </w:tr>
      <w:tr w:rsidR="00B120D1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DD286C" w:rsidRDefault="00C1404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120D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9E0EEC" w:rsidRPr="00DD286C" w:rsidRDefault="009E0EEC" w:rsidP="009E0EEC">
            <w:pPr>
              <w:adjustRightInd w:val="0"/>
              <w:ind w:firstLineChars="150" w:firstLine="3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T/ZJZZ002-2017淡水珍珠养殖规范；</w:t>
            </w:r>
          </w:p>
          <w:p w:rsidR="009E0EEC" w:rsidRPr="00DD286C" w:rsidRDefault="009E0EEC" w:rsidP="009E0EEC">
            <w:pPr>
              <w:spacing w:line="32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GB11607　渔业水质标准</w:t>
            </w:r>
          </w:p>
          <w:p w:rsidR="009E0EEC" w:rsidRPr="00DD286C" w:rsidRDefault="009E0EEC" w:rsidP="009E0EEC">
            <w:pPr>
              <w:spacing w:line="32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NY5051-2001　无公害食品  淡水养殖用水水质</w:t>
            </w:r>
          </w:p>
          <w:p w:rsidR="009E0EEC" w:rsidRPr="00DD286C" w:rsidRDefault="009E0EEC" w:rsidP="009E0EEC">
            <w:pPr>
              <w:spacing w:line="32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SC/T1008—1994　池塘常规培育鱼苗鱼种技术规范</w:t>
            </w:r>
          </w:p>
          <w:p w:rsidR="009E0EEC" w:rsidRPr="00DD286C" w:rsidRDefault="009E0EEC" w:rsidP="009E0EEC">
            <w:pPr>
              <w:spacing w:line="32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DB43/T279-2006　三角帆蚌养殖技术规范</w:t>
            </w:r>
          </w:p>
          <w:p w:rsidR="009E0EEC" w:rsidRPr="00DD286C" w:rsidRDefault="009E0EEC" w:rsidP="009E0EEC">
            <w:pPr>
              <w:spacing w:line="32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《中华人民共和国产品质量法》</w:t>
            </w:r>
          </w:p>
          <w:p w:rsidR="009E0EEC" w:rsidRPr="00DD286C" w:rsidRDefault="009E0EEC" w:rsidP="009E0EEC">
            <w:pPr>
              <w:spacing w:line="32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《中华人民共和国安全生产法》</w:t>
            </w:r>
          </w:p>
          <w:p w:rsidR="009E0EEC" w:rsidRPr="00DD286C" w:rsidRDefault="009E0EEC" w:rsidP="009E0EEC">
            <w:pPr>
              <w:spacing w:line="32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sz w:val="21"/>
                <w:szCs w:val="21"/>
              </w:rPr>
              <w:t>《中华人民共和国劳动合同法》</w:t>
            </w:r>
          </w:p>
          <w:p w:rsidR="009E0EEC" w:rsidRPr="00DD286C" w:rsidRDefault="009E0EE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120D1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DD286C" w:rsidRDefault="00A7430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珍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珠养殖过程、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目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测珍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珠尺寸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、成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色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、光泽</w:t>
            </w:r>
          </w:p>
        </w:tc>
      </w:tr>
      <w:tr w:rsidR="00B120D1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Pr="00DD286C" w:rsidRDefault="0048115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D286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Pr="00DD286C" w:rsidRDefault="00C1404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BF25A4" w:rsidRDefault="0048115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</w:t>
      </w:r>
      <w:r w:rsidR="00596A2C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506896" cy="257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1041414293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01" cy="26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        审核组长</w:t>
      </w:r>
      <w:r>
        <w:rPr>
          <w:rFonts w:ascii="宋体" w:hint="eastAsia"/>
          <w:b/>
          <w:sz w:val="18"/>
          <w:szCs w:val="18"/>
        </w:rPr>
        <w:t xml:space="preserve">：   </w:t>
      </w:r>
      <w:r w:rsidR="00537331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953792" cy="3041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签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9" cy="31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537331">
        <w:rPr>
          <w:rFonts w:hint="eastAsia"/>
          <w:b/>
          <w:sz w:val="18"/>
          <w:szCs w:val="18"/>
        </w:rPr>
        <w:t>2021.4.11</w:t>
      </w:r>
      <w:bookmarkStart w:id="5" w:name="_GoBack"/>
      <w:bookmarkEnd w:id="5"/>
    </w:p>
    <w:p w:rsidR="00BF25A4" w:rsidRDefault="00C1404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48115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4F" w:rsidRDefault="00C1404F">
      <w:r>
        <w:separator/>
      </w:r>
    </w:p>
  </w:endnote>
  <w:endnote w:type="continuationSeparator" w:id="0">
    <w:p w:rsidR="00C1404F" w:rsidRDefault="00C1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4F" w:rsidRDefault="00C1404F">
      <w:r>
        <w:separator/>
      </w:r>
    </w:p>
  </w:footnote>
  <w:footnote w:type="continuationSeparator" w:id="0">
    <w:p w:rsidR="00C1404F" w:rsidRDefault="00C1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1D" w:rsidRPr="00390345" w:rsidRDefault="00481159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1404F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81159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8115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1404F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0D1"/>
    <w:rsid w:val="00151EFD"/>
    <w:rsid w:val="00423A39"/>
    <w:rsid w:val="00481159"/>
    <w:rsid w:val="00537331"/>
    <w:rsid w:val="00596A2C"/>
    <w:rsid w:val="009E0EEC"/>
    <w:rsid w:val="00A7430E"/>
    <w:rsid w:val="00B120D1"/>
    <w:rsid w:val="00C1404F"/>
    <w:rsid w:val="00DD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42C1AB7D-B119-42D8-9F3B-79A40742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2021-04-14T07:27:00Z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