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37F8" w14:textId="77777777" w:rsidR="0012312B" w:rsidRDefault="0012312B" w:rsidP="0012312B">
      <w:pPr>
        <w:jc w:val="center"/>
      </w:pPr>
    </w:p>
    <w:p w14:paraId="5E50F3EB" w14:textId="77777777" w:rsidR="0012312B" w:rsidRDefault="0012312B" w:rsidP="0012312B">
      <w:pPr>
        <w:jc w:val="center"/>
      </w:pPr>
    </w:p>
    <w:p w14:paraId="62AA5B81" w14:textId="77777777" w:rsidR="0012312B" w:rsidRDefault="0012312B" w:rsidP="0012312B">
      <w:pPr>
        <w:jc w:val="center"/>
      </w:pPr>
    </w:p>
    <w:p w14:paraId="3C855B99" w14:textId="77777777" w:rsidR="0012312B" w:rsidRDefault="0012312B" w:rsidP="0012312B">
      <w:pPr>
        <w:jc w:val="center"/>
      </w:pPr>
    </w:p>
    <w:p w14:paraId="6317E076" w14:textId="77777777" w:rsidR="0012312B" w:rsidRDefault="0012312B" w:rsidP="0012312B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9B12AA" wp14:editId="0D27D476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0AED94" w14:textId="77777777" w:rsidR="0012312B" w:rsidRDefault="0012312B" w:rsidP="0012312B">
      <w:pPr>
        <w:jc w:val="center"/>
      </w:pPr>
    </w:p>
    <w:p w14:paraId="0C491106" w14:textId="77777777" w:rsidR="0012312B" w:rsidRDefault="0012312B" w:rsidP="0012312B">
      <w:pPr>
        <w:jc w:val="center"/>
      </w:pPr>
    </w:p>
    <w:p w14:paraId="6A1EC6E1" w14:textId="77777777" w:rsidR="0012312B" w:rsidRDefault="0012312B" w:rsidP="0012312B">
      <w:pPr>
        <w:jc w:val="center"/>
      </w:pPr>
    </w:p>
    <w:p w14:paraId="39C08C51" w14:textId="77777777" w:rsidR="0012312B" w:rsidRDefault="0012312B" w:rsidP="0012312B">
      <w:pPr>
        <w:jc w:val="center"/>
      </w:pPr>
      <w:r>
        <w:t xml:space="preserve">                                                                       </w:t>
      </w:r>
    </w:p>
    <w:p w14:paraId="2AD3CC74" w14:textId="77777777" w:rsidR="0012312B" w:rsidRDefault="0012312B" w:rsidP="0012312B"/>
    <w:p w14:paraId="1A574D7E" w14:textId="77777777" w:rsidR="0012312B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22449BF7" w14:textId="77777777" w:rsidR="0012312B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3D200741" w14:textId="77777777" w:rsidR="0012312B" w:rsidRDefault="0012312B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10C32F1E" w14:textId="77777777" w:rsidR="0012312B" w:rsidRDefault="0012312B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AF357F5" w14:textId="77777777" w:rsidR="0012312B" w:rsidRDefault="0012312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14:paraId="54822579" w14:textId="77777777" w:rsidR="0012312B" w:rsidRDefault="0012312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14:paraId="1FE47A23" w14:textId="77777777" w:rsidR="0012312B" w:rsidRDefault="0012312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14:paraId="1B2E48C4" w14:textId="77777777"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59AA3595" w14:textId="77777777"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71D67FAD" w14:textId="77777777"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4CECF4ED" w14:textId="77777777" w:rsidR="0012312B" w:rsidRDefault="0012312B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397D0349" w14:textId="77777777" w:rsidR="00112142" w:rsidRDefault="00112142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BF3E389" w14:textId="77777777" w:rsidR="0012312B" w:rsidRDefault="0012312B" w:rsidP="0012312B">
      <w:pPr>
        <w:spacing w:line="365" w:lineRule="exact"/>
        <w:rPr>
          <w:rFonts w:ascii="宋体" w:hAnsi="宋体"/>
          <w:sz w:val="32"/>
        </w:rPr>
      </w:pPr>
    </w:p>
    <w:p w14:paraId="266CB458" w14:textId="77777777" w:rsidR="0012312B" w:rsidRDefault="0012312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 w:rsidR="005953AB">
        <w:rPr>
          <w:rFonts w:ascii="MS PGothic" w:hAnsi="MS PGothic" w:hint="eastAsia"/>
          <w:sz w:val="32"/>
        </w:rPr>
        <w:t xml:space="preserve"> </w:t>
      </w:r>
      <w:r w:rsidR="004D7195" w:rsidRPr="005953AB">
        <w:rPr>
          <w:rFonts w:ascii="MS PGothic" w:hAnsi="MS PGothic" w:hint="eastAsia"/>
          <w:sz w:val="32"/>
          <w:szCs w:val="32"/>
          <w:u w:val="single"/>
        </w:rPr>
        <w:t xml:space="preserve"> </w:t>
      </w:r>
      <w:r w:rsidR="005953AB">
        <w:rPr>
          <w:rFonts w:ascii="MS PGothic" w:hAnsi="MS PGothic"/>
          <w:sz w:val="32"/>
          <w:szCs w:val="32"/>
          <w:u w:val="single"/>
        </w:rPr>
        <w:t xml:space="preserve">  </w:t>
      </w:r>
      <w:r w:rsidR="000E2F5F">
        <w:rPr>
          <w:rFonts w:ascii="MS PGothic" w:hAnsi="MS PGothic"/>
          <w:sz w:val="32"/>
          <w:szCs w:val="32"/>
          <w:u w:val="single"/>
        </w:rPr>
        <w:t xml:space="preserve"> </w:t>
      </w:r>
      <w:r w:rsidR="00CE1EBC">
        <w:rPr>
          <w:rFonts w:ascii="MS PGothic" w:hAnsi="MS PGothic"/>
          <w:sz w:val="32"/>
          <w:szCs w:val="32"/>
          <w:u w:val="single"/>
        </w:rPr>
        <w:t xml:space="preserve">  </w:t>
      </w:r>
      <w:r w:rsidR="004D5E57">
        <w:rPr>
          <w:rFonts w:ascii="MS PGothic" w:hAnsi="MS PGothic"/>
          <w:sz w:val="32"/>
          <w:szCs w:val="32"/>
          <w:u w:val="single"/>
        </w:rPr>
        <w:t xml:space="preserve">   </w:t>
      </w:r>
      <w:r w:rsidR="004D5E57" w:rsidRPr="004D5E57">
        <w:rPr>
          <w:rFonts w:ascii="宋体" w:hAnsi="宋体" w:hint="eastAsia"/>
          <w:bCs/>
          <w:sz w:val="32"/>
          <w:szCs w:val="32"/>
          <w:u w:val="single"/>
        </w:rPr>
        <w:t>天正阀门有限公司</w:t>
      </w:r>
      <w:r w:rsidR="000E2F5F">
        <w:rPr>
          <w:rFonts w:ascii="宋体" w:hAnsi="宋体"/>
          <w:sz w:val="32"/>
          <w:szCs w:val="32"/>
          <w:u w:val="single"/>
        </w:rPr>
        <w:t xml:space="preserve"> </w:t>
      </w:r>
      <w:r w:rsidR="004D5E57">
        <w:rPr>
          <w:rFonts w:ascii="宋体" w:hAnsi="宋体"/>
          <w:sz w:val="32"/>
          <w:szCs w:val="32"/>
          <w:u w:val="single"/>
        </w:rPr>
        <w:t xml:space="preserve">     </w:t>
      </w:r>
      <w:r w:rsidR="000E2F5F">
        <w:rPr>
          <w:rFonts w:ascii="宋体" w:hAnsi="宋体"/>
          <w:sz w:val="32"/>
          <w:szCs w:val="32"/>
          <w:u w:val="single"/>
        </w:rPr>
        <w:t xml:space="preserve">  </w:t>
      </w:r>
    </w:p>
    <w:p w14:paraId="334F68F0" w14:textId="0AE26A7C" w:rsidR="0012312B" w:rsidRDefault="0012312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</w:t>
      </w:r>
      <w:r w:rsidR="000D737A">
        <w:rPr>
          <w:rFonts w:ascii="宋体" w:hAnsi="宋体" w:hint="eastAsia"/>
          <w:spacing w:val="80"/>
          <w:sz w:val="32"/>
        </w:rPr>
        <w:t xml:space="preserve">   </w:t>
      </w:r>
      <w:r>
        <w:rPr>
          <w:rFonts w:ascii="宋体" w:hAnsi="宋体" w:hint="eastAsia"/>
          <w:spacing w:val="80"/>
          <w:sz w:val="32"/>
        </w:rPr>
        <w:t>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73447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734474">
        <w:rPr>
          <w:rFonts w:ascii="宋体" w:hAnsi="宋体"/>
          <w:sz w:val="30"/>
          <w:szCs w:val="30"/>
          <w:u w:val="single"/>
        </w:rPr>
        <w:t xml:space="preserve">      </w:t>
      </w:r>
      <w:r w:rsidR="00CE1EBC">
        <w:rPr>
          <w:rFonts w:ascii="宋体" w:hAnsi="宋体"/>
          <w:sz w:val="30"/>
          <w:szCs w:val="30"/>
          <w:u w:val="single"/>
        </w:rPr>
        <w:t xml:space="preserve">   </w:t>
      </w:r>
      <w:r w:rsidR="00734474" w:rsidRPr="00734474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0</w:t>
      </w:r>
      <w:r w:rsidR="000E2F5F">
        <w:rPr>
          <w:rFonts w:ascii="Times New Roman" w:eastAsia="宋体" w:hAnsi="Times New Roman" w:cs="Times New Roman" w:hint="eastAsia"/>
          <w:bCs/>
          <w:kern w:val="0"/>
          <w:sz w:val="30"/>
          <w:szCs w:val="30"/>
          <w:u w:val="single"/>
        </w:rPr>
        <w:t>0</w:t>
      </w:r>
      <w:r w:rsidR="004D5E57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38</w:t>
      </w:r>
      <w:r w:rsidR="00734474" w:rsidRPr="00734474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-20</w:t>
      </w:r>
      <w:r w:rsidR="00734474" w:rsidRPr="00734474">
        <w:rPr>
          <w:rFonts w:ascii="Times New Roman" w:eastAsia="宋体" w:hAnsi="Times New Roman" w:cs="Times New Roman" w:hint="eastAsia"/>
          <w:bCs/>
          <w:kern w:val="0"/>
          <w:sz w:val="30"/>
          <w:szCs w:val="30"/>
          <w:u w:val="single"/>
        </w:rPr>
        <w:t>1</w:t>
      </w:r>
      <w:r w:rsidR="004D5E57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8</w:t>
      </w:r>
      <w:r w:rsidR="00734474" w:rsidRPr="00734474">
        <w:rPr>
          <w:rFonts w:ascii="Times New Roman" w:eastAsia="宋体" w:hAnsi="Times New Roman" w:cs="Times New Roman" w:hint="eastAsia"/>
          <w:bCs/>
          <w:kern w:val="0"/>
          <w:sz w:val="30"/>
          <w:szCs w:val="30"/>
          <w:u w:val="single"/>
        </w:rPr>
        <w:t>-20</w:t>
      </w:r>
      <w:r w:rsidR="00230349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21</w:t>
      </w:r>
      <w:r w:rsidRPr="0073447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A71D09" w:rsidRPr="0073447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A71D09">
        <w:rPr>
          <w:rFonts w:ascii="宋体" w:hAnsi="宋体" w:hint="eastAsia"/>
          <w:sz w:val="32"/>
          <w:u w:val="single"/>
        </w:rPr>
        <w:t xml:space="preserve">  </w:t>
      </w:r>
      <w:r w:rsidR="00D85083">
        <w:rPr>
          <w:rFonts w:ascii="宋体" w:hAnsi="宋体" w:hint="eastAsia"/>
          <w:sz w:val="32"/>
          <w:u w:val="single"/>
        </w:rPr>
        <w:t xml:space="preserve"> </w:t>
      </w:r>
      <w:r w:rsidR="00524180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</w:p>
    <w:p w14:paraId="08799848" w14:textId="256E696E" w:rsidR="0012312B" w:rsidRDefault="0012312B" w:rsidP="00036891">
      <w:pPr>
        <w:spacing w:line="360" w:lineRule="auto"/>
        <w:jc w:val="left"/>
        <w:rPr>
          <w:rFonts w:ascii="宋体" w:hAnsi="宋体"/>
          <w:spacing w:val="80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Pr="008A03D9">
        <w:rPr>
          <w:rFonts w:ascii="MS PGothic" w:hAnsi="MS PGothic" w:hint="eastAsia"/>
          <w:sz w:val="32"/>
          <w:u w:val="single"/>
        </w:rPr>
        <w:t xml:space="preserve">  </w:t>
      </w:r>
      <w:r w:rsidR="008A03D9">
        <w:rPr>
          <w:rFonts w:ascii="MS PGothic" w:hAnsi="MS PGothic" w:hint="eastAsia"/>
          <w:sz w:val="32"/>
          <w:u w:val="single"/>
        </w:rPr>
        <w:t xml:space="preserve">     </w:t>
      </w:r>
      <w:r w:rsidR="00036891">
        <w:rPr>
          <w:rFonts w:ascii="MS PGothic" w:hAnsi="MS PGothic" w:hint="eastAsia"/>
          <w:sz w:val="32"/>
          <w:u w:val="single"/>
        </w:rPr>
        <w:t>第</w:t>
      </w:r>
      <w:r w:rsidR="008A03D9">
        <w:rPr>
          <w:rFonts w:ascii="MS PGothic" w:hAnsi="MS PGothic" w:hint="eastAsia"/>
          <w:sz w:val="32"/>
          <w:u w:val="single"/>
        </w:rPr>
        <w:t xml:space="preserve"> </w:t>
      </w:r>
      <w:r w:rsidR="00036891">
        <w:rPr>
          <w:rFonts w:ascii="MS PGothic" w:hAnsi="MS PGothic"/>
          <w:sz w:val="32"/>
          <w:u w:val="single"/>
        </w:rPr>
        <w:t>(</w:t>
      </w:r>
      <w:r w:rsidR="00230349">
        <w:rPr>
          <w:rFonts w:ascii="宋体" w:eastAsia="宋体" w:hAnsi="宋体" w:cs="Times New Roman" w:hint="eastAsia"/>
          <w:sz w:val="32"/>
          <w:u w:val="single"/>
        </w:rPr>
        <w:t>三</w:t>
      </w:r>
      <w:r w:rsidR="00036891">
        <w:rPr>
          <w:rFonts w:ascii="MS PGothic" w:hAnsi="MS PGothic" w:hint="eastAsia"/>
          <w:sz w:val="32"/>
          <w:u w:val="single"/>
        </w:rPr>
        <w:t>)</w:t>
      </w:r>
      <w:r w:rsidR="00036891">
        <w:rPr>
          <w:rFonts w:ascii="MS PGothic" w:hAnsi="MS PGothic" w:hint="eastAsia"/>
          <w:sz w:val="32"/>
          <w:u w:val="single"/>
        </w:rPr>
        <w:t>次</w:t>
      </w:r>
      <w:r w:rsidR="00877901">
        <w:rPr>
          <w:rFonts w:ascii="MS PGothic" w:hAnsi="MS PGothic" w:hint="eastAsia"/>
          <w:sz w:val="32"/>
          <w:u w:val="single"/>
        </w:rPr>
        <w:t xml:space="preserve"> </w:t>
      </w:r>
      <w:r w:rsidR="00694890" w:rsidRPr="008A03D9">
        <w:rPr>
          <w:rFonts w:ascii="宋体" w:hAnsi="宋体" w:hint="eastAsia"/>
          <w:sz w:val="32"/>
          <w:u w:val="single"/>
        </w:rPr>
        <w:t>年度监督审核</w:t>
      </w:r>
      <w:r w:rsidRPr="008A03D9">
        <w:rPr>
          <w:rFonts w:ascii="MS PGothic" w:hAnsi="MS PGothic" w:hint="eastAsia"/>
          <w:sz w:val="32"/>
          <w:u w:val="single"/>
        </w:rPr>
        <w:t xml:space="preserve"> </w:t>
      </w:r>
      <w:r w:rsidR="008A03D9">
        <w:rPr>
          <w:rFonts w:ascii="MS PGothic" w:hAnsi="MS PGothic" w:hint="eastAsia"/>
          <w:sz w:val="32"/>
          <w:u w:val="single"/>
        </w:rPr>
        <w:t xml:space="preserve">     </w:t>
      </w:r>
    </w:p>
    <w:p w14:paraId="3BD3B482" w14:textId="77777777" w:rsidR="00AF6EBD" w:rsidRPr="00D85083" w:rsidRDefault="00AF6E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3C0BB77" w14:textId="77777777" w:rsidR="00D43DB5" w:rsidRPr="00095AD4" w:rsidRDefault="00D43DB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3E48EB5" w14:textId="77777777" w:rsidR="00877901" w:rsidRPr="000C0969" w:rsidRDefault="00877901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243A4BA" w14:textId="47FC92F7" w:rsidR="00863661" w:rsidRDefault="009D4C3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 w:rsidR="000C096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</w:t>
      </w:r>
      <w:r w:rsidR="00423F3F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</w:t>
      </w:r>
      <w:r w:rsidR="004D5E57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38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 w:rsidR="009D387A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4D5E57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8</w:t>
      </w:r>
      <w:r w:rsidR="00A71D0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BB2AB4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21</w:t>
      </w:r>
    </w:p>
    <w:p w14:paraId="7813276B" w14:textId="77777777" w:rsidR="00863661" w:rsidRDefault="009D4C3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1DC2864" w14:textId="77777777" w:rsidR="00863661" w:rsidRDefault="009D4C3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2127"/>
        <w:gridCol w:w="1842"/>
        <w:gridCol w:w="2738"/>
      </w:tblGrid>
      <w:tr w:rsidR="00863661" w14:paraId="28F47F58" w14:textId="77777777" w:rsidTr="00230349">
        <w:trPr>
          <w:trHeight w:val="680"/>
          <w:jc w:val="center"/>
        </w:trPr>
        <w:tc>
          <w:tcPr>
            <w:tcW w:w="1804" w:type="dxa"/>
            <w:vAlign w:val="center"/>
          </w:tcPr>
          <w:p w14:paraId="460639C1" w14:textId="77777777" w:rsidR="00863661" w:rsidRDefault="009D4C3A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7" w:type="dxa"/>
            <w:vAlign w:val="center"/>
          </w:tcPr>
          <w:p w14:paraId="77E26824" w14:textId="77777777" w:rsidR="00863661" w:rsidRPr="00452B17" w:rsidRDefault="004D5E57" w:rsidP="00452B1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="Calibri" w:hAnsi="Calibri"/>
                <w:szCs w:val="21"/>
              </w:rPr>
            </w:pPr>
            <w:r w:rsidRPr="004D5E57">
              <w:rPr>
                <w:rFonts w:hint="eastAsia"/>
                <w:kern w:val="0"/>
                <w:szCs w:val="21"/>
              </w:rPr>
              <w:t>天正阀门有限公司</w:t>
            </w:r>
          </w:p>
        </w:tc>
        <w:tc>
          <w:tcPr>
            <w:tcW w:w="1842" w:type="dxa"/>
            <w:vAlign w:val="center"/>
          </w:tcPr>
          <w:p w14:paraId="43C234C6" w14:textId="77777777" w:rsidR="00863661" w:rsidRDefault="009D4C3A" w:rsidP="00452B1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738" w:type="dxa"/>
            <w:vAlign w:val="center"/>
          </w:tcPr>
          <w:p w14:paraId="0C6F67F9" w14:textId="77777777" w:rsidR="00863661" w:rsidRPr="007E284B" w:rsidRDefault="004D5E57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9D380F">
              <w:rPr>
                <w:rFonts w:ascii="宋体" w:hAnsi="宋体" w:hint="eastAsia"/>
                <w:szCs w:val="21"/>
              </w:rPr>
              <w:t>蔡小微</w:t>
            </w:r>
          </w:p>
        </w:tc>
      </w:tr>
      <w:tr w:rsidR="00317FA4" w14:paraId="4E0B68C7" w14:textId="77777777" w:rsidTr="00230349">
        <w:trPr>
          <w:trHeight w:val="562"/>
          <w:jc w:val="center"/>
        </w:trPr>
        <w:tc>
          <w:tcPr>
            <w:tcW w:w="1804" w:type="dxa"/>
            <w:vAlign w:val="center"/>
          </w:tcPr>
          <w:p w14:paraId="46C61C2C" w14:textId="77777777" w:rsidR="00317FA4" w:rsidRDefault="00317FA4" w:rsidP="00317F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7" w:type="dxa"/>
            <w:vAlign w:val="center"/>
          </w:tcPr>
          <w:p w14:paraId="3933AF95" w14:textId="77777777" w:rsidR="00317FA4" w:rsidRPr="006B40CE" w:rsidRDefault="00317FA4" w:rsidP="00317FA4">
            <w:pPr>
              <w:spacing w:line="360" w:lineRule="exact"/>
              <w:jc w:val="center"/>
            </w:pPr>
            <w:r w:rsidRPr="006B40CE">
              <w:t>ISC-201</w:t>
            </w:r>
            <w:r w:rsidR="006B40CE" w:rsidRPr="006B40CE">
              <w:rPr>
                <w:rFonts w:hint="eastAsia"/>
              </w:rPr>
              <w:t>8</w:t>
            </w:r>
            <w:r w:rsidRPr="006B40CE">
              <w:t>-0</w:t>
            </w:r>
            <w:r w:rsidR="006B40CE" w:rsidRPr="006B40CE">
              <w:rPr>
                <w:rFonts w:hint="eastAsia"/>
              </w:rPr>
              <w:t>253</w:t>
            </w:r>
          </w:p>
        </w:tc>
        <w:tc>
          <w:tcPr>
            <w:tcW w:w="1842" w:type="dxa"/>
            <w:vAlign w:val="center"/>
          </w:tcPr>
          <w:p w14:paraId="0EE3BAAD" w14:textId="77777777" w:rsidR="00317FA4" w:rsidRPr="008212A3" w:rsidRDefault="00317FA4" w:rsidP="00317F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12A3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738" w:type="dxa"/>
            <w:vAlign w:val="center"/>
          </w:tcPr>
          <w:p w14:paraId="517D46A1" w14:textId="77777777" w:rsidR="00317FA4" w:rsidRPr="008212A3" w:rsidRDefault="00317FA4" w:rsidP="00317F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12A3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8212A3" w:rsidRPr="008212A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8212A3">
              <w:rPr>
                <w:rFonts w:asciiTheme="minorEastAsia" w:hAnsiTheme="minorEastAsia" w:cs="宋体" w:hint="eastAsia"/>
                <w:kern w:val="0"/>
                <w:szCs w:val="21"/>
              </w:rPr>
              <w:t>年0</w:t>
            </w:r>
            <w:r w:rsidR="008212A3" w:rsidRPr="008212A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8212A3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8212A3" w:rsidRPr="008212A3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  <w:r w:rsidRPr="008212A3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5953AB" w14:paraId="6E06CC35" w14:textId="77777777" w:rsidTr="00230349">
        <w:trPr>
          <w:trHeight w:val="698"/>
          <w:jc w:val="center"/>
        </w:trPr>
        <w:tc>
          <w:tcPr>
            <w:tcW w:w="1804" w:type="dxa"/>
            <w:vAlign w:val="center"/>
          </w:tcPr>
          <w:p w14:paraId="26BF6F6A" w14:textId="77777777" w:rsidR="005953AB" w:rsidRDefault="005953AB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127" w:type="dxa"/>
            <w:vAlign w:val="center"/>
          </w:tcPr>
          <w:p w14:paraId="1921F62C" w14:textId="5470EBC1" w:rsidR="005953AB" w:rsidRDefault="005953AB" w:rsidP="00112142">
            <w:pPr>
              <w:spacing w:line="360" w:lineRule="exact"/>
              <w:jc w:val="center"/>
            </w:pPr>
            <w:r w:rsidRPr="00397EEE">
              <w:rPr>
                <w:rFonts w:hint="eastAsia"/>
              </w:rPr>
              <w:t>第</w:t>
            </w:r>
            <w:r w:rsidR="00230349">
              <w:rPr>
                <w:rFonts w:hint="eastAsia"/>
              </w:rPr>
              <w:t>三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842" w:type="dxa"/>
            <w:vAlign w:val="center"/>
          </w:tcPr>
          <w:p w14:paraId="46EDC675" w14:textId="77777777" w:rsidR="005953AB" w:rsidRDefault="005953AB" w:rsidP="00F834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738" w:type="dxa"/>
            <w:vAlign w:val="center"/>
          </w:tcPr>
          <w:p w14:paraId="6A9B4957" w14:textId="77777777" w:rsidR="00BB2AB4" w:rsidRDefault="005953AB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230349">
              <w:rPr>
                <w:rFonts w:asciiTheme="minorEastAsia" w:hAnsiTheme="minorEastAsia" w:cs="宋体"/>
                <w:kern w:val="0"/>
                <w:szCs w:val="21"/>
              </w:rPr>
              <w:t>21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230349">
              <w:rPr>
                <w:rFonts w:asciiTheme="minorEastAsia" w:hAnsiTheme="minorEastAsia" w:cs="宋体"/>
                <w:kern w:val="0"/>
                <w:szCs w:val="21"/>
              </w:rPr>
              <w:t>04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</w:p>
          <w:p w14:paraId="2AE3537E" w14:textId="1CC91AEA" w:rsidR="005953AB" w:rsidRPr="003501EA" w:rsidRDefault="00BB2AB4" w:rsidP="00BB2AB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="004D5E57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="00230349">
              <w:rPr>
                <w:rFonts w:asciiTheme="minorEastAsia" w:hAnsiTheme="minorEastAsia" w:cs="宋体"/>
                <w:kern w:val="0"/>
                <w:szCs w:val="21"/>
              </w:rPr>
              <w:t>6</w:t>
            </w:r>
            <w:r w:rsidR="005953AB" w:rsidRPr="003501EA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r w:rsidR="00230349">
              <w:rPr>
                <w:rFonts w:asciiTheme="minorEastAsia" w:hAnsiTheme="minorEastAsia" w:cs="宋体" w:hint="eastAsia"/>
                <w:kern w:val="0"/>
                <w:szCs w:val="21"/>
              </w:rPr>
              <w:t>下午-</w:t>
            </w:r>
            <w:r w:rsidR="00230349">
              <w:rPr>
                <w:rFonts w:asciiTheme="minorEastAsia" w:hAnsiTheme="minorEastAsia" w:cs="宋体"/>
                <w:kern w:val="0"/>
                <w:szCs w:val="21"/>
              </w:rPr>
              <w:t>17</w:t>
            </w:r>
            <w:r w:rsidR="00230349">
              <w:rPr>
                <w:rFonts w:asciiTheme="minorEastAsia" w:hAnsiTheme="minorEastAsia" w:cs="宋体" w:hint="eastAsia"/>
                <w:kern w:val="0"/>
                <w:szCs w:val="21"/>
              </w:rPr>
              <w:t>日上午</w:t>
            </w:r>
          </w:p>
        </w:tc>
      </w:tr>
      <w:tr w:rsidR="00C25527" w14:paraId="1F9422C4" w14:textId="77777777" w:rsidTr="00230349">
        <w:trPr>
          <w:trHeight w:val="856"/>
          <w:jc w:val="center"/>
        </w:trPr>
        <w:tc>
          <w:tcPr>
            <w:tcW w:w="1804" w:type="dxa"/>
            <w:vAlign w:val="center"/>
          </w:tcPr>
          <w:p w14:paraId="15D4F961" w14:textId="77777777" w:rsidR="00C25527" w:rsidRDefault="00C25527" w:rsidP="00C255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266FB5E9" w14:textId="77777777" w:rsidR="00C25527" w:rsidRDefault="00C25527" w:rsidP="00C255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127" w:type="dxa"/>
            <w:vAlign w:val="center"/>
          </w:tcPr>
          <w:p w14:paraId="26A283E9" w14:textId="77777777" w:rsidR="000C0969" w:rsidRPr="00F83486" w:rsidRDefault="00C25527" w:rsidP="004D5E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842" w:type="dxa"/>
            <w:vAlign w:val="center"/>
          </w:tcPr>
          <w:p w14:paraId="43AB5A6F" w14:textId="77777777" w:rsidR="00C25527" w:rsidRDefault="00C25527" w:rsidP="00C255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738" w:type="dxa"/>
            <w:vAlign w:val="center"/>
          </w:tcPr>
          <w:p w14:paraId="1FB93788" w14:textId="38DC23D1" w:rsidR="00C25527" w:rsidRPr="00317FA4" w:rsidRDefault="002425BA" w:rsidP="00317FA4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质检部、</w:t>
            </w:r>
            <w:r w:rsidR="004D5E57">
              <w:rPr>
                <w:rFonts w:ascii="宋体" w:hAnsi="宋体" w:hint="eastAsia"/>
                <w:bCs/>
                <w:szCs w:val="21"/>
              </w:rPr>
              <w:t>办公室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、</w:t>
            </w:r>
            <w:r w:rsidR="006B40CE">
              <w:rPr>
                <w:rFonts w:ascii="宋体" w:eastAsia="宋体" w:hAnsi="宋体" w:cs="Times New Roman" w:hint="eastAsia"/>
                <w:bCs/>
                <w:szCs w:val="21"/>
              </w:rPr>
              <w:t>技术部、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生</w:t>
            </w:r>
            <w:r w:rsidR="006B40CE">
              <w:rPr>
                <w:rFonts w:ascii="宋体" w:eastAsia="宋体" w:hAnsi="宋体" w:cs="Times New Roman" w:hint="eastAsia"/>
                <w:bCs/>
                <w:szCs w:val="21"/>
              </w:rPr>
              <w:t>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部</w:t>
            </w:r>
            <w:r w:rsidR="004D5E57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="00230349">
              <w:rPr>
                <w:rFonts w:ascii="宋体" w:eastAsia="宋体" w:hAnsi="宋体" w:cs="Times New Roman" w:hint="eastAsia"/>
                <w:bCs/>
                <w:szCs w:val="21"/>
              </w:rPr>
              <w:t>（生产车间）</w:t>
            </w:r>
          </w:p>
        </w:tc>
      </w:tr>
    </w:tbl>
    <w:p w14:paraId="11068230" w14:textId="77777777" w:rsidR="00863661" w:rsidRDefault="009D4C3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1BD1BC4" w14:textId="77777777" w:rsidR="00863661" w:rsidRDefault="009D4C3A" w:rsidP="00112142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DF0E1D" w14:textId="77777777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E2D3532" w14:textId="77777777" w:rsidR="005953AB" w:rsidRPr="005953AB" w:rsidRDefault="005953AB" w:rsidP="0011214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475E7DA7" w14:textId="77777777" w:rsidR="00863661" w:rsidRDefault="009D4C3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0F075C3E" w14:textId="7F233E34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230349"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3C79B7">
        <w:rPr>
          <w:rFonts w:asciiTheme="minorEastAsia" w:hAnsiTheme="minorEastAsia" w:cs="宋体" w:hint="eastAsia"/>
          <w:bCs/>
          <w:kern w:val="0"/>
          <w:szCs w:val="21"/>
        </w:rPr>
        <w:t>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 w:rsidR="00BB3429">
        <w:rPr>
          <w:rFonts w:ascii="宋体" w:hAnsi="宋体" w:hint="eastAsia"/>
          <w:bCs/>
          <w:szCs w:val="21"/>
        </w:rPr>
        <w:t xml:space="preserve"> </w:t>
      </w:r>
      <w:r w:rsidR="004D5E57">
        <w:rPr>
          <w:rFonts w:ascii="宋体" w:hAnsi="宋体" w:hint="eastAsia"/>
          <w:bCs/>
          <w:szCs w:val="21"/>
        </w:rPr>
        <w:t>天正阀门有限公司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BC1D39"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="002425BA" w:rsidRPr="003501EA">
        <w:rPr>
          <w:rFonts w:ascii="宋体" w:hAnsi="宋体" w:hint="eastAsia"/>
          <w:bCs/>
          <w:szCs w:val="21"/>
        </w:rPr>
        <w:t>质检部、</w:t>
      </w:r>
      <w:r w:rsidR="006B40CE">
        <w:rPr>
          <w:rFonts w:ascii="宋体" w:hAnsi="宋体" w:hint="eastAsia"/>
          <w:bCs/>
          <w:szCs w:val="21"/>
        </w:rPr>
        <w:t>技术部、</w:t>
      </w:r>
      <w:r w:rsidR="004D5E57">
        <w:rPr>
          <w:rFonts w:ascii="宋体" w:hAnsi="宋体" w:hint="eastAsia"/>
          <w:bCs/>
          <w:szCs w:val="21"/>
        </w:rPr>
        <w:t>办公室</w:t>
      </w:r>
      <w:r w:rsidR="00230349">
        <w:rPr>
          <w:rFonts w:ascii="宋体" w:hAnsi="宋体" w:hint="eastAsia"/>
          <w:bCs/>
          <w:szCs w:val="21"/>
        </w:rPr>
        <w:t>、</w:t>
      </w:r>
      <w:r w:rsidR="002425BA">
        <w:rPr>
          <w:rFonts w:ascii="宋体" w:eastAsia="宋体" w:hAnsi="宋体" w:cs="Times New Roman" w:hint="eastAsia"/>
          <w:bCs/>
          <w:szCs w:val="21"/>
        </w:rPr>
        <w:t>生产部</w:t>
      </w:r>
      <w:r w:rsidR="00230349">
        <w:rPr>
          <w:rFonts w:ascii="宋体" w:eastAsia="宋体" w:hAnsi="宋体" w:cs="Times New Roman" w:hint="eastAsia"/>
          <w:bCs/>
          <w:szCs w:val="21"/>
        </w:rPr>
        <w:t>（生产车间）</w:t>
      </w:r>
      <w:r w:rsidR="004D5E57">
        <w:rPr>
          <w:rFonts w:ascii="宋体" w:eastAsia="宋体" w:hAnsi="宋体" w:cs="Times New Roman" w:hint="eastAsia"/>
          <w:bCs/>
          <w:szCs w:val="21"/>
        </w:rPr>
        <w:t>等</w:t>
      </w:r>
      <w:r w:rsidR="00817382" w:rsidRPr="00BC1D39">
        <w:rPr>
          <w:rFonts w:asciiTheme="minorEastAsia" w:hAnsiTheme="minorEastAsia" w:cs="宋体" w:hint="eastAsia"/>
          <w:bCs/>
          <w:kern w:val="0"/>
          <w:szCs w:val="21"/>
        </w:rPr>
        <w:t>，该企业不是重点耗能单位，</w:t>
      </w:r>
      <w:r w:rsidR="00230349" w:rsidRPr="006807C5">
        <w:rPr>
          <w:rFonts w:ascii="宋体" w:hAnsi="宋体" w:hint="eastAsia"/>
          <w:szCs w:val="21"/>
        </w:rPr>
        <w:t>2020年4月份-2021年3月份总能耗为38</w:t>
      </w:r>
      <w:r w:rsidR="00230349" w:rsidRPr="006807C5">
        <w:rPr>
          <w:rFonts w:ascii="宋体" w:hAnsi="宋体"/>
          <w:szCs w:val="21"/>
        </w:rPr>
        <w:t>.</w:t>
      </w:r>
      <w:r w:rsidR="00230349" w:rsidRPr="006807C5">
        <w:rPr>
          <w:rFonts w:ascii="宋体" w:hAnsi="宋体" w:hint="eastAsia"/>
          <w:szCs w:val="21"/>
        </w:rPr>
        <w:t>48吨标准煤，</w:t>
      </w:r>
      <w:r w:rsidR="00817382" w:rsidRPr="00BC1D39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</w:t>
      </w:r>
      <w:r w:rsidR="00817382" w:rsidRPr="00C25527">
        <w:rPr>
          <w:rFonts w:asciiTheme="minorEastAsia" w:hAnsiTheme="minorEastAsia" w:cs="宋体" w:hint="eastAsia"/>
          <w:bCs/>
          <w:kern w:val="0"/>
          <w:szCs w:val="21"/>
        </w:rPr>
        <w:t>均满足G</w:t>
      </w:r>
      <w:r w:rsidR="00817382"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="00817382"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="00C23543"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="00C23543" w:rsidRPr="003501EA">
        <w:rPr>
          <w:rFonts w:ascii="宋体" w:hAnsi="宋体" w:hint="eastAsia"/>
          <w:szCs w:val="21"/>
        </w:rPr>
        <w:t>了公司计量特征突出的重要环节、</w:t>
      </w:r>
      <w:r w:rsidR="000E2F5F">
        <w:rPr>
          <w:rFonts w:ascii="宋体" w:hAnsi="宋体" w:hint="eastAsia"/>
          <w:szCs w:val="21"/>
        </w:rPr>
        <w:t>外购件进厂</w:t>
      </w:r>
      <w:r w:rsidR="00C25527">
        <w:rPr>
          <w:rFonts w:ascii="宋体" w:hAnsi="宋体" w:hint="eastAsia"/>
          <w:szCs w:val="21"/>
        </w:rPr>
        <w:t>检验</w:t>
      </w:r>
      <w:r w:rsidR="00C23543"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286A7192" w14:textId="77777777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1693A69D" w14:textId="77777777" w:rsidR="005953AB" w:rsidRPr="005953AB" w:rsidRDefault="005953AB" w:rsidP="0011214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396B8DD5" w14:textId="77777777" w:rsidR="00863661" w:rsidRDefault="009D4C3A" w:rsidP="0011214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ECAB342" w14:textId="77777777" w:rsidR="00BB2AB4" w:rsidRPr="00246D79" w:rsidRDefault="006B40CE" w:rsidP="00BB2AB4">
      <w:pPr>
        <w:spacing w:line="400" w:lineRule="exact"/>
        <w:ind w:firstLineChars="200" w:firstLine="420"/>
        <w:rPr>
          <w:rFonts w:ascii="宋体" w:hAnsi="宋体"/>
          <w:bCs/>
          <w:color w:val="FF0000"/>
          <w:szCs w:val="21"/>
        </w:rPr>
      </w:pPr>
      <w:r w:rsidRPr="003C0288">
        <w:rPr>
          <w:rFonts w:ascii="宋体" w:hAnsi="宋体" w:hint="eastAsia"/>
          <w:bCs/>
          <w:szCs w:val="21"/>
        </w:rPr>
        <w:t>企业每年进行一次内审，于20</w:t>
      </w:r>
      <w:r w:rsidR="00BB2AB4">
        <w:rPr>
          <w:rFonts w:ascii="宋体" w:hAnsi="宋体"/>
          <w:bCs/>
          <w:szCs w:val="21"/>
        </w:rPr>
        <w:t>21</w:t>
      </w:r>
      <w:r w:rsidRPr="003C0288">
        <w:rPr>
          <w:rFonts w:ascii="宋体" w:hAnsi="宋体" w:hint="eastAsia"/>
          <w:bCs/>
          <w:szCs w:val="21"/>
        </w:rPr>
        <w:t>年</w:t>
      </w:r>
      <w:r w:rsidR="00BB2AB4">
        <w:rPr>
          <w:rFonts w:ascii="宋体" w:hAnsi="宋体" w:hint="eastAsia"/>
          <w:bCs/>
          <w:szCs w:val="21"/>
        </w:rPr>
        <w:t>0</w:t>
      </w:r>
      <w:r w:rsidRPr="003C0288">
        <w:rPr>
          <w:rFonts w:ascii="宋体" w:hAnsi="宋体" w:hint="eastAsia"/>
          <w:bCs/>
          <w:szCs w:val="21"/>
        </w:rPr>
        <w:t>4月</w:t>
      </w:r>
      <w:r w:rsidR="00BB2AB4">
        <w:rPr>
          <w:rFonts w:ascii="宋体" w:hAnsi="宋体" w:hint="eastAsia"/>
          <w:bCs/>
          <w:szCs w:val="21"/>
        </w:rPr>
        <w:t>（</w:t>
      </w:r>
      <w:r w:rsidR="00BB2AB4">
        <w:rPr>
          <w:rFonts w:ascii="宋体" w:hAnsi="宋体"/>
          <w:bCs/>
          <w:szCs w:val="21"/>
        </w:rPr>
        <w:t>10-11</w:t>
      </w:r>
      <w:r w:rsidR="00BB2AB4">
        <w:rPr>
          <w:rFonts w:ascii="宋体" w:hAnsi="宋体" w:hint="eastAsia"/>
          <w:bCs/>
          <w:szCs w:val="21"/>
        </w:rPr>
        <w:t>）</w:t>
      </w:r>
      <w:r w:rsidRPr="003C0288">
        <w:rPr>
          <w:rFonts w:ascii="宋体" w:hAnsi="宋体" w:hint="eastAsia"/>
          <w:bCs/>
          <w:szCs w:val="21"/>
        </w:rPr>
        <w:t>日组织了公司</w:t>
      </w:r>
      <w:r w:rsidRPr="003C0288">
        <w:rPr>
          <w:rFonts w:ascii="宋体" w:hAnsi="宋体"/>
          <w:bCs/>
          <w:szCs w:val="21"/>
        </w:rPr>
        <w:t>测量管理体系</w:t>
      </w:r>
      <w:r w:rsidRPr="003C0288">
        <w:rPr>
          <w:rFonts w:ascii="宋体" w:hAnsi="宋体" w:hint="eastAsia"/>
          <w:bCs/>
          <w:szCs w:val="21"/>
        </w:rPr>
        <w:t>内审工作</w:t>
      </w:r>
      <w:r w:rsidRPr="003C0288">
        <w:rPr>
          <w:rFonts w:ascii="宋体" w:hAnsi="宋体"/>
          <w:bCs/>
          <w:szCs w:val="21"/>
        </w:rPr>
        <w:t>，</w:t>
      </w:r>
      <w:r w:rsidRPr="003C0288">
        <w:rPr>
          <w:rFonts w:ascii="宋体" w:hAnsi="宋体" w:hint="eastAsia"/>
          <w:bCs/>
          <w:szCs w:val="21"/>
        </w:rPr>
        <w:t>管理者代表亲自参与审核，</w:t>
      </w:r>
      <w:proofErr w:type="gramStart"/>
      <w:r w:rsidRPr="003C0288">
        <w:rPr>
          <w:rFonts w:ascii="宋体" w:hAnsi="宋体" w:hint="eastAsia"/>
          <w:bCs/>
          <w:szCs w:val="21"/>
        </w:rPr>
        <w:t>内审分两个</w:t>
      </w:r>
      <w:proofErr w:type="gramEnd"/>
      <w:r w:rsidRPr="003C0288">
        <w:rPr>
          <w:rFonts w:ascii="宋体" w:hAnsi="宋体" w:hint="eastAsia"/>
          <w:bCs/>
          <w:szCs w:val="21"/>
        </w:rPr>
        <w:t>组，对公司五个部门进行了全要素的审核，</w:t>
      </w:r>
      <w:r w:rsidR="00BB2AB4" w:rsidRPr="000C6D54">
        <w:rPr>
          <w:rFonts w:ascii="宋体" w:hAnsi="宋体" w:hint="eastAsia"/>
          <w:bCs/>
          <w:szCs w:val="21"/>
        </w:rPr>
        <w:t>未</w:t>
      </w:r>
      <w:r w:rsidR="00BB2AB4" w:rsidRPr="000C6D54">
        <w:rPr>
          <w:rFonts w:ascii="宋体" w:hAnsi="宋体"/>
          <w:bCs/>
          <w:szCs w:val="21"/>
        </w:rPr>
        <w:t>开</w:t>
      </w:r>
      <w:r w:rsidR="00BB2AB4" w:rsidRPr="000C6D54">
        <w:rPr>
          <w:rFonts w:ascii="宋体" w:hAnsi="宋体" w:hint="eastAsia"/>
          <w:bCs/>
          <w:szCs w:val="21"/>
        </w:rPr>
        <w:t>不</w:t>
      </w:r>
      <w:r w:rsidR="00BB2AB4" w:rsidRPr="000C6D54">
        <w:rPr>
          <w:rFonts w:ascii="宋体" w:hAnsi="宋体"/>
          <w:bCs/>
          <w:szCs w:val="21"/>
        </w:rPr>
        <w:t>符合项</w:t>
      </w:r>
      <w:r w:rsidR="00BB2AB4" w:rsidRPr="000C6D54">
        <w:rPr>
          <w:rFonts w:ascii="宋体" w:hAnsi="宋体" w:hint="eastAsia"/>
          <w:bCs/>
          <w:szCs w:val="21"/>
        </w:rPr>
        <w:t>，发现了两个观察项，现场及时进行</w:t>
      </w:r>
      <w:r w:rsidR="00BB2AB4">
        <w:rPr>
          <w:rFonts w:ascii="宋体" w:hAnsi="宋体" w:hint="eastAsia"/>
          <w:bCs/>
          <w:szCs w:val="21"/>
        </w:rPr>
        <w:t>了</w:t>
      </w:r>
      <w:r w:rsidR="00BB2AB4" w:rsidRPr="000C6D54">
        <w:rPr>
          <w:rFonts w:ascii="宋体" w:hAnsi="宋体" w:hint="eastAsia"/>
          <w:bCs/>
          <w:szCs w:val="21"/>
        </w:rPr>
        <w:t>整改。</w:t>
      </w:r>
    </w:p>
    <w:p w14:paraId="6E2CF214" w14:textId="62D57B5E" w:rsidR="006B40CE" w:rsidRDefault="00BB2AB4" w:rsidP="00BB2AB4">
      <w:pPr>
        <w:snapToGrid w:val="0"/>
        <w:spacing w:line="460" w:lineRule="exact"/>
        <w:ind w:firstLineChars="200" w:firstLine="420"/>
        <w:rPr>
          <w:szCs w:val="21"/>
        </w:rPr>
      </w:pPr>
      <w:r w:rsidRPr="00BB6A58">
        <w:rPr>
          <w:rFonts w:hint="eastAsia"/>
          <w:bCs/>
          <w:szCs w:val="21"/>
        </w:rPr>
        <w:t>企业</w:t>
      </w:r>
      <w:r w:rsidRPr="00BB6A58">
        <w:rPr>
          <w:rFonts w:hint="eastAsia"/>
          <w:szCs w:val="21"/>
        </w:rPr>
        <w:t>于</w:t>
      </w:r>
      <w:r w:rsidRPr="00BB6A58">
        <w:rPr>
          <w:rFonts w:hint="eastAsia"/>
          <w:szCs w:val="21"/>
        </w:rPr>
        <w:t>20</w:t>
      </w:r>
      <w:r w:rsidRPr="00BB6A58">
        <w:rPr>
          <w:szCs w:val="21"/>
        </w:rPr>
        <w:t>21</w:t>
      </w:r>
      <w:r w:rsidRPr="00BB6A58">
        <w:rPr>
          <w:rFonts w:hint="eastAsia"/>
          <w:szCs w:val="21"/>
        </w:rPr>
        <w:t>年</w:t>
      </w:r>
      <w:r w:rsidRPr="00BB6A58">
        <w:rPr>
          <w:rFonts w:hint="eastAsia"/>
          <w:szCs w:val="21"/>
        </w:rPr>
        <w:t>04</w:t>
      </w:r>
      <w:r w:rsidRPr="00BB6A58">
        <w:rPr>
          <w:rFonts w:hint="eastAsia"/>
          <w:szCs w:val="21"/>
        </w:rPr>
        <w:t>月</w:t>
      </w:r>
      <w:r w:rsidRPr="00BB6A58">
        <w:rPr>
          <w:szCs w:val="21"/>
        </w:rPr>
        <w:t>13</w:t>
      </w:r>
      <w:r w:rsidRPr="00BB6A58">
        <w:rPr>
          <w:rFonts w:hint="eastAsia"/>
          <w:szCs w:val="21"/>
        </w:rPr>
        <w:t>日</w:t>
      </w:r>
      <w:r w:rsidRPr="00BB6A58">
        <w:rPr>
          <w:szCs w:val="21"/>
        </w:rPr>
        <w:t>开展</w:t>
      </w:r>
      <w:r w:rsidRPr="00BB6A58">
        <w:rPr>
          <w:rFonts w:hint="eastAsia"/>
          <w:szCs w:val="21"/>
        </w:rPr>
        <w:t>了测量管理体系管理评审，会议</w:t>
      </w:r>
      <w:r w:rsidRPr="00BB6A58">
        <w:rPr>
          <w:szCs w:val="21"/>
        </w:rPr>
        <w:t>由</w:t>
      </w:r>
      <w:r w:rsidRPr="00BB6A58">
        <w:rPr>
          <w:rFonts w:hint="eastAsia"/>
          <w:szCs w:val="21"/>
        </w:rPr>
        <w:t>公司总经理蔡小微主持，由</w:t>
      </w:r>
      <w:r w:rsidRPr="00BB6A58">
        <w:rPr>
          <w:szCs w:val="21"/>
        </w:rPr>
        <w:t>管理者代表</w:t>
      </w:r>
      <w:r w:rsidRPr="00BB6A58">
        <w:rPr>
          <w:rFonts w:hint="eastAsia"/>
          <w:szCs w:val="21"/>
        </w:rPr>
        <w:t>余秀克</w:t>
      </w:r>
      <w:r w:rsidRPr="00BB6A58">
        <w:rPr>
          <w:szCs w:val="21"/>
        </w:rPr>
        <w:t>汇报了体系运行情况。</w:t>
      </w:r>
      <w:r w:rsidRPr="00BB6A58">
        <w:rPr>
          <w:rFonts w:hint="eastAsia"/>
          <w:szCs w:val="21"/>
        </w:rPr>
        <w:t>会议肯定</w:t>
      </w:r>
      <w:r w:rsidRPr="00BB6A58">
        <w:rPr>
          <w:szCs w:val="21"/>
        </w:rPr>
        <w:t>了公司测量管理体系的充分</w:t>
      </w:r>
      <w:r w:rsidRPr="00BB6A58">
        <w:rPr>
          <w:rFonts w:hint="eastAsia"/>
          <w:szCs w:val="21"/>
        </w:rPr>
        <w:t>性</w:t>
      </w:r>
      <w:r w:rsidRPr="00BB6A58">
        <w:rPr>
          <w:szCs w:val="21"/>
        </w:rPr>
        <w:t>、有</w:t>
      </w:r>
      <w:r w:rsidRPr="00BB6A58">
        <w:rPr>
          <w:szCs w:val="21"/>
        </w:rPr>
        <w:lastRenderedPageBreak/>
        <w:t>效性和适宜性</w:t>
      </w:r>
      <w:r w:rsidRPr="00BB6A58">
        <w:rPr>
          <w:rFonts w:hint="eastAsia"/>
          <w:szCs w:val="21"/>
        </w:rPr>
        <w:t>，形</w:t>
      </w:r>
      <w:r w:rsidR="006B40CE" w:rsidRPr="00586721">
        <w:rPr>
          <w:rFonts w:hint="eastAsia"/>
          <w:szCs w:val="21"/>
        </w:rPr>
        <w:t>成</w:t>
      </w:r>
      <w:r w:rsidR="006B40CE" w:rsidRPr="00586721">
        <w:rPr>
          <w:szCs w:val="21"/>
        </w:rPr>
        <w:t>了管理评审报告</w:t>
      </w:r>
      <w:r w:rsidR="006B40CE" w:rsidRPr="00586721">
        <w:rPr>
          <w:rFonts w:hint="eastAsia"/>
          <w:szCs w:val="21"/>
        </w:rPr>
        <w:t>。</w:t>
      </w:r>
    </w:p>
    <w:p w14:paraId="4D4FD0F7" w14:textId="77777777" w:rsidR="005953AB" w:rsidRPr="006B40CE" w:rsidRDefault="005953AB" w:rsidP="002425BA">
      <w:pPr>
        <w:snapToGrid w:val="0"/>
        <w:spacing w:line="4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 w:rsidR="005470E4">
        <w:rPr>
          <w:rFonts w:asciiTheme="minorEastAsia" w:hAnsiTheme="minorEastAsia" w:cs="宋体" w:hint="eastAsia"/>
          <w:kern w:val="0"/>
          <w:szCs w:val="21"/>
        </w:rPr>
        <w:t>a)</w:t>
      </w:r>
      <w:r w:rsidR="005470E4">
        <w:rPr>
          <w:rFonts w:asciiTheme="minorEastAsia" w:hAnsiTheme="minorEastAsia" w:cs="宋体"/>
          <w:kern w:val="0"/>
          <w:szCs w:val="21"/>
        </w:rPr>
        <w:t>计量要求的导出</w:t>
      </w:r>
      <w:r w:rsidR="005470E4">
        <w:rPr>
          <w:rFonts w:asciiTheme="minorEastAsia" w:hAnsiTheme="minorEastAsia" w:cs="宋体" w:hint="eastAsia"/>
          <w:kern w:val="0"/>
          <w:szCs w:val="21"/>
        </w:rPr>
        <w:t>、b)</w:t>
      </w:r>
      <w:r w:rsidR="005470E4">
        <w:rPr>
          <w:rFonts w:asciiTheme="minorEastAsia" w:hAnsiTheme="minorEastAsia" w:cs="宋体"/>
          <w:kern w:val="0"/>
          <w:szCs w:val="21"/>
        </w:rPr>
        <w:t>测量不确定评定</w:t>
      </w:r>
      <w:r w:rsidR="005470E4">
        <w:rPr>
          <w:rFonts w:asciiTheme="minorEastAsia" w:hAnsiTheme="minorEastAsia" w:cs="宋体" w:hint="eastAsia"/>
          <w:kern w:val="0"/>
          <w:szCs w:val="21"/>
        </w:rPr>
        <w:t>、c)</w:t>
      </w:r>
      <w:r w:rsidR="005470E4" w:rsidRPr="006B40CE">
        <w:rPr>
          <w:rFonts w:asciiTheme="minorEastAsia" w:hAnsiTheme="minorEastAsia" w:cs="宋体" w:hint="eastAsia"/>
          <w:kern w:val="0"/>
          <w:szCs w:val="21"/>
        </w:rPr>
        <w:t>有效性确认、d)</w:t>
      </w:r>
      <w:r w:rsidR="005470E4" w:rsidRPr="006B40CE">
        <w:rPr>
          <w:rFonts w:asciiTheme="minorEastAsia" w:hAnsiTheme="minorEastAsia" w:cs="宋体"/>
          <w:kern w:val="0"/>
          <w:szCs w:val="21"/>
        </w:rPr>
        <w:t>测量过程的控制</w:t>
      </w:r>
      <w:r w:rsidR="005470E4" w:rsidRPr="006B40CE">
        <w:rPr>
          <w:rFonts w:asciiTheme="minorEastAsia" w:hAnsiTheme="minorEastAsia" w:cs="宋体" w:hint="eastAsia"/>
          <w:kern w:val="0"/>
          <w:szCs w:val="21"/>
        </w:rPr>
        <w:t>、 e)</w:t>
      </w:r>
      <w:r w:rsidR="005470E4" w:rsidRPr="006B40CE">
        <w:rPr>
          <w:rFonts w:asciiTheme="minorEastAsia" w:hAnsiTheme="minorEastAsia" w:cs="宋体"/>
          <w:kern w:val="0"/>
          <w:szCs w:val="21"/>
        </w:rPr>
        <w:t>测量过程的监视</w:t>
      </w:r>
      <w:r w:rsidRPr="006B40CE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2B835497" w14:textId="5C4244D1" w:rsidR="00BB2AB4" w:rsidRPr="00BB2AB4" w:rsidRDefault="00BB2AB4" w:rsidP="00BB2AB4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BB2AB4">
        <w:rPr>
          <w:rFonts w:ascii="宋体" w:hAnsi="宋体" w:cs="宋体" w:hint="eastAsia"/>
          <w:bCs/>
          <w:kern w:val="0"/>
          <w:szCs w:val="21"/>
        </w:rPr>
        <w:t>企业自去年审核以来，未新增重要测量过程，在已识别的测量过程中，抽查了企业关键测量过程：材料成份（Ni含量）检测过程控制规范，计量要求的导出正确，配备的测量设备，经检定合格，并进行了计量验证，验证方法正确；操作人员吴张宏，取得了化学分析、光谱分析培训合格证书,证书号17000128,有效期至2021年</w:t>
      </w:r>
      <w:r>
        <w:rPr>
          <w:rFonts w:ascii="宋体" w:hAnsi="宋体" w:cs="宋体" w:hint="eastAsia"/>
          <w:bCs/>
          <w:kern w:val="0"/>
          <w:szCs w:val="21"/>
        </w:rPr>
        <w:t>0</w:t>
      </w:r>
      <w:r w:rsidRPr="00BB2AB4">
        <w:rPr>
          <w:rFonts w:ascii="宋体" w:hAnsi="宋体" w:cs="宋体" w:hint="eastAsia"/>
          <w:bCs/>
          <w:kern w:val="0"/>
          <w:szCs w:val="21"/>
        </w:rPr>
        <w:t>4月27日；经过了测量过程不确定度评定、测量过程有效性确认，方法正确；详见材料成份（Ni含量）检测过程《计量要求导出与验证记录表》、《测量过程控制检查表》及附件《材料成份（Ni含量）检测过程不确定度评定》、《测量过程有效性确认记录》。</w:t>
      </w:r>
    </w:p>
    <w:p w14:paraId="0A107C8F" w14:textId="6850DFBF" w:rsidR="005953AB" w:rsidRPr="006B40CE" w:rsidRDefault="00BB2AB4" w:rsidP="00BB2AB4">
      <w:pPr>
        <w:widowControl/>
        <w:spacing w:line="400" w:lineRule="exact"/>
        <w:ind w:firstLineChars="200" w:firstLine="420"/>
      </w:pPr>
      <w:r w:rsidRPr="00BB2AB4">
        <w:rPr>
          <w:rFonts w:ascii="宋体" w:hAnsi="宋体" w:cs="宋体" w:hint="eastAsia"/>
          <w:bCs/>
          <w:kern w:val="0"/>
          <w:szCs w:val="21"/>
        </w:rPr>
        <w:t>企业对计量确认过程和测量过程按照计划频次进行了持续监视。检查了《测量设备计量确认记录》、 测量过程的监视方法和监视频次，均满足控制规范要求。详见《材料成份（Ni含量）检测过程监视统计记录表》及《材料成份（Ni含量）检测过程质控图》。</w:t>
      </w:r>
    </w:p>
    <w:p w14:paraId="358731D9" w14:textId="77777777" w:rsidR="00A9733B" w:rsidRPr="007B0678" w:rsidRDefault="00A9733B" w:rsidP="00A9733B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1E9018A4" w14:textId="77777777" w:rsidR="005953AB" w:rsidRPr="003501EA" w:rsidRDefault="005953AB" w:rsidP="005953A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6D847A64" w14:textId="064CBEAB" w:rsidR="00AA6ED8" w:rsidRPr="00BB2AB4" w:rsidRDefault="00CE1EBC" w:rsidP="00BB2AB4">
      <w:pPr>
        <w:widowControl/>
        <w:spacing w:line="400" w:lineRule="exact"/>
        <w:ind w:firstLineChars="200" w:firstLine="420"/>
        <w:rPr>
          <w:rFonts w:ascii="宋体" w:hAnsi="宋体"/>
          <w:szCs w:val="21"/>
        </w:rPr>
      </w:pPr>
      <w:proofErr w:type="gramStart"/>
      <w:r w:rsidRPr="00D129C3">
        <w:rPr>
          <w:rFonts w:ascii="等线" w:hAnsi="等线" w:cs="宋体" w:hint="eastAsia"/>
          <w:kern w:val="0"/>
          <w:szCs w:val="21"/>
        </w:rPr>
        <w:t>上年对</w:t>
      </w:r>
      <w:proofErr w:type="gramEnd"/>
      <w:r w:rsidRPr="00D129C3">
        <w:rPr>
          <w:rFonts w:ascii="等线" w:hAnsi="等线" w:cs="宋体" w:hint="eastAsia"/>
          <w:kern w:val="0"/>
          <w:szCs w:val="21"/>
        </w:rPr>
        <w:t>企业审核中</w:t>
      </w:r>
      <w:r w:rsidR="00BB2AB4">
        <w:rPr>
          <w:rFonts w:ascii="等线" w:hAnsi="等线" w:cs="宋体" w:hint="eastAsia"/>
          <w:kern w:val="0"/>
          <w:szCs w:val="21"/>
        </w:rPr>
        <w:t>未</w:t>
      </w:r>
      <w:r w:rsidRPr="00D129C3">
        <w:rPr>
          <w:rFonts w:ascii="等线" w:hAnsi="等线" w:cs="宋体" w:hint="eastAsia"/>
          <w:kern w:val="0"/>
          <w:szCs w:val="21"/>
        </w:rPr>
        <w:t>发现</w:t>
      </w:r>
      <w:r w:rsidR="00F464C8">
        <w:rPr>
          <w:rFonts w:ascii="等线" w:hAnsi="等线" w:cs="宋体" w:hint="eastAsia"/>
          <w:kern w:val="0"/>
          <w:szCs w:val="21"/>
        </w:rPr>
        <w:t>不</w:t>
      </w:r>
      <w:r w:rsidRPr="00D129C3">
        <w:rPr>
          <w:rFonts w:ascii="等线" w:hAnsi="等线" w:cs="宋体" w:hint="eastAsia"/>
          <w:kern w:val="0"/>
          <w:szCs w:val="21"/>
        </w:rPr>
        <w:t>符合项</w:t>
      </w:r>
      <w:r w:rsidR="00BB2AB4">
        <w:rPr>
          <w:rFonts w:ascii="等线" w:hAnsi="等线" w:cs="宋体" w:hint="eastAsia"/>
          <w:kern w:val="0"/>
          <w:szCs w:val="21"/>
        </w:rPr>
        <w:t>。</w:t>
      </w:r>
      <w:r w:rsidR="00336F79">
        <w:rPr>
          <w:rFonts w:ascii="等线" w:hAnsi="等线" w:cs="宋体"/>
          <w:color w:val="FF0000"/>
          <w:kern w:val="0"/>
          <w:szCs w:val="21"/>
        </w:rPr>
        <w:t xml:space="preserve">    </w:t>
      </w:r>
    </w:p>
    <w:p w14:paraId="0E585102" w14:textId="77777777" w:rsidR="00AA6ED8" w:rsidRPr="00336F79" w:rsidRDefault="00AA6ED8" w:rsidP="002179A7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6D2864CF" w14:textId="77777777" w:rsidR="005953AB" w:rsidRPr="003501EA" w:rsidRDefault="005953AB" w:rsidP="005953A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1B0440C" w14:textId="77777777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222F5B1A" w14:textId="77777777" w:rsidR="005953AB" w:rsidRPr="003501EA" w:rsidRDefault="005953AB" w:rsidP="005953AB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0DC6A6A7" w14:textId="77777777" w:rsidR="005953AB" w:rsidRPr="003501EA" w:rsidRDefault="005953AB" w:rsidP="00BB2AB4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32E9907" w14:textId="1BE9327A" w:rsidR="006B40CE" w:rsidRDefault="00BB2AB4" w:rsidP="00BB2AB4">
      <w:pPr>
        <w:widowControl/>
        <w:spacing w:line="380" w:lineRule="exact"/>
        <w:ind w:firstLineChars="200" w:firstLine="420"/>
        <w:rPr>
          <w:rFonts w:ascii="宋体" w:hAnsi="宋体"/>
          <w:szCs w:val="21"/>
        </w:rPr>
      </w:pPr>
      <w:r w:rsidRPr="00BB2AB4">
        <w:rPr>
          <w:rFonts w:ascii="宋体" w:hAnsi="宋体" w:hint="eastAsia"/>
          <w:szCs w:val="21"/>
        </w:rPr>
        <w:t>查《测量管理体系手册》规定了公司的计量方针及</w:t>
      </w:r>
      <w:r>
        <w:rPr>
          <w:rFonts w:ascii="宋体" w:hAnsi="宋体" w:hint="eastAsia"/>
          <w:szCs w:val="21"/>
        </w:rPr>
        <w:t>六</w:t>
      </w:r>
      <w:r w:rsidRPr="00BB2AB4">
        <w:rPr>
          <w:rFonts w:ascii="宋体" w:hAnsi="宋体" w:hint="eastAsia"/>
          <w:szCs w:val="21"/>
        </w:rPr>
        <w:t>项质量目标 ，并已下发到体系覆盖的五个部门。质检部负责组织各部门质量目标的实施，并对各部门落实质量目标进行督促检查，检查了2020年度及2021年一季度的质量目标按规定的内容和时间进行统计考核，完成情况较好。</w:t>
      </w:r>
    </w:p>
    <w:p w14:paraId="63E9FCF8" w14:textId="77777777" w:rsidR="00BB2AB4" w:rsidRPr="00D061DE" w:rsidRDefault="00BB2AB4" w:rsidP="00BB2AB4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0DB18FC4" w14:textId="77777777" w:rsidR="005953AB" w:rsidRPr="005855CB" w:rsidRDefault="005953AB" w:rsidP="005953AB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6FE50D18" w14:textId="77777777" w:rsidR="00FB3B47" w:rsidRPr="00D061DE" w:rsidRDefault="00FB3B47" w:rsidP="00FB3B47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061DE">
        <w:rPr>
          <w:rFonts w:asciiTheme="minorEastAsia" w:hAnsiTheme="minorEastAsia" w:hint="eastAsia"/>
          <w:bCs/>
          <w:szCs w:val="21"/>
        </w:rPr>
        <w:t>企业的资质</w:t>
      </w:r>
      <w:r w:rsidR="0095097C" w:rsidRPr="00D061DE">
        <w:rPr>
          <w:rFonts w:asciiTheme="minorEastAsia" w:hAnsiTheme="minorEastAsia" w:hint="eastAsia"/>
          <w:bCs/>
          <w:szCs w:val="21"/>
        </w:rPr>
        <w:t>及组织</w:t>
      </w:r>
      <w:r w:rsidR="00FA21B7" w:rsidRPr="00D061DE">
        <w:rPr>
          <w:rFonts w:asciiTheme="minorEastAsia" w:hAnsiTheme="minorEastAsia" w:hint="eastAsia"/>
          <w:bCs/>
          <w:szCs w:val="21"/>
        </w:rPr>
        <w:t>机构</w:t>
      </w:r>
      <w:r w:rsidR="00AD43FF" w:rsidRPr="00D061DE">
        <w:rPr>
          <w:rFonts w:asciiTheme="minorEastAsia" w:hAnsiTheme="minorEastAsia" w:hint="eastAsia"/>
          <w:bCs/>
          <w:szCs w:val="21"/>
        </w:rPr>
        <w:t>无任何</w:t>
      </w:r>
      <w:r w:rsidR="0095097C" w:rsidRPr="00D061DE">
        <w:rPr>
          <w:rFonts w:asciiTheme="minorEastAsia" w:hAnsiTheme="minorEastAsia" w:hint="eastAsia"/>
          <w:bCs/>
          <w:szCs w:val="21"/>
        </w:rPr>
        <w:t>变更</w:t>
      </w:r>
      <w:r w:rsidR="00AD43FF" w:rsidRPr="00D061DE">
        <w:rPr>
          <w:rFonts w:asciiTheme="minorEastAsia" w:hAnsiTheme="minorEastAsia" w:hint="eastAsia"/>
          <w:bCs/>
          <w:szCs w:val="21"/>
        </w:rPr>
        <w:t xml:space="preserve">。 </w:t>
      </w:r>
    </w:p>
    <w:p w14:paraId="41344914" w14:textId="77777777" w:rsidR="005953AB" w:rsidRPr="00FB3B47" w:rsidRDefault="005953AB" w:rsidP="00112142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0DE46BBF" w14:textId="77777777" w:rsidR="00863661" w:rsidRDefault="009D4C3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0F062BF2" w14:textId="77777777" w:rsidR="002425BA" w:rsidRPr="006B40CE" w:rsidRDefault="006B40CE" w:rsidP="006B40CE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6B40CE"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 w:rsidRPr="006B40CE">
        <w:rPr>
          <w:rFonts w:ascii="宋体" w:hAnsi="宋体" w:cs="宋体" w:hint="eastAsia"/>
          <w:bCs/>
          <w:kern w:val="0"/>
          <w:szCs w:val="21"/>
        </w:rPr>
        <w:t>对标志</w:t>
      </w:r>
      <w:proofErr w:type="gramEnd"/>
      <w:r w:rsidRPr="006B40CE">
        <w:rPr>
          <w:rFonts w:ascii="宋体" w:hAnsi="宋体" w:cs="宋体" w:hint="eastAsia"/>
          <w:bCs/>
          <w:kern w:val="0"/>
          <w:szCs w:val="21"/>
        </w:rPr>
        <w:t>的使用，符合相关标准和规定。公司测量管理体系认证证书主要用于企业形象广告宣传，以及用于公司产品招投标。</w:t>
      </w:r>
    </w:p>
    <w:p w14:paraId="7AD0A72C" w14:textId="77777777" w:rsidR="006B40CE" w:rsidRPr="00EA7630" w:rsidRDefault="006B40CE" w:rsidP="006B40CE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31AA2F08" w14:textId="537031DC" w:rsidR="00043E1B" w:rsidRPr="00537C10" w:rsidRDefault="00FB3B47" w:rsidP="00E81636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6B40CE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E42C8B" w:rsidRPr="006B40CE">
        <w:rPr>
          <w:rFonts w:ascii="宋体" w:eastAsia="宋体" w:hAnsi="宋体" w:cs="宋体" w:hint="eastAsia"/>
          <w:kern w:val="0"/>
          <w:szCs w:val="21"/>
        </w:rPr>
        <w:t>本次监督审核发现</w:t>
      </w:r>
      <w:r w:rsidR="009D30BC">
        <w:rPr>
          <w:rFonts w:ascii="宋体" w:eastAsia="宋体" w:hAnsi="宋体" w:cs="宋体" w:hint="eastAsia"/>
          <w:kern w:val="0"/>
          <w:szCs w:val="21"/>
        </w:rPr>
        <w:t>一个</w:t>
      </w:r>
      <w:proofErr w:type="gramStart"/>
      <w:r w:rsidR="009D30BC">
        <w:rPr>
          <w:rFonts w:ascii="宋体" w:eastAsia="宋体" w:hAnsi="宋体" w:cs="宋体" w:hint="eastAsia"/>
          <w:kern w:val="0"/>
          <w:szCs w:val="21"/>
        </w:rPr>
        <w:t>次要</w:t>
      </w:r>
      <w:r w:rsidR="00E42C8B" w:rsidRPr="006B40CE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="00E42C8B" w:rsidRPr="006B40CE">
        <w:rPr>
          <w:rFonts w:ascii="宋体" w:eastAsia="宋体" w:hAnsi="宋体" w:cs="宋体" w:hint="eastAsia"/>
          <w:kern w:val="0"/>
          <w:szCs w:val="21"/>
        </w:rPr>
        <w:t>符合</w:t>
      </w:r>
      <w:r w:rsidR="009D30BC">
        <w:rPr>
          <w:rFonts w:ascii="宋体" w:eastAsia="宋体" w:hAnsi="宋体" w:cs="宋体" w:hint="eastAsia"/>
          <w:kern w:val="0"/>
          <w:szCs w:val="21"/>
        </w:rPr>
        <w:t>项，</w:t>
      </w:r>
      <w:r w:rsidR="009D30BC" w:rsidRPr="00233BF7">
        <w:rPr>
          <w:rFonts w:ascii="宋体" w:hAnsi="宋体" w:hint="eastAsia"/>
          <w:bCs/>
          <w:szCs w:val="21"/>
        </w:rPr>
        <w:t>未发现严重的或系统性的不符合情况：</w:t>
      </w:r>
      <w:r w:rsidR="009D30BC" w:rsidRPr="00537C10">
        <w:rPr>
          <w:rFonts w:ascii="宋体" w:eastAsia="宋体" w:hAnsi="宋体" w:cs="宋体"/>
          <w:color w:val="FF0000"/>
          <w:kern w:val="0"/>
          <w:szCs w:val="21"/>
        </w:rPr>
        <w:t xml:space="preserve"> </w:t>
      </w:r>
    </w:p>
    <w:p w14:paraId="68DB1D0C" w14:textId="12359686" w:rsidR="005953AB" w:rsidRDefault="009D30BC" w:rsidP="009D30BC">
      <w:pPr>
        <w:widowControl/>
        <w:spacing w:line="380" w:lineRule="exact"/>
        <w:ind w:firstLineChars="200" w:firstLine="420"/>
        <w:rPr>
          <w:rFonts w:ascii="宋体" w:eastAsia="宋体" w:hAnsi="宋体" w:cs="宋体"/>
          <w:kern w:val="0"/>
          <w:szCs w:val="28"/>
        </w:rPr>
      </w:pPr>
      <w:r w:rsidRPr="009D30BC">
        <w:rPr>
          <w:rFonts w:ascii="宋体" w:eastAsia="宋体" w:hAnsi="宋体" w:cs="宋体" w:hint="eastAsia"/>
          <w:kern w:val="0"/>
          <w:szCs w:val="28"/>
        </w:rPr>
        <w:lastRenderedPageBreak/>
        <w:t>抽查生产现场在用的出厂编号2-20111824，规格（0-300）mm、0.02mm游标卡尺，计量确认合格证上，确认日期2020年3月18日，有效期至2021年3月17日，已超过有效期，标识未及时更换，经核实此游标卡尺，已于2021年3月18日校准，不满足标准6.2.4标识的要求。</w:t>
      </w:r>
    </w:p>
    <w:p w14:paraId="2CDC3EBD" w14:textId="77777777" w:rsidR="009D30BC" w:rsidRPr="009D30BC" w:rsidRDefault="009D30BC" w:rsidP="009D30BC">
      <w:pPr>
        <w:widowControl/>
        <w:spacing w:line="240" w:lineRule="exact"/>
        <w:ind w:firstLineChars="200" w:firstLine="420"/>
        <w:rPr>
          <w:rFonts w:ascii="宋体" w:eastAsia="宋体" w:hAnsi="宋体" w:cs="宋体" w:hint="eastAsia"/>
          <w:kern w:val="0"/>
          <w:szCs w:val="28"/>
        </w:rPr>
      </w:pPr>
    </w:p>
    <w:p w14:paraId="38F638B7" w14:textId="77777777" w:rsidR="00863661" w:rsidRDefault="009D4C3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58EA98C6" w14:textId="690012D3" w:rsidR="00EE3E9C" w:rsidRDefault="00EE3E9C" w:rsidP="00112142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 w:rsidR="00BB2AB4">
        <w:rPr>
          <w:rFonts w:ascii="宋体" w:eastAsia="宋体" w:hAnsi="宋体" w:cs="宋体"/>
          <w:bCs/>
          <w:kern w:val="0"/>
          <w:szCs w:val="21"/>
        </w:rPr>
        <w:t>21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BB2AB4">
        <w:rPr>
          <w:rFonts w:ascii="宋体" w:eastAsia="宋体" w:hAnsi="宋体" w:cs="宋体"/>
          <w:bCs/>
          <w:kern w:val="0"/>
          <w:szCs w:val="21"/>
        </w:rPr>
        <w:t>04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BB2AB4">
        <w:rPr>
          <w:rFonts w:ascii="宋体" w:eastAsia="宋体" w:hAnsi="宋体" w:cs="宋体" w:hint="eastAsia"/>
          <w:bCs/>
          <w:kern w:val="0"/>
          <w:szCs w:val="21"/>
        </w:rPr>
        <w:t>1</w:t>
      </w:r>
      <w:r w:rsidR="00BB2AB4">
        <w:rPr>
          <w:rFonts w:ascii="宋体" w:eastAsia="宋体" w:hAnsi="宋体" w:cs="宋体"/>
          <w:bCs/>
          <w:kern w:val="0"/>
          <w:szCs w:val="21"/>
        </w:rPr>
        <w:t>6</w:t>
      </w:r>
      <w:r w:rsidR="00BB2AB4">
        <w:rPr>
          <w:rFonts w:ascii="宋体" w:eastAsia="宋体" w:hAnsi="宋体" w:cs="宋体" w:hint="eastAsia"/>
          <w:bCs/>
          <w:kern w:val="0"/>
          <w:szCs w:val="21"/>
        </w:rPr>
        <w:t>日下午</w:t>
      </w:r>
      <w:r w:rsidR="006A650E">
        <w:rPr>
          <w:rFonts w:ascii="宋体" w:eastAsia="宋体" w:hAnsi="宋体" w:cs="宋体" w:hint="eastAsia"/>
          <w:bCs/>
          <w:kern w:val="0"/>
          <w:szCs w:val="21"/>
        </w:rPr>
        <w:t>1</w:t>
      </w:r>
      <w:r w:rsidR="00317FA4">
        <w:rPr>
          <w:rFonts w:ascii="宋体" w:eastAsia="宋体" w:hAnsi="宋体" w:cs="宋体" w:hint="eastAsia"/>
          <w:bCs/>
          <w:kern w:val="0"/>
          <w:szCs w:val="21"/>
        </w:rPr>
        <w:t>7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</w:t>
      </w:r>
      <w:r w:rsidR="00BB2AB4">
        <w:rPr>
          <w:rFonts w:ascii="宋体" w:eastAsia="宋体" w:hAnsi="宋体" w:cs="宋体" w:hint="eastAsia"/>
          <w:bCs/>
          <w:kern w:val="0"/>
          <w:szCs w:val="21"/>
        </w:rPr>
        <w:t>上午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对</w:t>
      </w:r>
      <w:r w:rsidR="004D5E57">
        <w:rPr>
          <w:rFonts w:ascii="宋体" w:hAnsi="宋体" w:hint="eastAsia"/>
          <w:bCs/>
          <w:szCs w:val="21"/>
        </w:rPr>
        <w:t>天正阀门有限公司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BB2AB4">
        <w:rPr>
          <w:rFonts w:ascii="宋体" w:eastAsia="宋体" w:hAnsi="宋体" w:cs="宋体" w:hint="eastAsia"/>
          <w:bCs/>
          <w:kern w:val="0"/>
          <w:szCs w:val="21"/>
        </w:rPr>
        <w:t>三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 w:rsidR="007C244E"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</w:t>
      </w:r>
      <w:r w:rsidR="000C0969">
        <w:rPr>
          <w:rFonts w:ascii="宋体" w:eastAsia="宋体" w:hAnsi="宋体" w:cs="宋体" w:hint="eastAsia"/>
          <w:bCs/>
          <w:kern w:val="0"/>
          <w:szCs w:val="21"/>
        </w:rPr>
        <w:t>自去年</w:t>
      </w:r>
      <w:r w:rsidR="006A650E">
        <w:rPr>
          <w:rFonts w:ascii="宋体" w:eastAsia="宋体" w:hAnsi="宋体" w:cs="宋体" w:hint="eastAsia"/>
          <w:bCs/>
          <w:kern w:val="0"/>
          <w:szCs w:val="21"/>
        </w:rPr>
        <w:t>初</w:t>
      </w:r>
      <w:r w:rsidR="000C0969">
        <w:rPr>
          <w:rFonts w:ascii="宋体" w:eastAsia="宋体" w:hAnsi="宋体" w:cs="宋体" w:hint="eastAsia"/>
          <w:bCs/>
          <w:kern w:val="0"/>
          <w:szCs w:val="21"/>
        </w:rPr>
        <w:t>审以来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 w:rsidR="004D5E57">
        <w:rPr>
          <w:rFonts w:ascii="宋体" w:hAnsi="宋体" w:hint="eastAsia"/>
          <w:bCs/>
          <w:szCs w:val="21"/>
        </w:rPr>
        <w:t>天正阀门有限公司</w:t>
      </w:r>
      <w:r w:rsidR="00452B17"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3AF3CB08" w14:textId="77777777" w:rsidR="005E2788" w:rsidRPr="005E2788" w:rsidRDefault="005E2788" w:rsidP="00112142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</w:t>
      </w:r>
      <w:r w:rsidR="00141641">
        <w:rPr>
          <w:rFonts w:ascii="宋体" w:eastAsia="宋体" w:hAnsi="宋体" w:cs="宋体" w:hint="eastAsia"/>
          <w:bCs/>
          <w:kern w:val="0"/>
          <w:szCs w:val="21"/>
        </w:rPr>
        <w:t>持续、有效地运行好</w:t>
      </w:r>
      <w:r w:rsidR="00141641"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 w:rsidR="00141641"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35C0C959" w14:textId="77777777" w:rsidR="00EE3E9C" w:rsidRPr="00734474" w:rsidRDefault="00EE3E9C" w:rsidP="00A9733B">
      <w:pPr>
        <w:widowControl/>
        <w:spacing w:line="400" w:lineRule="exact"/>
        <w:rPr>
          <w:rFonts w:ascii="宋体" w:eastAsia="宋体" w:hAnsi="宋体" w:cs="宋体"/>
          <w:bCs/>
          <w:color w:val="FF0000"/>
          <w:kern w:val="0"/>
          <w:szCs w:val="21"/>
        </w:rPr>
      </w:pPr>
    </w:p>
    <w:p w14:paraId="3FF93433" w14:textId="1CA5B241" w:rsidR="00EE3E9C" w:rsidRPr="003501EA" w:rsidRDefault="00BB2AB4" w:rsidP="00EE3E9C">
      <w:pPr>
        <w:widowControl/>
        <w:spacing w:line="440" w:lineRule="exact"/>
        <w:ind w:right="945" w:firstLineChars="750" w:firstLine="157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8240" behindDoc="0" locked="0" layoutInCell="1" allowOverlap="1" wp14:anchorId="34249EAA" wp14:editId="744E5043">
            <wp:simplePos x="0" y="0"/>
            <wp:positionH relativeFrom="column">
              <wp:posOffset>3182530</wp:posOffset>
            </wp:positionH>
            <wp:positionV relativeFrom="paragraph">
              <wp:posOffset>161018</wp:posOffset>
            </wp:positionV>
            <wp:extent cx="882015" cy="51689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44C56" w14:textId="302E8272" w:rsidR="00FB3B47" w:rsidRDefault="009D4C3A" w:rsidP="00FB3B47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</w:t>
      </w:r>
    </w:p>
    <w:p w14:paraId="69C1D908" w14:textId="77777777" w:rsidR="00BB2AB4" w:rsidRDefault="009D4C3A" w:rsidP="00FB3B47">
      <w:pPr>
        <w:widowControl/>
        <w:spacing w:line="400" w:lineRule="exact"/>
        <w:ind w:right="945" w:firstLineChars="1300" w:firstLine="2730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 </w:t>
      </w:r>
    </w:p>
    <w:p w14:paraId="7B0167D7" w14:textId="185B9056" w:rsidR="00FB3B47" w:rsidRPr="003501EA" w:rsidRDefault="00FB3B47" w:rsidP="00BB2AB4">
      <w:pPr>
        <w:widowControl/>
        <w:spacing w:line="400" w:lineRule="exact"/>
        <w:ind w:right="945" w:firstLineChars="1600" w:firstLine="3360"/>
        <w:jc w:val="left"/>
        <w:rPr>
          <w:rFonts w:ascii="宋体" w:eastAsia="宋体" w:hAnsi="宋体" w:cs="宋体"/>
          <w:kern w:val="0"/>
          <w:szCs w:val="21"/>
        </w:rPr>
      </w:pPr>
      <w:r w:rsidRPr="003501EA">
        <w:rPr>
          <w:rFonts w:ascii="宋体" w:eastAsia="宋体" w:hAnsi="宋体" w:cs="宋体" w:hint="eastAsia"/>
          <w:kern w:val="0"/>
          <w:szCs w:val="21"/>
        </w:rPr>
        <w:t>日</w:t>
      </w:r>
      <w:r w:rsidR="00BB2AB4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BB2AB4">
        <w:rPr>
          <w:rFonts w:ascii="宋体" w:eastAsia="宋体" w:hAnsi="宋体" w:cs="宋体"/>
          <w:kern w:val="0"/>
          <w:szCs w:val="21"/>
        </w:rPr>
        <w:t xml:space="preserve">     </w:t>
      </w:r>
      <w:r w:rsidRPr="003501EA">
        <w:rPr>
          <w:rFonts w:ascii="宋体" w:eastAsia="宋体" w:hAnsi="宋体" w:cs="宋体" w:hint="eastAsia"/>
          <w:kern w:val="0"/>
          <w:szCs w:val="21"/>
        </w:rPr>
        <w:t>期</w:t>
      </w:r>
      <w:r w:rsidR="00BB2AB4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3501EA">
        <w:rPr>
          <w:rFonts w:ascii="宋体" w:eastAsia="宋体" w:hAnsi="宋体" w:cs="宋体" w:hint="eastAsia"/>
          <w:kern w:val="0"/>
          <w:szCs w:val="21"/>
        </w:rPr>
        <w:t>：</w:t>
      </w:r>
      <w:r w:rsidR="00BB2AB4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BB2AB4">
        <w:rPr>
          <w:rFonts w:ascii="宋体" w:eastAsia="宋体" w:hAnsi="宋体" w:cs="宋体"/>
          <w:kern w:val="0"/>
          <w:szCs w:val="21"/>
        </w:rPr>
        <w:t>2021.04.17</w:t>
      </w:r>
    </w:p>
    <w:p w14:paraId="7FF992D2" w14:textId="75F69007" w:rsidR="00863661" w:rsidRDefault="00863661" w:rsidP="00FB3B47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0F006058" w14:textId="1C7CD6EE" w:rsidR="00BB2AB4" w:rsidRDefault="00BB2AB4" w:rsidP="00FB3B47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7C4E1C75" w14:textId="5BA6B6F4" w:rsidR="00BB2AB4" w:rsidRDefault="00BB2AB4" w:rsidP="00FB3B47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25C5919F" w14:textId="27705894" w:rsidR="00BB2AB4" w:rsidRDefault="00BB2AB4" w:rsidP="00FB3B47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1C02FB1D" w14:textId="77777777" w:rsidR="00BB2AB4" w:rsidRPr="00FB3B47" w:rsidRDefault="00BB2AB4" w:rsidP="00FB3B47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7BA2193E" w14:textId="77777777" w:rsidR="00BB2AB4" w:rsidRDefault="00BB2AB4" w:rsidP="00BB2AB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14:paraId="14AF68B8" w14:textId="77777777" w:rsidR="00BB2AB4" w:rsidRPr="004B033F" w:rsidRDefault="00BB2AB4" w:rsidP="00BB2AB4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73525BDD" w14:textId="285124CD" w:rsidR="00863661" w:rsidRDefault="009D4C3A" w:rsidP="00FB3B47">
      <w:pPr>
        <w:widowControl/>
        <w:spacing w:line="276" w:lineRule="auto"/>
        <w:ind w:right="1050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         </w:t>
      </w:r>
    </w:p>
    <w:sectPr w:rsidR="00863661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3844" w14:textId="77777777" w:rsidR="00C35890" w:rsidRDefault="00C35890" w:rsidP="00863661">
      <w:r>
        <w:separator/>
      </w:r>
    </w:p>
  </w:endnote>
  <w:endnote w:type="continuationSeparator" w:id="0">
    <w:p w14:paraId="0E336665" w14:textId="77777777" w:rsidR="00C35890" w:rsidRDefault="00C35890" w:rsidP="008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95A3" w14:textId="77777777" w:rsidR="00C35890" w:rsidRDefault="00C35890" w:rsidP="00863661">
      <w:r>
        <w:separator/>
      </w:r>
    </w:p>
  </w:footnote>
  <w:footnote w:type="continuationSeparator" w:id="0">
    <w:p w14:paraId="71CBDA20" w14:textId="77777777" w:rsidR="00C35890" w:rsidRDefault="00C35890" w:rsidP="008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C5C0" w14:textId="77777777" w:rsidR="00863661" w:rsidRDefault="009D4C3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5052AE5F" wp14:editId="0EF85A5E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14:paraId="251B41C0" w14:textId="77777777" w:rsidR="00863661" w:rsidRDefault="00C35890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8AF72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1.55pt;margin-top:15.6pt;width:180.75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14:paraId="2B999F47" w14:textId="77777777" w:rsidR="00863661" w:rsidRDefault="009D4C3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hint="default"/>
        <w:szCs w:val="21"/>
      </w:rPr>
      <w:t xml:space="preserve">   </w: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B624EA" w14:textId="77777777" w:rsidR="00863661" w:rsidRDefault="009D4C3A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szCs w:val="21"/>
      </w:rPr>
      <w:t xml:space="preserve">  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63B2E764" w14:textId="77777777" w:rsidR="00863661" w:rsidRPr="00554FE9" w:rsidRDefault="00C35890">
    <w:pPr>
      <w:rPr>
        <w:sz w:val="18"/>
        <w:szCs w:val="18"/>
      </w:rPr>
    </w:pPr>
    <w:r>
      <w:rPr>
        <w:sz w:val="18"/>
      </w:rPr>
      <w:pict w14:anchorId="2DBC4B18">
        <v:line id="直线 3" o:spid="_x0000_s3074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05"/>
    <w:rsid w:val="00005DBA"/>
    <w:rsid w:val="00032845"/>
    <w:rsid w:val="00036891"/>
    <w:rsid w:val="00043E1B"/>
    <w:rsid w:val="00046244"/>
    <w:rsid w:val="00072314"/>
    <w:rsid w:val="00095AD4"/>
    <w:rsid w:val="000B07AB"/>
    <w:rsid w:val="000C0969"/>
    <w:rsid w:val="000D737A"/>
    <w:rsid w:val="000E2F5F"/>
    <w:rsid w:val="0010320B"/>
    <w:rsid w:val="00112142"/>
    <w:rsid w:val="0012312B"/>
    <w:rsid w:val="0012335B"/>
    <w:rsid w:val="00141641"/>
    <w:rsid w:val="00143F6C"/>
    <w:rsid w:val="00163938"/>
    <w:rsid w:val="001C1735"/>
    <w:rsid w:val="001D6898"/>
    <w:rsid w:val="001E03AA"/>
    <w:rsid w:val="001F2272"/>
    <w:rsid w:val="002179A7"/>
    <w:rsid w:val="00230349"/>
    <w:rsid w:val="00233F27"/>
    <w:rsid w:val="00235F64"/>
    <w:rsid w:val="002425BA"/>
    <w:rsid w:val="00242A8F"/>
    <w:rsid w:val="002569B6"/>
    <w:rsid w:val="002701A1"/>
    <w:rsid w:val="002C2275"/>
    <w:rsid w:val="002C2D98"/>
    <w:rsid w:val="002E3B0A"/>
    <w:rsid w:val="0030082D"/>
    <w:rsid w:val="00312BAE"/>
    <w:rsid w:val="00317FA4"/>
    <w:rsid w:val="00336F79"/>
    <w:rsid w:val="003A3C29"/>
    <w:rsid w:val="003B1B85"/>
    <w:rsid w:val="003C25DA"/>
    <w:rsid w:val="003C79B7"/>
    <w:rsid w:val="003F21F1"/>
    <w:rsid w:val="004162FC"/>
    <w:rsid w:val="00417422"/>
    <w:rsid w:val="00423F3F"/>
    <w:rsid w:val="00434951"/>
    <w:rsid w:val="00452834"/>
    <w:rsid w:val="00452B17"/>
    <w:rsid w:val="00456CB2"/>
    <w:rsid w:val="004965DE"/>
    <w:rsid w:val="004A5891"/>
    <w:rsid w:val="004A75D8"/>
    <w:rsid w:val="004D5AA9"/>
    <w:rsid w:val="004D5E57"/>
    <w:rsid w:val="004D7195"/>
    <w:rsid w:val="004E5084"/>
    <w:rsid w:val="00504944"/>
    <w:rsid w:val="00515F62"/>
    <w:rsid w:val="00524180"/>
    <w:rsid w:val="00537C10"/>
    <w:rsid w:val="00540BC4"/>
    <w:rsid w:val="00546157"/>
    <w:rsid w:val="005470E4"/>
    <w:rsid w:val="00554FE9"/>
    <w:rsid w:val="00564FC1"/>
    <w:rsid w:val="00571E77"/>
    <w:rsid w:val="005855CB"/>
    <w:rsid w:val="00585967"/>
    <w:rsid w:val="005912DB"/>
    <w:rsid w:val="00594A7C"/>
    <w:rsid w:val="005953AB"/>
    <w:rsid w:val="005E2788"/>
    <w:rsid w:val="00622FCA"/>
    <w:rsid w:val="0064092A"/>
    <w:rsid w:val="00650DE9"/>
    <w:rsid w:val="0065108C"/>
    <w:rsid w:val="00652362"/>
    <w:rsid w:val="00654915"/>
    <w:rsid w:val="00664863"/>
    <w:rsid w:val="00672F82"/>
    <w:rsid w:val="00690C29"/>
    <w:rsid w:val="00694890"/>
    <w:rsid w:val="006A2D9C"/>
    <w:rsid w:val="006A650E"/>
    <w:rsid w:val="006B2605"/>
    <w:rsid w:val="006B40CE"/>
    <w:rsid w:val="006C09EE"/>
    <w:rsid w:val="006D4360"/>
    <w:rsid w:val="00734474"/>
    <w:rsid w:val="00742DD4"/>
    <w:rsid w:val="00757526"/>
    <w:rsid w:val="007609C2"/>
    <w:rsid w:val="0076208A"/>
    <w:rsid w:val="007620B2"/>
    <w:rsid w:val="00777E87"/>
    <w:rsid w:val="007850B0"/>
    <w:rsid w:val="00795D58"/>
    <w:rsid w:val="007A18AA"/>
    <w:rsid w:val="007B0678"/>
    <w:rsid w:val="007B16DA"/>
    <w:rsid w:val="007B3A26"/>
    <w:rsid w:val="007C244E"/>
    <w:rsid w:val="007C4834"/>
    <w:rsid w:val="007D216F"/>
    <w:rsid w:val="007E284B"/>
    <w:rsid w:val="00817382"/>
    <w:rsid w:val="008212A3"/>
    <w:rsid w:val="00822A88"/>
    <w:rsid w:val="00840393"/>
    <w:rsid w:val="00842859"/>
    <w:rsid w:val="00847DEA"/>
    <w:rsid w:val="00863661"/>
    <w:rsid w:val="00863F9F"/>
    <w:rsid w:val="008757EE"/>
    <w:rsid w:val="00877901"/>
    <w:rsid w:val="00880CD0"/>
    <w:rsid w:val="00886473"/>
    <w:rsid w:val="008A03D9"/>
    <w:rsid w:val="008A6737"/>
    <w:rsid w:val="008F4622"/>
    <w:rsid w:val="009172DE"/>
    <w:rsid w:val="009402F5"/>
    <w:rsid w:val="0094582B"/>
    <w:rsid w:val="0095097C"/>
    <w:rsid w:val="009954C3"/>
    <w:rsid w:val="00996F6A"/>
    <w:rsid w:val="009A6FA4"/>
    <w:rsid w:val="009C6468"/>
    <w:rsid w:val="009D30BC"/>
    <w:rsid w:val="009D387A"/>
    <w:rsid w:val="009D4C3A"/>
    <w:rsid w:val="009E059D"/>
    <w:rsid w:val="00A03794"/>
    <w:rsid w:val="00A13F7C"/>
    <w:rsid w:val="00A520FA"/>
    <w:rsid w:val="00A71D09"/>
    <w:rsid w:val="00A76A67"/>
    <w:rsid w:val="00A80FE0"/>
    <w:rsid w:val="00A9733B"/>
    <w:rsid w:val="00AA0A10"/>
    <w:rsid w:val="00AA46AF"/>
    <w:rsid w:val="00AA57FD"/>
    <w:rsid w:val="00AA6ED8"/>
    <w:rsid w:val="00AB5439"/>
    <w:rsid w:val="00AD3433"/>
    <w:rsid w:val="00AD43FF"/>
    <w:rsid w:val="00AE51AE"/>
    <w:rsid w:val="00AE6289"/>
    <w:rsid w:val="00AF33CC"/>
    <w:rsid w:val="00AF6EBD"/>
    <w:rsid w:val="00B063C4"/>
    <w:rsid w:val="00B16D93"/>
    <w:rsid w:val="00B46C57"/>
    <w:rsid w:val="00B910BF"/>
    <w:rsid w:val="00BB2AB4"/>
    <w:rsid w:val="00BB3429"/>
    <w:rsid w:val="00BC044C"/>
    <w:rsid w:val="00BC0755"/>
    <w:rsid w:val="00BC1D39"/>
    <w:rsid w:val="00BF5FF1"/>
    <w:rsid w:val="00C0321C"/>
    <w:rsid w:val="00C14871"/>
    <w:rsid w:val="00C23543"/>
    <w:rsid w:val="00C25527"/>
    <w:rsid w:val="00C35890"/>
    <w:rsid w:val="00C37412"/>
    <w:rsid w:val="00C41486"/>
    <w:rsid w:val="00C536C5"/>
    <w:rsid w:val="00C63112"/>
    <w:rsid w:val="00C72A88"/>
    <w:rsid w:val="00CB3AA9"/>
    <w:rsid w:val="00CC18AF"/>
    <w:rsid w:val="00CC275A"/>
    <w:rsid w:val="00CD1572"/>
    <w:rsid w:val="00CE1EBC"/>
    <w:rsid w:val="00CF2351"/>
    <w:rsid w:val="00D061DE"/>
    <w:rsid w:val="00D11122"/>
    <w:rsid w:val="00D11640"/>
    <w:rsid w:val="00D129C3"/>
    <w:rsid w:val="00D12F11"/>
    <w:rsid w:val="00D43DB5"/>
    <w:rsid w:val="00D648B1"/>
    <w:rsid w:val="00D74EC4"/>
    <w:rsid w:val="00D80DC9"/>
    <w:rsid w:val="00D85083"/>
    <w:rsid w:val="00D91EB9"/>
    <w:rsid w:val="00D932E0"/>
    <w:rsid w:val="00D96EF2"/>
    <w:rsid w:val="00DA5A0D"/>
    <w:rsid w:val="00DB70DF"/>
    <w:rsid w:val="00DC4708"/>
    <w:rsid w:val="00DC4CAB"/>
    <w:rsid w:val="00E1650B"/>
    <w:rsid w:val="00E322F3"/>
    <w:rsid w:val="00E42C8B"/>
    <w:rsid w:val="00E5569F"/>
    <w:rsid w:val="00E57204"/>
    <w:rsid w:val="00E6623E"/>
    <w:rsid w:val="00E81636"/>
    <w:rsid w:val="00EA1DBB"/>
    <w:rsid w:val="00EA7630"/>
    <w:rsid w:val="00EB4C36"/>
    <w:rsid w:val="00EB62AA"/>
    <w:rsid w:val="00EC5C29"/>
    <w:rsid w:val="00EE129D"/>
    <w:rsid w:val="00EE3E9C"/>
    <w:rsid w:val="00F337FF"/>
    <w:rsid w:val="00F464C8"/>
    <w:rsid w:val="00F654BD"/>
    <w:rsid w:val="00F74293"/>
    <w:rsid w:val="00F83486"/>
    <w:rsid w:val="00F91504"/>
    <w:rsid w:val="00F93FAD"/>
    <w:rsid w:val="00FA21B7"/>
    <w:rsid w:val="00FA2B0D"/>
    <w:rsid w:val="00FB3B47"/>
    <w:rsid w:val="00FB5986"/>
    <w:rsid w:val="00FB5DA3"/>
    <w:rsid w:val="00FB72CC"/>
    <w:rsid w:val="00FC32BD"/>
    <w:rsid w:val="00FD399A"/>
    <w:rsid w:val="00FD533E"/>
    <w:rsid w:val="00FF3F0A"/>
    <w:rsid w:val="1D5E1F47"/>
    <w:rsid w:val="27554591"/>
    <w:rsid w:val="49C14E74"/>
    <w:rsid w:val="51C16409"/>
    <w:rsid w:val="547533AA"/>
    <w:rsid w:val="58082CF0"/>
    <w:rsid w:val="61A667FC"/>
    <w:rsid w:val="707F0D4F"/>
    <w:rsid w:val="748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518769"/>
  <w15:docId w15:val="{F9BD754A-56BA-41BE-9553-E71BB6A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119</cp:revision>
  <cp:lastPrinted>2017-09-01T06:24:00Z</cp:lastPrinted>
  <dcterms:created xsi:type="dcterms:W3CDTF">2015-10-10T03:59:00Z</dcterms:created>
  <dcterms:modified xsi:type="dcterms:W3CDTF">2021-04-17T07:28:00Z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