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C9208D" w:rsidP="00C9208D">
      <w:pPr>
        <w:spacing w:afterLines="50" w:after="120" w:line="240" w:lineRule="exact"/>
        <w:ind w:firstLineChars="3110" w:firstLine="6557"/>
        <w:rPr>
          <w:b/>
          <w:bCs/>
          <w:color w:val="000000" w:themeColor="text1"/>
          <w:sz w:val="21"/>
          <w:szCs w:val="21"/>
          <w:u w:val="single"/>
        </w:rPr>
      </w:pPr>
      <w:bookmarkStart w:id="0" w:name="_GoBack"/>
      <w:r>
        <w:rPr>
          <w:b/>
          <w:noProof/>
          <w:color w:val="000000" w:themeColor="text1"/>
          <w:sz w:val="21"/>
          <w:szCs w:val="21"/>
        </w:rPr>
        <w:drawing>
          <wp:anchor distT="0" distB="0" distL="114300" distR="114300" simplePos="0" relativeHeight="251659264" behindDoc="0" locked="0" layoutInCell="1" allowOverlap="1">
            <wp:simplePos x="0" y="0"/>
            <wp:positionH relativeFrom="column">
              <wp:posOffset>-488950</wp:posOffset>
            </wp:positionH>
            <wp:positionV relativeFrom="paragraph">
              <wp:posOffset>-644525</wp:posOffset>
            </wp:positionV>
            <wp:extent cx="7200000" cy="9619494"/>
            <wp:effectExtent l="0" t="0" r="0" b="0"/>
            <wp:wrapNone/>
            <wp:docPr id="2" name="图片 2" descr="E:\360安全云盘同步版\国标联合审核\202104\沧州海广管件有限公司\新建文件夹 (2)\扫描全能王 2021-04-19 07.14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沧州海广管件有限公司\新建文件夹 (2)\扫描全能王 2021-04-19 07.14_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8352A">
        <w:rPr>
          <w:rFonts w:hint="eastAsia"/>
          <w:b/>
          <w:color w:val="000000" w:themeColor="text1"/>
          <w:sz w:val="21"/>
          <w:szCs w:val="21"/>
        </w:rPr>
        <w:t>合同编号</w:t>
      </w:r>
      <w:r w:rsidR="00B8352A">
        <w:rPr>
          <w:rFonts w:hint="eastAsia"/>
          <w:b/>
          <w:color w:val="000000" w:themeColor="text1"/>
          <w:sz w:val="21"/>
          <w:szCs w:val="21"/>
        </w:rPr>
        <w:t>:</w:t>
      </w:r>
      <w:bookmarkStart w:id="1" w:name="合同编号"/>
      <w:r w:rsidR="00B8352A">
        <w:rPr>
          <w:b/>
          <w:bCs/>
          <w:color w:val="000000" w:themeColor="text1"/>
          <w:sz w:val="21"/>
          <w:szCs w:val="21"/>
          <w:u w:val="single"/>
        </w:rPr>
        <w:t>0298-2021-Q</w:t>
      </w:r>
      <w:bookmarkEnd w:id="1"/>
    </w:p>
    <w:p w:rsidR="00FB5842" w:rsidRDefault="00B8352A">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B8352A">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B8352A">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组织名称"/>
      <w:r>
        <w:rPr>
          <w:b/>
          <w:color w:val="000000" w:themeColor="text1"/>
          <w:sz w:val="22"/>
          <w:szCs w:val="22"/>
          <w:u w:val="single"/>
        </w:rPr>
        <w:t>沧州海广管件有限公司</w:t>
      </w:r>
      <w:bookmarkEnd w:id="2"/>
    </w:p>
    <w:p w:rsidR="00FB5842" w:rsidRDefault="00B8352A" w:rsidP="00EA13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3" w:name="组织名称英"/>
      <w:bookmarkEnd w:id="3"/>
      <w:proofErr w:type="spellStart"/>
      <w:proofErr w:type="gramStart"/>
      <w:r w:rsidR="00DC2D4F" w:rsidRPr="00DC2D4F">
        <w:rPr>
          <w:b/>
          <w:color w:val="000000" w:themeColor="text1"/>
          <w:sz w:val="22"/>
          <w:szCs w:val="22"/>
        </w:rPr>
        <w:t>Cangzhou</w:t>
      </w:r>
      <w:proofErr w:type="spellEnd"/>
      <w:r w:rsidR="00DC2D4F" w:rsidRPr="00DC2D4F">
        <w:rPr>
          <w:b/>
          <w:color w:val="000000" w:themeColor="text1"/>
          <w:sz w:val="22"/>
          <w:szCs w:val="22"/>
        </w:rPr>
        <w:t xml:space="preserve"> </w:t>
      </w:r>
      <w:proofErr w:type="spellStart"/>
      <w:r w:rsidR="00DC2D4F" w:rsidRPr="00DC2D4F">
        <w:rPr>
          <w:b/>
          <w:color w:val="000000" w:themeColor="text1"/>
          <w:sz w:val="22"/>
          <w:szCs w:val="22"/>
        </w:rPr>
        <w:t>haiguang</w:t>
      </w:r>
      <w:proofErr w:type="spellEnd"/>
      <w:r w:rsidR="00DC2D4F" w:rsidRPr="00DC2D4F">
        <w:rPr>
          <w:b/>
          <w:color w:val="000000" w:themeColor="text1"/>
          <w:sz w:val="22"/>
          <w:szCs w:val="22"/>
        </w:rPr>
        <w:t xml:space="preserve"> pipe fitting co., ltd</w:t>
      </w:r>
      <w:r w:rsidR="00DC2D4F">
        <w:rPr>
          <w:rFonts w:hint="eastAsia"/>
          <w:b/>
          <w:color w:val="000000" w:themeColor="text1"/>
          <w:sz w:val="22"/>
          <w:szCs w:val="22"/>
        </w:rPr>
        <w:t>.</w:t>
      </w:r>
      <w:proofErr w:type="gramEnd"/>
    </w:p>
    <w:p w:rsidR="00FB5842" w:rsidRDefault="00B8352A">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注册地址"/>
      <w:r>
        <w:rPr>
          <w:rFonts w:hint="eastAsia"/>
          <w:b/>
          <w:color w:val="000000" w:themeColor="text1"/>
          <w:sz w:val="22"/>
          <w:szCs w:val="22"/>
        </w:rPr>
        <w:t>孟村回族</w:t>
      </w:r>
      <w:proofErr w:type="gramStart"/>
      <w:r>
        <w:rPr>
          <w:rFonts w:hint="eastAsia"/>
          <w:b/>
          <w:color w:val="000000" w:themeColor="text1"/>
          <w:sz w:val="22"/>
          <w:szCs w:val="22"/>
        </w:rPr>
        <w:t>自治县泊北工业区</w:t>
      </w:r>
      <w:bookmarkEnd w:id="4"/>
      <w:proofErr w:type="gramEnd"/>
      <w:r w:rsidR="00EA13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5" w:name="注册邮编"/>
      <w:r>
        <w:rPr>
          <w:b/>
          <w:color w:val="000000" w:themeColor="text1"/>
          <w:sz w:val="22"/>
          <w:szCs w:val="22"/>
          <w:u w:val="single"/>
        </w:rPr>
        <w:t>061400</w:t>
      </w:r>
      <w:bookmarkEnd w:id="5"/>
    </w:p>
    <w:p w:rsidR="00FB5842" w:rsidRDefault="00B8352A" w:rsidP="00EA13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DC2D4F" w:rsidRPr="00DC2D4F">
        <w:rPr>
          <w:b/>
          <w:color w:val="000000" w:themeColor="text1"/>
          <w:sz w:val="22"/>
          <w:szCs w:val="22"/>
        </w:rPr>
        <w:t>Bobei</w:t>
      </w:r>
      <w:proofErr w:type="spellEnd"/>
      <w:r w:rsidR="00DC2D4F" w:rsidRPr="00DC2D4F">
        <w:rPr>
          <w:b/>
          <w:color w:val="000000" w:themeColor="text1"/>
          <w:sz w:val="22"/>
          <w:szCs w:val="22"/>
        </w:rPr>
        <w:t xml:space="preserve"> Industrial Zone, </w:t>
      </w:r>
      <w:proofErr w:type="spellStart"/>
      <w:r w:rsidR="00DC2D4F" w:rsidRPr="00DC2D4F">
        <w:rPr>
          <w:b/>
          <w:color w:val="000000" w:themeColor="text1"/>
          <w:sz w:val="22"/>
          <w:szCs w:val="22"/>
        </w:rPr>
        <w:t>Mengcunhuizu</w:t>
      </w:r>
      <w:proofErr w:type="spellEnd"/>
      <w:r w:rsidR="00DC2D4F" w:rsidRPr="00DC2D4F">
        <w:rPr>
          <w:b/>
          <w:color w:val="000000" w:themeColor="text1"/>
          <w:sz w:val="22"/>
          <w:szCs w:val="22"/>
        </w:rPr>
        <w:t xml:space="preserve"> Autonomous County</w:t>
      </w:r>
      <w:r w:rsidR="00DC2D4F">
        <w:rPr>
          <w:rFonts w:hint="eastAsia"/>
          <w:b/>
          <w:color w:val="000000" w:themeColor="text1"/>
          <w:sz w:val="22"/>
          <w:szCs w:val="22"/>
        </w:rPr>
        <w:t>.</w:t>
      </w:r>
    </w:p>
    <w:p w:rsidR="00FB5842" w:rsidRDefault="00B8352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6" w:name="生产地址"/>
      <w:r>
        <w:rPr>
          <w:rFonts w:hint="eastAsia"/>
          <w:b/>
          <w:color w:val="000000" w:themeColor="text1"/>
          <w:sz w:val="22"/>
          <w:szCs w:val="22"/>
        </w:rPr>
        <w:t>孟村回族</w:t>
      </w:r>
      <w:proofErr w:type="gramStart"/>
      <w:r>
        <w:rPr>
          <w:rFonts w:hint="eastAsia"/>
          <w:b/>
          <w:color w:val="000000" w:themeColor="text1"/>
          <w:sz w:val="22"/>
          <w:szCs w:val="22"/>
        </w:rPr>
        <w:t>自治县泊北工业区</w:t>
      </w:r>
      <w:bookmarkEnd w:id="6"/>
      <w:proofErr w:type="gramEnd"/>
      <w:r w:rsidR="00EA13A8">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7" w:name="生产邮编"/>
      <w:r>
        <w:rPr>
          <w:b/>
          <w:color w:val="000000" w:themeColor="text1"/>
          <w:sz w:val="22"/>
          <w:szCs w:val="22"/>
        </w:rPr>
        <w:t>061400</w:t>
      </w:r>
      <w:bookmarkEnd w:id="7"/>
    </w:p>
    <w:p w:rsidR="00FB5842" w:rsidRDefault="00B8352A" w:rsidP="00EA13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r w:rsidR="00DC2D4F" w:rsidRPr="00DC2D4F">
        <w:rPr>
          <w:b/>
          <w:color w:val="000000" w:themeColor="text1"/>
          <w:sz w:val="22"/>
          <w:szCs w:val="22"/>
        </w:rPr>
        <w:t>Bobei</w:t>
      </w:r>
      <w:proofErr w:type="spellEnd"/>
      <w:r w:rsidR="00DC2D4F" w:rsidRPr="00DC2D4F">
        <w:rPr>
          <w:b/>
          <w:color w:val="000000" w:themeColor="text1"/>
          <w:sz w:val="22"/>
          <w:szCs w:val="22"/>
        </w:rPr>
        <w:t xml:space="preserve"> Industrial Zone, </w:t>
      </w:r>
      <w:proofErr w:type="spellStart"/>
      <w:r w:rsidR="00DC2D4F" w:rsidRPr="00DC2D4F">
        <w:rPr>
          <w:b/>
          <w:color w:val="000000" w:themeColor="text1"/>
          <w:sz w:val="22"/>
          <w:szCs w:val="22"/>
        </w:rPr>
        <w:t>Mengcunhuizu</w:t>
      </w:r>
      <w:proofErr w:type="spellEnd"/>
      <w:r w:rsidR="00DC2D4F" w:rsidRPr="00DC2D4F">
        <w:rPr>
          <w:b/>
          <w:color w:val="000000" w:themeColor="text1"/>
          <w:sz w:val="22"/>
          <w:szCs w:val="22"/>
        </w:rPr>
        <w:t xml:space="preserve"> Autonomous County</w:t>
      </w:r>
      <w:r w:rsidR="00DC2D4F">
        <w:rPr>
          <w:rFonts w:hint="eastAsia"/>
          <w:b/>
          <w:color w:val="000000" w:themeColor="text1"/>
          <w:sz w:val="22"/>
          <w:szCs w:val="22"/>
        </w:rPr>
        <w:t>.</w:t>
      </w:r>
    </w:p>
    <w:p w:rsidR="00FB5842" w:rsidRDefault="00B8352A">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B8352A" w:rsidP="00EA13A8">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B8352A">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8" w:name="机构代码"/>
      <w:r>
        <w:rPr>
          <w:rFonts w:hint="eastAsia"/>
          <w:b/>
          <w:color w:val="000000" w:themeColor="text1"/>
          <w:sz w:val="22"/>
          <w:szCs w:val="22"/>
        </w:rPr>
        <w:t>91130930550421096K</w:t>
      </w:r>
      <w:bookmarkEnd w:id="8"/>
      <w:r w:rsidR="00EA13A8">
        <w:rPr>
          <w:rFonts w:hint="eastAsia"/>
          <w:b/>
          <w:color w:val="000000" w:themeColor="text1"/>
          <w:sz w:val="22"/>
          <w:szCs w:val="22"/>
        </w:rPr>
        <w:t xml:space="preserve">  </w:t>
      </w:r>
      <w:r>
        <w:rPr>
          <w:rFonts w:hint="eastAsia"/>
          <w:b/>
          <w:color w:val="000000" w:themeColor="text1"/>
          <w:sz w:val="22"/>
          <w:szCs w:val="22"/>
        </w:rPr>
        <w:t>传真：</w:t>
      </w:r>
      <w:bookmarkStart w:id="9" w:name="联系人传真"/>
      <w:bookmarkEnd w:id="9"/>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0" w:name="联系人电话"/>
      <w:r>
        <w:rPr>
          <w:b/>
          <w:color w:val="000000" w:themeColor="text1"/>
          <w:sz w:val="22"/>
          <w:szCs w:val="22"/>
          <w:u w:val="single"/>
        </w:rPr>
        <w:t>13832781848</w:t>
      </w:r>
      <w:bookmarkEnd w:id="10"/>
    </w:p>
    <w:p w:rsidR="00FB5842" w:rsidRDefault="00B8352A" w:rsidP="00B57969">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1" w:name="法人"/>
      <w:r>
        <w:rPr>
          <w:rFonts w:hint="eastAsia"/>
          <w:b/>
          <w:color w:val="000000" w:themeColor="text1"/>
          <w:sz w:val="22"/>
          <w:szCs w:val="22"/>
        </w:rPr>
        <w:t>郭桂香</w:t>
      </w:r>
      <w:bookmarkEnd w:id="11"/>
      <w:r w:rsidR="00DC2D4F">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王连义</w:t>
      </w:r>
      <w:bookmarkEnd w:id="12"/>
      <w:r w:rsidR="00EA13A8">
        <w:rPr>
          <w:rFonts w:hint="eastAsia"/>
          <w:b/>
          <w:color w:val="000000" w:themeColor="text1"/>
          <w:sz w:val="22"/>
          <w:szCs w:val="22"/>
        </w:rPr>
        <w:t xml:space="preserve">   </w:t>
      </w:r>
      <w:r>
        <w:rPr>
          <w:rFonts w:hint="eastAsia"/>
          <w:b/>
          <w:color w:val="000000" w:themeColor="text1"/>
          <w:sz w:val="22"/>
          <w:szCs w:val="22"/>
        </w:rPr>
        <w:t>组织人数：</w:t>
      </w:r>
      <w:bookmarkStart w:id="13" w:name="企业人数"/>
      <w:r>
        <w:rPr>
          <w:b/>
          <w:color w:val="000000" w:themeColor="text1"/>
          <w:sz w:val="22"/>
          <w:szCs w:val="22"/>
        </w:rPr>
        <w:t>40</w:t>
      </w:r>
      <w:bookmarkEnd w:id="13"/>
    </w:p>
    <w:p w:rsidR="00735F9E" w:rsidRDefault="00B8352A" w:rsidP="00735F9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审核依据"/>
      <w:r w:rsidRPr="00EF6345">
        <w:rPr>
          <w:rFonts w:ascii="宋体" w:hAnsi="宋体" w:hint="eastAsia"/>
          <w:b/>
          <w:color w:val="000000" w:themeColor="text1"/>
          <w:sz w:val="22"/>
          <w:szCs w:val="22"/>
          <w:u w:val="single"/>
        </w:rPr>
        <w:t>GB/T19001-2016/ISO9001:2015</w:t>
      </w:r>
      <w:bookmarkEnd w:id="14"/>
      <w:r>
        <w:rPr>
          <w:rFonts w:hint="eastAsia"/>
          <w:b/>
          <w:color w:val="000000" w:themeColor="text1"/>
          <w:spacing w:val="-2"/>
          <w:sz w:val="22"/>
          <w:szCs w:val="22"/>
        </w:rPr>
        <w:t>认证类型：</w:t>
      </w:r>
      <w:bookmarkStart w:id="15" w:name="审核类型"/>
      <w:r>
        <w:rPr>
          <w:rFonts w:hint="eastAsia"/>
          <w:b/>
          <w:color w:val="000000" w:themeColor="text1"/>
          <w:spacing w:val="-2"/>
          <w:sz w:val="22"/>
          <w:szCs w:val="22"/>
        </w:rPr>
        <w:t>二阶段</w:t>
      </w:r>
      <w:bookmarkEnd w:id="15"/>
    </w:p>
    <w:p w:rsidR="00FB5842" w:rsidRDefault="00B8352A">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EA13A8" w:rsidRDefault="00EA13A8" w:rsidP="0015041A">
      <w:pPr>
        <w:pStyle w:val="a3"/>
        <w:spacing w:line="240" w:lineRule="auto"/>
        <w:ind w:firstLine="0"/>
        <w:rPr>
          <w:b/>
          <w:color w:val="000000" w:themeColor="text1"/>
          <w:sz w:val="22"/>
          <w:szCs w:val="22"/>
        </w:rPr>
      </w:pPr>
      <w:bookmarkStart w:id="16" w:name="审核范围"/>
      <w:r>
        <w:rPr>
          <w:rFonts w:hint="eastAsia"/>
          <w:b/>
          <w:color w:val="000000" w:themeColor="text1"/>
          <w:sz w:val="22"/>
          <w:szCs w:val="22"/>
        </w:rPr>
        <w:t>认证范围：</w:t>
      </w:r>
    </w:p>
    <w:p w:rsidR="00EA13A8" w:rsidRDefault="00B8352A" w:rsidP="0015041A">
      <w:pPr>
        <w:pStyle w:val="a3"/>
        <w:spacing w:line="240" w:lineRule="auto"/>
        <w:ind w:firstLine="0"/>
        <w:rPr>
          <w:b/>
          <w:color w:val="000000" w:themeColor="text1"/>
          <w:sz w:val="22"/>
          <w:szCs w:val="22"/>
        </w:rPr>
      </w:pPr>
      <w:r>
        <w:rPr>
          <w:rFonts w:hint="eastAsia"/>
          <w:b/>
          <w:color w:val="000000" w:themeColor="text1"/>
          <w:sz w:val="22"/>
          <w:szCs w:val="22"/>
        </w:rPr>
        <w:t>卷管、常压法兰、常压管件的加工及销售；管材、阀门、螺栓、防腐保温管材、管件的销售</w:t>
      </w:r>
      <w:bookmarkEnd w:id="16"/>
    </w:p>
    <w:p w:rsidR="00EA13A8" w:rsidRDefault="00EA13A8" w:rsidP="0015041A">
      <w:pPr>
        <w:pStyle w:val="a3"/>
        <w:spacing w:line="240" w:lineRule="auto"/>
        <w:ind w:firstLine="0"/>
        <w:rPr>
          <w:b/>
          <w:color w:val="000000" w:themeColor="text1"/>
          <w:sz w:val="22"/>
          <w:szCs w:val="22"/>
        </w:rPr>
      </w:pPr>
    </w:p>
    <w:p w:rsidR="00FB5842" w:rsidRDefault="00B8352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proofErr w:type="gramStart"/>
      <w:r w:rsidR="00DC2D4F" w:rsidRPr="00DC2D4F">
        <w:rPr>
          <w:b/>
          <w:color w:val="000000" w:themeColor="text1"/>
          <w:sz w:val="22"/>
          <w:szCs w:val="22"/>
        </w:rPr>
        <w:t>Processing and sales of coiled pipes, atmospheric flanges and atmospheric pipe fittings; Sales of pipes, valves, bolts, anticorrosion and insulation pipes and pipe fittings</w:t>
      </w:r>
      <w:r w:rsidR="00DC2D4F">
        <w:rPr>
          <w:rFonts w:hint="eastAsia"/>
          <w:b/>
          <w:color w:val="000000" w:themeColor="text1"/>
          <w:sz w:val="22"/>
          <w:szCs w:val="22"/>
        </w:rPr>
        <w:t>.</w:t>
      </w:r>
      <w:proofErr w:type="gramEnd"/>
    </w:p>
    <w:p w:rsidR="00FB5842" w:rsidRDefault="00FB38CB" w:rsidP="0015041A">
      <w:pPr>
        <w:pStyle w:val="a3"/>
        <w:spacing w:line="240" w:lineRule="auto"/>
        <w:ind w:firstLine="0"/>
        <w:rPr>
          <w:b/>
          <w:color w:val="000000" w:themeColor="text1"/>
          <w:sz w:val="22"/>
          <w:szCs w:val="22"/>
          <w:u w:val="single"/>
        </w:rPr>
      </w:pPr>
    </w:p>
    <w:p w:rsidR="00FB5842" w:rsidRDefault="00B8352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FB5842" w:rsidRDefault="00FB38CB" w:rsidP="0015041A">
      <w:pPr>
        <w:pStyle w:val="a3"/>
        <w:spacing w:line="240" w:lineRule="auto"/>
        <w:ind w:firstLine="0"/>
        <w:rPr>
          <w:b/>
          <w:color w:val="000000" w:themeColor="text1"/>
          <w:sz w:val="22"/>
          <w:szCs w:val="22"/>
          <w:u w:val="single"/>
        </w:rPr>
      </w:pPr>
    </w:p>
    <w:p w:rsidR="00FB5842" w:rsidRDefault="00B8352A" w:rsidP="0015041A">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FB5842" w:rsidRDefault="00FB38CB" w:rsidP="0015041A">
      <w:pPr>
        <w:pStyle w:val="a3"/>
        <w:spacing w:line="240" w:lineRule="auto"/>
        <w:ind w:firstLine="0"/>
        <w:rPr>
          <w:b/>
          <w:color w:val="000000" w:themeColor="text1"/>
          <w:sz w:val="22"/>
          <w:szCs w:val="22"/>
          <w:u w:val="single"/>
        </w:rPr>
      </w:pPr>
    </w:p>
    <w:p w:rsidR="00B57969" w:rsidRDefault="00B8352A" w:rsidP="00B57969">
      <w:pPr>
        <w:pStyle w:val="a3"/>
        <w:spacing w:line="360" w:lineRule="exact"/>
        <w:ind w:firstLine="0"/>
        <w:rPr>
          <w:color w:val="000000" w:themeColor="text1"/>
          <w:sz w:val="22"/>
          <w:szCs w:val="22"/>
        </w:rPr>
      </w:pPr>
      <w:r>
        <w:rPr>
          <w:rFonts w:hint="eastAsia"/>
          <w:b/>
          <w:color w:val="000000" w:themeColor="text1"/>
          <w:sz w:val="22"/>
          <w:szCs w:val="22"/>
        </w:rPr>
        <w:t>证书类型：</w:t>
      </w:r>
      <w:bookmarkStart w:id="17" w:name="Q勾选"/>
      <w:r w:rsidR="00DC2D4F">
        <w:rPr>
          <w:rFonts w:hint="eastAsia"/>
          <w:sz w:val="21"/>
          <w:szCs w:val="21"/>
        </w:rPr>
        <w:t>■</w:t>
      </w:r>
      <w:bookmarkEnd w:id="17"/>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57969" w:rsidRPr="00B57969" w:rsidRDefault="00B8352A" w:rsidP="00B57969">
      <w:pPr>
        <w:pStyle w:val="a3"/>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B57969" w:rsidRDefault="00FB38CB">
      <w:pPr>
        <w:pStyle w:val="a3"/>
        <w:spacing w:line="360" w:lineRule="exact"/>
        <w:ind w:firstLine="0"/>
        <w:rPr>
          <w:b/>
          <w:color w:val="000000" w:themeColor="text1"/>
          <w:sz w:val="22"/>
          <w:szCs w:val="22"/>
        </w:rPr>
      </w:pPr>
    </w:p>
    <w:p w:rsidR="00DC2D4F" w:rsidRDefault="00DC2D4F">
      <w:pPr>
        <w:pStyle w:val="a3"/>
        <w:spacing w:line="360" w:lineRule="exact"/>
        <w:ind w:firstLine="0"/>
        <w:rPr>
          <w:b/>
          <w:color w:val="000000" w:themeColor="text1"/>
          <w:sz w:val="22"/>
          <w:szCs w:val="22"/>
        </w:rPr>
      </w:pPr>
    </w:p>
    <w:p w:rsidR="00FB5842" w:rsidRDefault="00B8352A">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sidR="00DC2D4F">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组长确认：</w:t>
      </w:r>
    </w:p>
    <w:p w:rsidR="00DC2D4F" w:rsidRDefault="00DC2D4F">
      <w:pPr>
        <w:pStyle w:val="a3"/>
        <w:spacing w:line="360" w:lineRule="exact"/>
        <w:ind w:firstLine="0"/>
        <w:rPr>
          <w:b/>
          <w:color w:val="000000" w:themeColor="text1"/>
          <w:sz w:val="22"/>
          <w:szCs w:val="22"/>
        </w:rPr>
      </w:pPr>
    </w:p>
    <w:p w:rsidR="00DC2D4F" w:rsidRDefault="00DC2D4F">
      <w:pPr>
        <w:pStyle w:val="a3"/>
        <w:spacing w:line="360" w:lineRule="exact"/>
        <w:ind w:firstLine="0"/>
        <w:rPr>
          <w:b/>
          <w:color w:val="000000" w:themeColor="text1"/>
          <w:sz w:val="22"/>
          <w:szCs w:val="22"/>
        </w:rPr>
      </w:pPr>
    </w:p>
    <w:p w:rsidR="00FB5842" w:rsidRDefault="00B8352A" w:rsidP="00DC2D4F">
      <w:pPr>
        <w:pStyle w:val="a3"/>
        <w:spacing w:line="360" w:lineRule="exact"/>
        <w:ind w:firstLineChars="900" w:firstLine="1988"/>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sidR="00DC2D4F">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DC2D4F" w:rsidRDefault="00DC2D4F" w:rsidP="00DC2D4F">
      <w:pPr>
        <w:pStyle w:val="a3"/>
        <w:spacing w:line="360" w:lineRule="exact"/>
        <w:ind w:firstLineChars="900" w:firstLine="1988"/>
        <w:rPr>
          <w:b/>
          <w:color w:val="000000" w:themeColor="text1"/>
          <w:sz w:val="22"/>
          <w:szCs w:val="22"/>
        </w:rPr>
      </w:pPr>
    </w:p>
    <w:p w:rsidR="00FB5842" w:rsidRDefault="00B8352A">
      <w:pPr>
        <w:pStyle w:val="a3"/>
        <w:spacing w:line="0" w:lineRule="atLeast"/>
        <w:ind w:firstLine="0"/>
        <w:rPr>
          <w:b/>
          <w:color w:val="000000" w:themeColor="text1"/>
          <w:sz w:val="18"/>
          <w:szCs w:val="18"/>
        </w:rPr>
      </w:pPr>
      <w:r>
        <w:rPr>
          <w:b/>
          <w:color w:val="000000" w:themeColor="text1"/>
          <w:sz w:val="18"/>
          <w:szCs w:val="18"/>
        </w:rPr>
        <w:t>注：</w:t>
      </w:r>
    </w:p>
    <w:p w:rsidR="00FB5842" w:rsidRPr="00B57969" w:rsidRDefault="00B8352A" w:rsidP="001240CF">
      <w:pPr>
        <w:pStyle w:val="a3"/>
        <w:spacing w:line="0" w:lineRule="atLeast"/>
        <w:ind w:firstLineChars="200" w:firstLine="361"/>
        <w:rPr>
          <w:rFonts w:ascii="宋体" w:hAnsi="宋体"/>
          <w:b/>
          <w:color w:val="000000" w:themeColor="text1"/>
          <w:sz w:val="18"/>
          <w:szCs w:val="18"/>
        </w:rPr>
      </w:pPr>
      <w:r>
        <w:rPr>
          <w:b/>
          <w:color w:val="000000" w:themeColor="text1"/>
          <w:sz w:val="18"/>
          <w:szCs w:val="18"/>
        </w:rPr>
        <w:t>1</w:t>
      </w:r>
      <w:r>
        <w:rPr>
          <w:b/>
          <w:color w:val="000000" w:themeColor="text1"/>
          <w:sz w:val="18"/>
          <w:szCs w:val="18"/>
        </w:rPr>
        <w:t>、填写</w:t>
      </w:r>
      <w:proofErr w:type="gramStart"/>
      <w:r>
        <w:rPr>
          <w:b/>
          <w:color w:val="000000" w:themeColor="text1"/>
          <w:sz w:val="18"/>
          <w:szCs w:val="18"/>
        </w:rPr>
        <w:t>本说明</w:t>
      </w:r>
      <w:proofErr w:type="gramEnd"/>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proofErr w:type="gramStart"/>
      <w:r>
        <w:rPr>
          <w:b/>
          <w:color w:val="000000" w:themeColor="text1"/>
          <w:sz w:val="18"/>
          <w:szCs w:val="18"/>
        </w:rPr>
        <w:t>本说明</w:t>
      </w:r>
      <w:proofErr w:type="gramEnd"/>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8、</w:t>
      </w:r>
      <w:r w:rsidRPr="00B57969">
        <w:rPr>
          <w:rFonts w:ascii="宋体" w:hAnsi="宋体" w:hint="eastAsia"/>
          <w:b/>
          <w:color w:val="000000" w:themeColor="text1"/>
          <w:sz w:val="18"/>
          <w:szCs w:val="18"/>
        </w:rPr>
        <w:t>电子版认证证书从</w:t>
      </w:r>
      <w:proofErr w:type="gramStart"/>
      <w:r w:rsidRPr="00B57969">
        <w:rPr>
          <w:rFonts w:ascii="宋体" w:hAnsi="宋体" w:hint="eastAsia"/>
          <w:b/>
          <w:color w:val="000000" w:themeColor="text1"/>
          <w:sz w:val="18"/>
          <w:szCs w:val="18"/>
        </w:rPr>
        <w:t>我机构官网</w:t>
      </w:r>
      <w:proofErr w:type="gramEnd"/>
      <w:r w:rsidRPr="00B57969">
        <w:rPr>
          <w:rFonts w:ascii="宋体" w:hAnsi="宋体" w:hint="eastAsia"/>
          <w:b/>
          <w:color w:val="000000" w:themeColor="text1"/>
          <w:sz w:val="18"/>
          <w:szCs w:val="18"/>
        </w:rPr>
        <w:t>(</w:t>
      </w:r>
      <w:hyperlink r:id="rId9" w:history="1">
        <w:r w:rsidRPr="00B57969">
          <w:rPr>
            <w:rFonts w:hint="eastAsia"/>
            <w:b/>
            <w:color w:val="000000" w:themeColor="text1"/>
            <w:sz w:val="18"/>
            <w:szCs w:val="18"/>
          </w:rPr>
          <w:t>www.china-isc.org.cn</w:t>
        </w:r>
      </w:hyperlink>
      <w:r w:rsidRPr="00B57969">
        <w:rPr>
          <w:rFonts w:ascii="宋体" w:hAnsi="宋体" w:hint="eastAsia"/>
          <w:b/>
          <w:color w:val="000000" w:themeColor="text1"/>
          <w:sz w:val="18"/>
          <w:szCs w:val="18"/>
        </w:rPr>
        <w:t>)认证申请专区下载。</w:t>
      </w:r>
    </w:p>
    <w:sectPr w:rsidR="00FB5842" w:rsidRPr="00B57969" w:rsidSect="0015041A">
      <w:headerReference w:type="default" r:id="rId10"/>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CB" w:rsidRDefault="00FB38CB">
      <w:r>
        <w:separator/>
      </w:r>
    </w:p>
  </w:endnote>
  <w:endnote w:type="continuationSeparator" w:id="0">
    <w:p w:rsidR="00FB38CB" w:rsidRDefault="00FB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CB" w:rsidRDefault="00FB38CB">
      <w:r>
        <w:separator/>
      </w:r>
    </w:p>
  </w:footnote>
  <w:footnote w:type="continuationSeparator" w:id="0">
    <w:p w:rsidR="00FB38CB" w:rsidRDefault="00FB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B8352A" w:rsidP="00EA13A8">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FB38CB"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B8352A"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39</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B8352A" w:rsidRPr="00390345">
      <w:rPr>
        <w:rStyle w:val="CharChar1"/>
        <w:rFonts w:hint="default"/>
        <w:w w:val="90"/>
      </w:rPr>
      <w:t xml:space="preserve">Beijing International Standard united Certification </w:t>
    </w:r>
    <w:proofErr w:type="spellStart"/>
    <w:r w:rsidR="00B8352A" w:rsidRPr="00390345">
      <w:rPr>
        <w:rStyle w:val="CharChar1"/>
        <w:rFonts w:hint="default"/>
        <w:w w:val="90"/>
      </w:rPr>
      <w:t>Co.</w:t>
    </w:r>
    <w:proofErr w:type="gramStart"/>
    <w:r w:rsidR="00B8352A" w:rsidRPr="00390345">
      <w:rPr>
        <w:rStyle w:val="CharChar1"/>
        <w:rFonts w:hint="default"/>
        <w:w w:val="90"/>
      </w:rPr>
      <w:t>,Ltd</w:t>
    </w:r>
    <w:proofErr w:type="spellEnd"/>
    <w:proofErr w:type="gramEnd"/>
    <w:r w:rsidR="00B8352A" w:rsidRPr="00390345">
      <w:rPr>
        <w:rStyle w:val="CharChar1"/>
        <w:rFonts w:hint="default"/>
        <w:w w:val="90"/>
      </w:rPr>
      <w:t>.</w:t>
    </w:r>
  </w:p>
  <w:p w:rsidR="00A66DF0" w:rsidRDefault="00FB38CB"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40CF"/>
    <w:rsid w:val="001240CF"/>
    <w:rsid w:val="00B8352A"/>
    <w:rsid w:val="00C9208D"/>
    <w:rsid w:val="00DC2D4F"/>
    <w:rsid w:val="00EA13A8"/>
    <w:rsid w:val="00FB3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 w:type="character" w:styleId="a6">
    <w:name w:val="Hyperlink"/>
    <w:basedOn w:val="a0"/>
    <w:rsid w:val="00B57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186</Words>
  <Characters>1065</Characters>
  <Application>Microsoft Office Word</Application>
  <DocSecurity>0</DocSecurity>
  <Lines>8</Lines>
  <Paragraphs>2</Paragraphs>
  <ScaleCrop>false</ScaleCrop>
  <Company>微软中国</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28</cp:revision>
  <cp:lastPrinted>2021-04-19T00:54:00Z</cp:lastPrinted>
  <dcterms:created xsi:type="dcterms:W3CDTF">2016-02-16T02:49:00Z</dcterms:created>
  <dcterms:modified xsi:type="dcterms:W3CDTF">2021-04-19T00:54:00Z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