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584" w:rsidRDefault="004977FA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1F8C6E8" wp14:editId="5FF3818E">
            <wp:simplePos x="0" y="0"/>
            <wp:positionH relativeFrom="column">
              <wp:posOffset>-407670</wp:posOffset>
            </wp:positionH>
            <wp:positionV relativeFrom="paragraph">
              <wp:posOffset>-750570</wp:posOffset>
            </wp:positionV>
            <wp:extent cx="7200000" cy="9619494"/>
            <wp:effectExtent l="0" t="0" r="0" b="0"/>
            <wp:wrapNone/>
            <wp:docPr id="2" name="图片 2" descr="E:\360安全云盘同步版\国标联合审核\202104\沧州海广管件有限公司\新建文件夹 (2)\扫描全能王 2021-04-19 07.1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4\沧州海广管件有限公司\新建文件夹 (2)\扫描全能王 2021-04-19 07.14_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ED9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770584">
        <w:trPr>
          <w:cantSplit/>
          <w:trHeight w:val="915"/>
        </w:trPr>
        <w:tc>
          <w:tcPr>
            <w:tcW w:w="1368" w:type="dxa"/>
          </w:tcPr>
          <w:p w:rsidR="00770584" w:rsidRDefault="00540E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770584" w:rsidRDefault="00540ED9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hint="eastAsia"/>
                <w:b/>
                <w:szCs w:val="21"/>
              </w:rPr>
              <w:sym w:font="Wingdings 2" w:char="00A3"/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hint="eastAsia"/>
                <w:b/>
                <w:szCs w:val="21"/>
              </w:rPr>
              <w:sym w:font="Wingdings 2" w:char="00A3"/>
            </w:r>
            <w:r>
              <w:rPr>
                <w:b/>
                <w:spacing w:val="-2"/>
                <w:szCs w:val="21"/>
              </w:rPr>
              <w:t>OHSMS</w:t>
            </w:r>
          </w:p>
          <w:p w:rsidR="00770584" w:rsidRDefault="00540ED9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( 2)</w:t>
            </w:r>
            <w:r>
              <w:rPr>
                <w:rFonts w:hint="eastAsia"/>
                <w:b/>
                <w:szCs w:val="21"/>
              </w:rPr>
              <w:t>阶段审核□再认证□监督（）次</w:t>
            </w:r>
            <w:r>
              <w:rPr>
                <w:rFonts w:hint="eastAsia"/>
                <w:b/>
                <w:szCs w:val="21"/>
              </w:rPr>
              <w:sym w:font="Wingdings 2" w:char="00A3"/>
            </w:r>
            <w:r>
              <w:rPr>
                <w:rFonts w:hint="eastAsia"/>
                <w:b/>
                <w:szCs w:val="21"/>
              </w:rPr>
              <w:t>证书转换□特殊审核□其他</w:t>
            </w:r>
          </w:p>
        </w:tc>
      </w:tr>
      <w:tr w:rsidR="00770584">
        <w:trPr>
          <w:cantSplit/>
        </w:trPr>
        <w:tc>
          <w:tcPr>
            <w:tcW w:w="1368" w:type="dxa"/>
          </w:tcPr>
          <w:p w:rsidR="00770584" w:rsidRDefault="00540E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770584" w:rsidRDefault="001014C3">
            <w:pPr>
              <w:spacing w:before="120" w:line="360" w:lineRule="auto"/>
              <w:jc w:val="left"/>
              <w:rPr>
                <w:rFonts w:ascii="宋体" w:hAnsi="宋体"/>
                <w:szCs w:val="21"/>
              </w:rPr>
            </w:pPr>
            <w:bookmarkStart w:id="0" w:name="组织名称"/>
            <w:r>
              <w:rPr>
                <w:rFonts w:hint="eastAsia"/>
                <w:b/>
                <w:color w:val="000000" w:themeColor="text1"/>
                <w:sz w:val="22"/>
                <w:szCs w:val="22"/>
                <w:u w:val="single"/>
              </w:rPr>
              <w:t>沧州海广管件有限公司</w:t>
            </w:r>
            <w:bookmarkEnd w:id="0"/>
          </w:p>
        </w:tc>
      </w:tr>
      <w:tr w:rsidR="00770584">
        <w:trPr>
          <w:cantSplit/>
        </w:trPr>
        <w:tc>
          <w:tcPr>
            <w:tcW w:w="1368" w:type="dxa"/>
          </w:tcPr>
          <w:p w:rsidR="00770584" w:rsidRDefault="00540E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770584" w:rsidRDefault="00540ED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质检部</w:t>
            </w:r>
          </w:p>
        </w:tc>
        <w:tc>
          <w:tcPr>
            <w:tcW w:w="1236" w:type="dxa"/>
          </w:tcPr>
          <w:p w:rsidR="00770584" w:rsidRDefault="00540ED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770584" w:rsidRDefault="001014C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1014C3">
              <w:rPr>
                <w:rFonts w:ascii="方正仿宋简体" w:eastAsia="方正仿宋简体" w:hint="eastAsia"/>
                <w:b/>
              </w:rPr>
              <w:t>王连义</w:t>
            </w:r>
          </w:p>
        </w:tc>
      </w:tr>
      <w:tr w:rsidR="00770584">
        <w:trPr>
          <w:trHeight w:val="4138"/>
        </w:trPr>
        <w:tc>
          <w:tcPr>
            <w:tcW w:w="10035" w:type="dxa"/>
            <w:gridSpan w:val="4"/>
          </w:tcPr>
          <w:p w:rsidR="00770584" w:rsidRDefault="00540ED9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770584" w:rsidRDefault="00770584">
            <w:pPr>
              <w:spacing w:line="400" w:lineRule="exact"/>
              <w:rPr>
                <w:rFonts w:ascii="方正仿宋简体" w:eastAsia="方正仿宋简体"/>
                <w:b/>
              </w:rPr>
            </w:pPr>
          </w:p>
          <w:p w:rsidR="00770584" w:rsidRDefault="00540ED9">
            <w:pPr>
              <w:spacing w:line="400" w:lineRule="exact"/>
              <w:ind w:firstLineChars="300" w:firstLine="63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抽在用检具的检定或校准证书，不能提供在用检具卡尺、</w:t>
            </w:r>
            <w:r w:rsidR="009E14E3">
              <w:rPr>
                <w:rFonts w:ascii="方正仿宋简体" w:eastAsia="方正仿宋简体" w:hint="eastAsia"/>
                <w:b/>
              </w:rPr>
              <w:t>钢直尺</w:t>
            </w:r>
            <w:r>
              <w:rPr>
                <w:rFonts w:ascii="方正仿宋简体" w:eastAsia="方正仿宋简体" w:hint="eastAsia"/>
                <w:b/>
              </w:rPr>
              <w:t>的有效检定或校准证据，不符合标准要求。</w:t>
            </w:r>
          </w:p>
          <w:p w:rsidR="00770584" w:rsidRDefault="0077058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70584" w:rsidRDefault="0077058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70584" w:rsidRDefault="0077058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70584" w:rsidRDefault="0077058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70584" w:rsidRDefault="00540ED9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☑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7.1.5条款 </w:t>
            </w:r>
          </w:p>
          <w:p w:rsidR="00770584" w:rsidRDefault="00540ED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770584" w:rsidRDefault="00540ED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770584" w:rsidRDefault="00540ED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770584" w:rsidRDefault="00540ED9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770584" w:rsidRDefault="0077058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770584" w:rsidRDefault="00540ED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770584" w:rsidRDefault="0077058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770584" w:rsidRDefault="00540ED9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770584" w:rsidRDefault="00540ED9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770584">
        <w:trPr>
          <w:trHeight w:val="4491"/>
        </w:trPr>
        <w:tc>
          <w:tcPr>
            <w:tcW w:w="10035" w:type="dxa"/>
            <w:gridSpan w:val="4"/>
          </w:tcPr>
          <w:p w:rsidR="00770584" w:rsidRDefault="00540ED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770584" w:rsidRDefault="0077058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70584" w:rsidRDefault="0077058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70584" w:rsidRDefault="0077058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70584" w:rsidRDefault="0077058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70584" w:rsidRDefault="0077058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70584" w:rsidRDefault="00540ED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770584" w:rsidRDefault="00540ED9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70584">
        <w:trPr>
          <w:trHeight w:val="1702"/>
        </w:trPr>
        <w:tc>
          <w:tcPr>
            <w:tcW w:w="10028" w:type="dxa"/>
          </w:tcPr>
          <w:p w:rsidR="00770584" w:rsidRDefault="004977FA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0B053B53" wp14:editId="62C18E0E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-1021080</wp:posOffset>
                  </wp:positionV>
                  <wp:extent cx="7200000" cy="9865401"/>
                  <wp:effectExtent l="0" t="0" r="0" b="0"/>
                  <wp:wrapNone/>
                  <wp:docPr id="3" name="图片 3" descr="E:\360安全云盘同步版\国标联合审核\202104\沧州海广管件有限公司\新建文件夹 (2)\扫描全能王 2021-04-19 07.1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4\沧州海广管件有限公司\新建文件夹 (2)\扫描全能王 2021-04-19 07.14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6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0ED9">
              <w:rPr>
                <w:rFonts w:eastAsia="方正仿宋简体" w:hint="eastAsia"/>
                <w:b/>
              </w:rPr>
              <w:t>不符合项事实摘要：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不能提供在用检具卡尺、</w:t>
            </w:r>
            <w:r w:rsidR="009E14E3">
              <w:rPr>
                <w:rFonts w:eastAsia="方正仿宋简体" w:hint="eastAsia"/>
                <w:b/>
              </w:rPr>
              <w:t>钢直尺</w:t>
            </w:r>
            <w:r>
              <w:rPr>
                <w:rFonts w:eastAsia="方正仿宋简体" w:hint="eastAsia"/>
                <w:b/>
              </w:rPr>
              <w:t>的有效检定或校准的证据。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</w:tc>
      </w:tr>
      <w:tr w:rsidR="00770584">
        <w:trPr>
          <w:trHeight w:val="1393"/>
        </w:trPr>
        <w:tc>
          <w:tcPr>
            <w:tcW w:w="10028" w:type="dxa"/>
          </w:tcPr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</w:tc>
      </w:tr>
      <w:tr w:rsidR="00770584">
        <w:trPr>
          <w:trHeight w:val="1854"/>
        </w:trPr>
        <w:tc>
          <w:tcPr>
            <w:tcW w:w="10028" w:type="dxa"/>
          </w:tcPr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</w:tc>
      </w:tr>
      <w:tr w:rsidR="00770584">
        <w:trPr>
          <w:trHeight w:val="1537"/>
        </w:trPr>
        <w:tc>
          <w:tcPr>
            <w:tcW w:w="10028" w:type="dxa"/>
          </w:tcPr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770584">
        <w:trPr>
          <w:trHeight w:val="1699"/>
        </w:trPr>
        <w:tc>
          <w:tcPr>
            <w:tcW w:w="10028" w:type="dxa"/>
          </w:tcPr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</w:tc>
      </w:tr>
      <w:tr w:rsidR="00770584">
        <w:trPr>
          <w:trHeight w:val="2485"/>
        </w:trPr>
        <w:tc>
          <w:tcPr>
            <w:tcW w:w="10028" w:type="dxa"/>
          </w:tcPr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770584">
            <w:pPr>
              <w:rPr>
                <w:rFonts w:eastAsia="方正仿宋简体"/>
                <w:b/>
              </w:rPr>
            </w:pPr>
          </w:p>
          <w:p w:rsidR="00770584" w:rsidRDefault="00540ED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770584" w:rsidRDefault="00770584">
      <w:pPr>
        <w:rPr>
          <w:rFonts w:eastAsia="方正仿宋简体"/>
          <w:b/>
        </w:rPr>
      </w:pPr>
    </w:p>
    <w:p w:rsidR="00770584" w:rsidRDefault="00540ED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</w:t>
      </w:r>
      <w:r>
        <w:rPr>
          <w:rFonts w:eastAsia="方正仿宋简体" w:hint="eastAsia"/>
          <w:b/>
        </w:rPr>
        <w:t>日期：</w:t>
      </w: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D7656C" wp14:editId="3C5AB1C2">
            <wp:simplePos x="0" y="0"/>
            <wp:positionH relativeFrom="column">
              <wp:posOffset>-482600</wp:posOffset>
            </wp:positionH>
            <wp:positionV relativeFrom="paragraph">
              <wp:posOffset>-662305</wp:posOffset>
            </wp:positionV>
            <wp:extent cx="7200000" cy="10181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-655955</wp:posOffset>
            </wp:positionV>
            <wp:extent cx="7200000" cy="11859201"/>
            <wp:effectExtent l="0" t="0" r="0" b="0"/>
            <wp:wrapNone/>
            <wp:docPr id="8" name="图片 8" descr="E:\360安全云盘同步版\国标联合审核\202104\沧州海广管件有限公司\海广仪器-1\海广仪器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104\沧州海广管件有限公司\海广仪器-1\海广仪器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85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26987A" wp14:editId="54B43F56">
            <wp:simplePos x="0" y="0"/>
            <wp:positionH relativeFrom="column">
              <wp:posOffset>-323850</wp:posOffset>
            </wp:positionH>
            <wp:positionV relativeFrom="paragraph">
              <wp:posOffset>-465455</wp:posOffset>
            </wp:positionV>
            <wp:extent cx="7200000" cy="11859201"/>
            <wp:effectExtent l="0" t="0" r="0" b="0"/>
            <wp:wrapNone/>
            <wp:docPr id="6" name="图片 6" descr="E:\360安全云盘同步版\国标联合审核\202104\沧州海广管件有限公司\海广仪器-1\海广仪器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4\沧州海广管件有限公司\海广仪器-1\海广仪器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85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  <w:bookmarkStart w:id="1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-681355</wp:posOffset>
            </wp:positionV>
            <wp:extent cx="7200000" cy="11859201"/>
            <wp:effectExtent l="0" t="0" r="0" b="0"/>
            <wp:wrapNone/>
            <wp:docPr id="7" name="图片 7" descr="E:\360安全云盘同步版\国标联合审核\202104\沧州海广管件有限公司\海广仪器-1\海广仪器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4\沧州海广管件有限公司\海广仪器-1\海广仪器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85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 w:hint="eastAsia"/>
          <w:b/>
        </w:rPr>
      </w:pPr>
    </w:p>
    <w:p w:rsidR="004977FA" w:rsidRDefault="004977FA">
      <w:pPr>
        <w:rPr>
          <w:rFonts w:eastAsia="方正仿宋简体"/>
          <w:b/>
        </w:rPr>
      </w:pPr>
    </w:p>
    <w:p w:rsidR="0082094A" w:rsidRDefault="0082094A">
      <w:pPr>
        <w:rPr>
          <w:rFonts w:eastAsia="方正仿宋简体"/>
          <w:b/>
        </w:rPr>
      </w:pPr>
    </w:p>
    <w:p w:rsidR="0082094A" w:rsidRDefault="0082094A">
      <w:pPr>
        <w:rPr>
          <w:rFonts w:eastAsia="方正仿宋简体"/>
          <w:b/>
        </w:rPr>
      </w:pPr>
    </w:p>
    <w:p w:rsidR="0082094A" w:rsidRDefault="0082094A">
      <w:pPr>
        <w:rPr>
          <w:rFonts w:eastAsia="方正仿宋简体"/>
          <w:b/>
        </w:rPr>
      </w:pPr>
    </w:p>
    <w:sectPr w:rsidR="0082094A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070" w:rsidRDefault="00010070">
      <w:r>
        <w:separator/>
      </w:r>
    </w:p>
  </w:endnote>
  <w:endnote w:type="continuationSeparator" w:id="0">
    <w:p w:rsidR="00010070" w:rsidRDefault="0001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84" w:rsidRDefault="00540ED9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070" w:rsidRDefault="00010070">
      <w:r>
        <w:separator/>
      </w:r>
    </w:p>
  </w:footnote>
  <w:footnote w:type="continuationSeparator" w:id="0">
    <w:p w:rsidR="00010070" w:rsidRDefault="00010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84" w:rsidRDefault="00540ED9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70584" w:rsidRDefault="00010070">
    <w:pPr>
      <w:pStyle w:val="a4"/>
      <w:pBdr>
        <w:bottom w:val="none" w:sz="0" w:space="1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770584" w:rsidRDefault="00540ED9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40ED9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540ED9">
      <w:rPr>
        <w:rStyle w:val="CharChar1"/>
        <w:rFonts w:hint="default"/>
        <w:w w:val="90"/>
        <w:sz w:val="18"/>
      </w:rPr>
      <w:t>Co.</w:t>
    </w:r>
    <w:proofErr w:type="gramStart"/>
    <w:r w:rsidR="00540ED9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540ED9">
      <w:rPr>
        <w:rStyle w:val="CharChar1"/>
        <w:rFonts w:hint="default"/>
        <w:w w:val="90"/>
        <w:sz w:val="18"/>
      </w:rPr>
      <w:t>.</w:t>
    </w:r>
  </w:p>
  <w:p w:rsidR="00770584" w:rsidRDefault="00010070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62336;mso-width-relative:page;mso-height-relative:page" o:connectortype="straight"/>
      </w:pict>
    </w:r>
  </w:p>
  <w:p w:rsidR="00770584" w:rsidRDefault="00770584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2C8C"/>
    <w:rsid w:val="00010070"/>
    <w:rsid w:val="00037784"/>
    <w:rsid w:val="00074D02"/>
    <w:rsid w:val="00076C15"/>
    <w:rsid w:val="000E5A79"/>
    <w:rsid w:val="000F28B0"/>
    <w:rsid w:val="001014C3"/>
    <w:rsid w:val="0011481A"/>
    <w:rsid w:val="00121D9B"/>
    <w:rsid w:val="001935FB"/>
    <w:rsid w:val="001A1FF7"/>
    <w:rsid w:val="001E45BC"/>
    <w:rsid w:val="00202F6E"/>
    <w:rsid w:val="002147B1"/>
    <w:rsid w:val="00254B93"/>
    <w:rsid w:val="002907A5"/>
    <w:rsid w:val="002D1483"/>
    <w:rsid w:val="00312C8C"/>
    <w:rsid w:val="00321878"/>
    <w:rsid w:val="003761AB"/>
    <w:rsid w:val="00413D93"/>
    <w:rsid w:val="00421D78"/>
    <w:rsid w:val="00430046"/>
    <w:rsid w:val="004367A5"/>
    <w:rsid w:val="00445D82"/>
    <w:rsid w:val="00465139"/>
    <w:rsid w:val="004977FA"/>
    <w:rsid w:val="004C2768"/>
    <w:rsid w:val="004F03A6"/>
    <w:rsid w:val="00540ED9"/>
    <w:rsid w:val="005516B5"/>
    <w:rsid w:val="00561184"/>
    <w:rsid w:val="006007BE"/>
    <w:rsid w:val="006A5484"/>
    <w:rsid w:val="006B3660"/>
    <w:rsid w:val="006E35C4"/>
    <w:rsid w:val="006F0157"/>
    <w:rsid w:val="006F26AB"/>
    <w:rsid w:val="0076198A"/>
    <w:rsid w:val="00770584"/>
    <w:rsid w:val="0077413E"/>
    <w:rsid w:val="008173BA"/>
    <w:rsid w:val="0082094A"/>
    <w:rsid w:val="00886B6B"/>
    <w:rsid w:val="0089116D"/>
    <w:rsid w:val="008E0F95"/>
    <w:rsid w:val="008E6F43"/>
    <w:rsid w:val="009000CB"/>
    <w:rsid w:val="009256AC"/>
    <w:rsid w:val="00935816"/>
    <w:rsid w:val="0095513B"/>
    <w:rsid w:val="009961FF"/>
    <w:rsid w:val="009B5D94"/>
    <w:rsid w:val="009E14E3"/>
    <w:rsid w:val="00A02FEF"/>
    <w:rsid w:val="00A03033"/>
    <w:rsid w:val="00A711D9"/>
    <w:rsid w:val="00B21329"/>
    <w:rsid w:val="00B426E3"/>
    <w:rsid w:val="00B95E8B"/>
    <w:rsid w:val="00BA2DA8"/>
    <w:rsid w:val="00C256BF"/>
    <w:rsid w:val="00C53523"/>
    <w:rsid w:val="00C56B8B"/>
    <w:rsid w:val="00CD6A5C"/>
    <w:rsid w:val="00D3159C"/>
    <w:rsid w:val="00D72D31"/>
    <w:rsid w:val="00DE09B9"/>
    <w:rsid w:val="00E91C69"/>
    <w:rsid w:val="00EB0921"/>
    <w:rsid w:val="00EB5508"/>
    <w:rsid w:val="00F02ABD"/>
    <w:rsid w:val="00F36579"/>
    <w:rsid w:val="00F54B0B"/>
    <w:rsid w:val="00FC3D08"/>
    <w:rsid w:val="08400DE7"/>
    <w:rsid w:val="3B2A650F"/>
    <w:rsid w:val="3B73515D"/>
    <w:rsid w:val="4A847EF4"/>
    <w:rsid w:val="4DD84B0B"/>
    <w:rsid w:val="4E1F2C0E"/>
    <w:rsid w:val="51803A04"/>
    <w:rsid w:val="5CED45DB"/>
    <w:rsid w:val="5DA700AA"/>
    <w:rsid w:val="732B0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163</Words>
  <Characters>931</Characters>
  <Application>Microsoft Office Word</Application>
  <DocSecurity>0</DocSecurity>
  <Lines>7</Lines>
  <Paragraphs>2</Paragraphs>
  <ScaleCrop>false</ScaleCrop>
  <Company>微软中国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38</cp:revision>
  <cp:lastPrinted>2021-04-19T00:59:00Z</cp:lastPrinted>
  <dcterms:created xsi:type="dcterms:W3CDTF">2015-06-17T14:39:00Z</dcterms:created>
  <dcterms:modified xsi:type="dcterms:W3CDTF">2021-04-19T00:59:00Z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