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沧州安德云科供应链管理服务有限公司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0295-2021-QEO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