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0589-2019-EO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嘉兴跃枫管业有限公司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