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0413-2020-EO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上海冬方化工机械有限公司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Shanghai DongFang Chemical Machinery Co.,Ltd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上海市金山区卫昌路205号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201508</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上海市金山区卫昌路205号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201508</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91310116554274783L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021-67246000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陈利</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张忠于</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O:补充,E:补充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O：化工设备配件（冷却器、防护罩、梯子平台组件）的生产及相关职业健康安全管理活动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E：化工设备配件（冷却器、防护罩、梯子平台组件）的生产及相关环境管理活动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