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四川众信食品有限公司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0280-2021-Q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5"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2019-N0QMS-1256319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孙镱溪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ISC-JSZJ-272</w:t>
            </w:r>
          </w:p>
          <w:p>
            <w:pPr>
              <w:snapToGrid w:val="0"/>
              <w:spacing w:line="320" w:lineRule="exact"/>
              <w:ind w:left="1309"/>
              <w:rPr>
                <w:sz w:val="22"/>
                <w:szCs w:val="22"/>
                <w:highlight w:val="none"/>
              </w:rPr>
            </w:pPr>
            <w:r>
              <w:rPr>
                <w:sz w:val="22"/>
                <w:szCs w:val="22"/>
                <w:highlight w:val="none"/>
              </w:rPr>
              <w:t>绵阳仙芸苔食用油脂有限公司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bookmarkEnd w:id="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2021年04月04日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2021年04月04日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3073"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3074" o:spt="75" type="#_x0000_t75" style="position:absolute;left:0pt;margin-left:-0.05pt;margin-top:0.35pt;height:34.1pt;width:32.3pt;mso-wrap-distance-left:9pt;mso-wrap-distance-right:9pt;z-index:-251656192;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02656"/>
    <w:rsid w:val="00267BF8"/>
    <w:rsid w:val="004F0146"/>
    <w:rsid w:val="007F1273"/>
    <w:rsid w:val="00A02656"/>
    <w:rsid w:val="00BE4422"/>
    <w:rsid w:val="00DB3D1C"/>
    <w:rsid w:val="53342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94</Words>
  <Characters>540</Characters>
  <Lines>4</Lines>
  <Paragraphs>1</Paragraphs>
  <TotalTime>0</TotalTime>
  <ScaleCrop>false</ScaleCrop>
  <LinksUpToDate>false</LinksUpToDate>
  <CharactersWithSpaces>633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2021-04-07T01:41:41Z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01BBF288236E4D2ABE598D123ACDF3D8</vt:lpwstr>
  </property>
</Properties>
</file>