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海南陆康实业有限公司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Q补充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</w:t>
      </w:r>
      <w:r>
        <w:rPr>
          <w:rFonts w:hint="eastAsia"/>
          <w:sz w:val="28"/>
          <w:szCs w:val="28"/>
          <w:lang w:val="en-US" w:eastAsia="zh-CN"/>
        </w:rPr>
        <w:t>产品质量报告</w:t>
      </w:r>
      <w:r>
        <w:rPr>
          <w:rFonts w:hint="eastAsia"/>
          <w:sz w:val="28"/>
          <w:szCs w:val="28"/>
        </w:rPr>
        <w:t>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3" w:name="_GoBack"/>
      <w:bookmarkEnd w:id="3"/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>海南陆康实业有限公司</w:t>
      </w:r>
    </w:p>
    <w:p>
      <w:pPr>
        <w:ind w:firstLine="4760" w:firstLineChars="17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2021.4.15</w:t>
      </w:r>
      <w:r>
        <w:rPr>
          <w:color w:val="auto"/>
          <w:sz w:val="24"/>
          <w:szCs w:val="24"/>
        </w:rPr>
        <w:t xml:space="preserve">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5C71CB3"/>
    <w:rsid w:val="27791611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86267EB"/>
    <w:rsid w:val="594A7CC4"/>
    <w:rsid w:val="5A236703"/>
    <w:rsid w:val="5AD76C08"/>
    <w:rsid w:val="61342FFB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2021-04-14T22:40:51Z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48D81A272EDC4B59B2CB5A9CB565809C</vt:lpwstr>
  </property>
</Properties>
</file>