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3" w:firstLineChars="1100"/>
        <w:rPr>
          <w:rFonts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Q:监查2,E:监查2,O:监查2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河北华丽体育器材制造有限公司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8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查销售部未提供给相关方告知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的相关证实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，不能满足标准要求。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19001:2016 idt 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7.4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24001-2016 idt ISO 14001:2015标准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28001-2011 idt OHSAS 18001:2007标准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  8.1条款相关要求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日 期：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日       日  期：：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日     日 期：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4020185</wp:posOffset>
                  </wp:positionH>
                  <wp:positionV relativeFrom="paragraph">
                    <wp:posOffset>6919595</wp:posOffset>
                  </wp:positionV>
                  <wp:extent cx="551180" cy="241300"/>
                  <wp:effectExtent l="19050" t="0" r="1270" b="0"/>
                  <wp:wrapNone/>
                  <wp:docPr id="2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新文档 2019-04-09 16.49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查受审核方对不符合项的产生进行了纠正，并对产生的原因分析制定了培训，纠正措施基本有效，现场审核时，进一步确认。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审核员：                 日期：  202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</w:rPr>
              <w:t>年4月1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</w:rPr>
              <w:t xml:space="preserve">日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6919595</wp:posOffset>
            </wp:positionV>
            <wp:extent cx="551180" cy="241300"/>
            <wp:effectExtent l="19050" t="0" r="1270" b="0"/>
            <wp:wrapNone/>
            <wp:docPr id="7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新文档 2019-04-09 16.49.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160" w:lineRule="exact"/>
              <w:ind w:firstLine="428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查销售部未提供给相关方告知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的相关证实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，不能满足标准要求。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立即组织相关人员对相关方进行告知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责任人对G</w:t>
            </w:r>
            <w:r>
              <w:rPr>
                <w:rFonts w:ascii="宋体" w:hAnsi="宋体"/>
                <w:b/>
                <w:sz w:val="22"/>
                <w:szCs w:val="22"/>
              </w:rPr>
              <w:t>B/T19001-2016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标准7</w:t>
            </w:r>
            <w:r>
              <w:rPr>
                <w:rFonts w:ascii="宋体" w:hAnsi="宋体"/>
                <w:b/>
                <w:sz w:val="22"/>
                <w:szCs w:val="22"/>
              </w:rPr>
              <w:t>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条款、GB/T 24001-2016 idt ISO 14001:2015标准8.1条款和GISO45001-2018 标准8.1条款理解不到位。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对责任人进行G</w:t>
            </w:r>
            <w:r>
              <w:rPr>
                <w:rFonts w:ascii="宋体" w:hAnsi="宋体"/>
                <w:b/>
                <w:sz w:val="22"/>
                <w:szCs w:val="22"/>
              </w:rPr>
              <w:t>B/T19001-2016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标准7</w:t>
            </w:r>
            <w:r>
              <w:rPr>
                <w:rFonts w:ascii="宋体" w:hAnsi="宋体"/>
                <w:b/>
                <w:sz w:val="22"/>
                <w:szCs w:val="22"/>
              </w:rPr>
              <w:t>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条款、GB/T 24001-2016 idt ISO 14001:2015标准8.1条款和ISO45001-2018 标准8.1条款培训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无类似情况发生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0" w:name="_GoBack"/>
            <w:bookmarkEnd w:id="0"/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eastAsia="方正仿宋简体"/>
                <w:b/>
              </w:rPr>
              <w:t xml:space="preserve">  日期：2</w:t>
            </w:r>
            <w:r>
              <w:rPr>
                <w:rFonts w:eastAsia="方正仿宋简体"/>
                <w:b/>
              </w:rPr>
              <w:t>0</w:t>
            </w:r>
            <w:r>
              <w:rPr>
                <w:rFonts w:hint="eastAsia" w:eastAsia="方正仿宋简体"/>
                <w:b/>
              </w:rPr>
              <w:t>2</w:t>
            </w:r>
            <w:r>
              <w:rPr>
                <w:rFonts w:hint="eastAsia" w:eastAsia="方正仿宋简体"/>
                <w:b/>
                <w:lang w:val="en-US" w:eastAsia="zh-CN"/>
              </w:rPr>
              <w:t>1</w:t>
            </w:r>
            <w:r>
              <w:rPr>
                <w:rFonts w:eastAsia="方正仿宋简体"/>
                <w:b/>
              </w:rPr>
              <w:t>.</w:t>
            </w:r>
            <w:r>
              <w:rPr>
                <w:rFonts w:hint="eastAsia" w:eastAsia="方正仿宋简体"/>
                <w:b/>
              </w:rPr>
              <w:t>4</w:t>
            </w:r>
            <w:r>
              <w:rPr>
                <w:rFonts w:eastAsia="方正仿宋简体"/>
                <w:b/>
              </w:rPr>
              <w:t>.</w:t>
            </w:r>
            <w:r>
              <w:rPr>
                <w:rFonts w:hint="eastAsia" w:eastAsia="方正仿宋简体"/>
                <w:b/>
                <w:lang w:val="en-US" w:eastAsia="zh-CN"/>
              </w:rPr>
              <w:t>11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hint="eastAsia" w:eastAsia="方正仿宋简体"/>
          <w:b/>
        </w:rPr>
        <w:t xml:space="preserve">    日期：2</w:t>
      </w:r>
      <w:r>
        <w:rPr>
          <w:rFonts w:eastAsia="方正仿宋简体"/>
          <w:b/>
        </w:rPr>
        <w:t>0</w:t>
      </w:r>
      <w:r>
        <w:rPr>
          <w:rFonts w:hint="eastAsia" w:eastAsia="方正仿宋简体"/>
          <w:b/>
        </w:rPr>
        <w:t>2</w:t>
      </w:r>
      <w:r>
        <w:rPr>
          <w:rFonts w:hint="eastAsia" w:eastAsia="方正仿宋简体"/>
          <w:b/>
          <w:lang w:val="en-US" w:eastAsia="zh-CN"/>
        </w:rPr>
        <w:t>1</w:t>
      </w:r>
      <w:r>
        <w:rPr>
          <w:rFonts w:hint="eastAsia" w:eastAsia="方正仿宋简体"/>
          <w:b/>
        </w:rPr>
        <w:t>.04.</w:t>
      </w:r>
      <w:r>
        <w:rPr>
          <w:rFonts w:hint="eastAsia" w:eastAsia="方正仿宋简体"/>
          <w:b/>
          <w:lang w:val="en-US" w:eastAsia="zh-CN"/>
        </w:rPr>
        <w:t>11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6不符合报告纠正措施表(03版)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1" o:spid="_x0000_s2051" o:spt="32" type="#_x0000_t32" style="position:absolute;left:0pt;margin-left:-0.05pt;margin-top:10.65pt;height:0pt;width:489.8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C8C"/>
    <w:rsid w:val="000E5A79"/>
    <w:rsid w:val="000F28B0"/>
    <w:rsid w:val="00121D9B"/>
    <w:rsid w:val="001A1FF7"/>
    <w:rsid w:val="001E45BC"/>
    <w:rsid w:val="002136EC"/>
    <w:rsid w:val="00254B93"/>
    <w:rsid w:val="002741FB"/>
    <w:rsid w:val="002907A5"/>
    <w:rsid w:val="0029636D"/>
    <w:rsid w:val="002D1483"/>
    <w:rsid w:val="002F24D8"/>
    <w:rsid w:val="00312C8C"/>
    <w:rsid w:val="00421D78"/>
    <w:rsid w:val="004261C3"/>
    <w:rsid w:val="00430714"/>
    <w:rsid w:val="004367A5"/>
    <w:rsid w:val="00445D82"/>
    <w:rsid w:val="00465139"/>
    <w:rsid w:val="004C2768"/>
    <w:rsid w:val="0052615B"/>
    <w:rsid w:val="00545E17"/>
    <w:rsid w:val="005516B5"/>
    <w:rsid w:val="00583ED9"/>
    <w:rsid w:val="005C4361"/>
    <w:rsid w:val="006A7E82"/>
    <w:rsid w:val="006B3660"/>
    <w:rsid w:val="006E23C6"/>
    <w:rsid w:val="006E35C4"/>
    <w:rsid w:val="006F0157"/>
    <w:rsid w:val="006F26AB"/>
    <w:rsid w:val="0076198A"/>
    <w:rsid w:val="007A0DC1"/>
    <w:rsid w:val="007B5116"/>
    <w:rsid w:val="008173BA"/>
    <w:rsid w:val="00886B6B"/>
    <w:rsid w:val="008E0F95"/>
    <w:rsid w:val="008E142B"/>
    <w:rsid w:val="008E6F43"/>
    <w:rsid w:val="008F7DCB"/>
    <w:rsid w:val="00935816"/>
    <w:rsid w:val="0095513B"/>
    <w:rsid w:val="00984F84"/>
    <w:rsid w:val="009961FF"/>
    <w:rsid w:val="00A02FEF"/>
    <w:rsid w:val="00A05555"/>
    <w:rsid w:val="00A54D71"/>
    <w:rsid w:val="00A60588"/>
    <w:rsid w:val="00A711D9"/>
    <w:rsid w:val="00A74B59"/>
    <w:rsid w:val="00B426E3"/>
    <w:rsid w:val="00B87221"/>
    <w:rsid w:val="00BA2DA8"/>
    <w:rsid w:val="00BC5254"/>
    <w:rsid w:val="00BF5BC7"/>
    <w:rsid w:val="00C256BF"/>
    <w:rsid w:val="00C518D6"/>
    <w:rsid w:val="00C56B8B"/>
    <w:rsid w:val="00CE097E"/>
    <w:rsid w:val="00D309FF"/>
    <w:rsid w:val="00D3159C"/>
    <w:rsid w:val="00D37FB0"/>
    <w:rsid w:val="00DA5497"/>
    <w:rsid w:val="00E051BB"/>
    <w:rsid w:val="00E54C51"/>
    <w:rsid w:val="00EB0921"/>
    <w:rsid w:val="00EB4F55"/>
    <w:rsid w:val="00EB5508"/>
    <w:rsid w:val="00F66C0F"/>
    <w:rsid w:val="00F92018"/>
    <w:rsid w:val="00FC3AB8"/>
    <w:rsid w:val="00FC3D08"/>
    <w:rsid w:val="08434CA2"/>
    <w:rsid w:val="1B4F1886"/>
    <w:rsid w:val="2B54482C"/>
    <w:rsid w:val="393455F8"/>
    <w:rsid w:val="4DD84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921</Characters>
  <Lines>7</Lines>
  <Paragraphs>2</Paragraphs>
  <TotalTime>9</TotalTime>
  <ScaleCrop>false</ScaleCrop>
  <LinksUpToDate>false</LinksUpToDate>
  <CharactersWithSpaces>1080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2020-04-10T15:25:00Z</dcterms:created>
  <dc:creator>微软用户</dc:creator>
  <cp:lastModifiedBy>李凤仪</cp:lastModifiedBy>
  <cp:lastPrinted>2019-05-13T03:02:00Z</cp:lastPrinted>
  <dcterms:modified xsi:type="dcterms:W3CDTF">2021-04-07T00:38:26Z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D187499BF04A41CBB0202FC68E7195A8</vt:lpwstr>
  </property>
</Properties>
</file>