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重庆市银广成科技有限公司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重庆市南岸区牡丹路4号1栋4楼</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400000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重庆市南岸区牡丹路4号1栋4楼</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400000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91500108MA6095CQXN</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023-62620386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李成功</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钟华</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59</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E：GB/T 24001-2016idtISO 14001:2015,Q：GB/T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E:二阶段,Q:二阶段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E：3C认证范围内的TD-LTE 数字移动电话机的研发、生产，水处理设备、节能产品的销售及相关环境管理活动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Q：3C认证范围内的TD-LTE 数字移动电话机的研发、生产，水处理设备、节能产品的销售</w:t>
      </w:r>
      <w:bookmarkEnd w:id="14"/>
      <w:bookmarkStart w:id="15" w:name="_GoBack"/>
      <w:bookmarkStart w:id="16" w:name="审核范围英"/>
      <w:r>
        <w:rPr>
          <w:rFonts w:hint="eastAsia"/>
          <w:b/>
          <w:color w:val="000000" w:themeColor="text1"/>
          <w:sz w:val="22"/>
          <w:szCs w:val="22"/>
        </w:rPr>
        <w:t>E：3C认证范围内的TD-LTE 数字移动电话机的研发、生产，水处理设备、节能产品的销售及相关环境管理活动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Q：3C认证范围内的TD-LTE 数字移动电话机的研发、生产，水处理设备、节能产品的销售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