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11605-2025-QES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504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大连晟尚机械设备有限公司 </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77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大连晟尚机械设备有限公司 </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2024-N1EMS-1214795</w:t>
            </w:r>
          </w:p>
        </w:tc>
        <w:tc>
          <w:tcPr>
            <w:tcW w:w="3145" w:type="dxa"/>
            <w:vAlign w:val="center"/>
          </w:tcPr>
          <w:p w:rsidR="00B416F3">
            <w:pPr>
              <w:spacing w:line="360" w:lineRule="exact"/>
              <w:jc w:val="center"/>
              <w:rPr>
                <w:szCs w:val="21"/>
              </w:rPr>
            </w:pPr>
            <w:r>
              <w:t>17.10.02,18.02.06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2024-N1QMS-1214795</w:t>
            </w:r>
          </w:p>
        </w:tc>
        <w:tc>
          <w:tcPr>
            <w:tcW w:w="3145" w:type="dxa"/>
            <w:vAlign w:val="center"/>
          </w:tcPr>
          <w:p w:rsidR="00B416F3">
            <w:pPr>
              <w:spacing w:line="360" w:lineRule="exact"/>
              <w:jc w:val="center"/>
            </w:pPr>
            <w:r>
              <w:t>17.10.02,18.02.06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2024-N1OHSMS-1214795</w:t>
            </w:r>
          </w:p>
        </w:tc>
        <w:tc>
          <w:tcPr>
            <w:tcW w:w="3145" w:type="dxa"/>
            <w:vAlign w:val="center"/>
          </w:tcPr>
          <w:p w:rsidR="00B416F3">
            <w:pPr>
              <w:spacing w:line="360" w:lineRule="exact"/>
              <w:jc w:val="center"/>
            </w:pPr>
            <w:r>
              <w:t>17.10.02,18.02.06</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Q:机械设备零部件加工和铆焊加工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E:机械设备零部件加工和铆焊加工所涉及场所的相关环境管理活动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S:机械设备零部件加工和铆焊加工所涉及场所的相关职业健康安全管理活动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辽宁省大连庄河市仙人洞镇冰峪村仙人洞路8-8号1层116室</w:t>
      </w:r>
    </w:p>
    <w:p w:rsidR="00B416F3">
      <w:pPr>
        <w:spacing w:line="360" w:lineRule="auto"/>
        <w:ind w:firstLine="420" w:firstLineChars="200"/>
      </w:pPr>
      <w:r>
        <w:rPr>
          <w:rFonts w:hint="eastAsia"/>
        </w:rPr>
        <w:t>办公地址：</w:t>
      </w:r>
      <w:r>
        <w:rPr>
          <w:rFonts w:hint="eastAsia"/>
        </w:rPr>
        <w:t>辽宁省大连市金州区三十里堡街道东三十里屯</w:t>
      </w:r>
    </w:p>
    <w:p w:rsidR="00B416F3">
      <w:pPr>
        <w:spacing w:line="360" w:lineRule="auto"/>
        <w:ind w:firstLine="420" w:firstLineChars="200"/>
      </w:pPr>
      <w:r>
        <w:rPr>
          <w:rFonts w:hint="eastAsia"/>
        </w:rPr>
        <w:t>经营地址：</w:t>
      </w:r>
      <w:bookmarkStart w:id="14" w:name="生产地址"/>
      <w:bookmarkEnd w:id="14"/>
      <w:r>
        <w:rPr>
          <w:rFonts w:hint="eastAsia"/>
        </w:rPr>
        <w:t>辽宁省大连市金州区三十里堡街道东三十里屯</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08:00至2026年01月04日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大连晟尚机械设备有限公司 </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6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