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山东禾纳谷智能科技有限公司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范岩修、孙洪艳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4382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