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山东禾纳谷智能科技有限公司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山东省聊城市高新区许营镇东外环以西、南外环以北现代装配式产业园西区北侧办公楼一层101室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山东省聊城市高新区许营镇东外环以西、南外环以北现代装配式产业园西厂房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17560378987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379134066@QQ.com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E:小型挖掘机、电动手推车的研发、生产所涉及场所的相关环境管理活动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Q:小型挖掘机、电动手推车的研发、生产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O:小型挖掘机、电动手推车的研发、生产所涉及场所的相关职业健康安全管理活动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E:18.05.02,22.05.03,Q:18.05.02,22.05.03,O:18.05.02,22.05.03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18.05.02,22.05.03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18.05.02,22.05.03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18.05.02,22.05.03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7495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60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