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南宫市华畅毛毡有限公司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11212-2025-E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2025年09月29日 08:30至2025年09月30日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4283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