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p>
    <w:p>
      <w:pPr>
        <w:snapToGrid w:val="0"/>
        <w:spacing w:line="240" w:lineRule="exact"/>
        <w:jc w:val="center"/>
        <w:rPr>
          <w:rFonts w:eastAsia="隶书"/>
          <w:sz w:val="30"/>
          <w:szCs w:val="30"/>
        </w:rPr>
      </w:pPr>
      <w:bookmarkStart w:id="8"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43815</wp:posOffset>
            </wp:positionV>
            <wp:extent cx="6365240" cy="9211945"/>
            <wp:effectExtent l="0" t="0" r="10160" b="8255"/>
            <wp:wrapNone/>
            <wp:docPr id="1" name="图片 1" descr="新文档 2021-04-17 15.08.55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4-17 15.08.55_5"/>
                    <pic:cNvPicPr>
                      <a:picLocks noChangeAspect="1"/>
                    </pic:cNvPicPr>
                  </pic:nvPicPr>
                  <pic:blipFill>
                    <a:blip r:embed="rId6"/>
                    <a:stretch>
                      <a:fillRect/>
                    </a:stretch>
                  </pic:blipFill>
                  <pic:spPr>
                    <a:xfrm>
                      <a:off x="0" y="0"/>
                      <a:ext cx="6365240" cy="9211945"/>
                    </a:xfrm>
                    <a:prstGeom prst="rect">
                      <a:avLst/>
                    </a:prstGeom>
                  </pic:spPr>
                </pic:pic>
              </a:graphicData>
            </a:graphic>
          </wp:anchor>
        </w:drawing>
      </w:r>
      <w:bookmarkEnd w:id="8"/>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河北铭宇通信器材有限公司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0111-2020-E-2021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吉洁</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F32F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2021-04-17T07:54:48Z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350395DC53184FF6AD22DCBC2DDA5A18</vt:lpwstr>
  </property>
</Properties>
</file>