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宋体" w:hAnsi="宋体"/>
          <w:kern w:val="0"/>
          <w:sz w:val="2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-806450</wp:posOffset>
            </wp:positionH>
            <wp:positionV relativeFrom="paragraph">
              <wp:posOffset>-916305</wp:posOffset>
            </wp:positionV>
            <wp:extent cx="7442200" cy="10621010"/>
            <wp:effectExtent l="0" t="0" r="0" b="8890"/>
            <wp:wrapNone/>
            <wp:docPr id="2" name="图片 2" descr="扫描全能王 2021-04-07 18.59.57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4-07 18.59.57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1062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0058-2020-2021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53"/>
        <w:gridCol w:w="907"/>
        <w:gridCol w:w="573"/>
        <w:gridCol w:w="1250"/>
        <w:gridCol w:w="100"/>
        <w:gridCol w:w="176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试验室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450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±2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</w:tc>
        <w:tc>
          <w:tcPr>
            <w:tcW w:w="122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0-1000</w:t>
            </w:r>
            <w:r>
              <w:rPr>
                <w:rFonts w:hint="eastAsia"/>
              </w:rPr>
              <w:t>g</w:t>
            </w:r>
          </w:p>
        </w:tc>
        <w:tc>
          <w:tcPr>
            <w:tcW w:w="148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lang w:val="en-US" w:eastAsia="zh-CN"/>
              </w:rPr>
              <w:t>级</w:t>
            </w:r>
          </w:p>
        </w:tc>
        <w:tc>
          <w:tcPr>
            <w:tcW w:w="176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分度值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</w:rPr>
              <w:t>=0.1g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JGJ55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JGJ55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温度20℃±2℃；湿度：65%±3%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肖锋兴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胶砂配合水泥比称重</w:t>
            </w:r>
            <w:r>
              <w:rPr>
                <w:rFonts w:hint="eastAsia" w:ascii="Times New Roman" w:hAnsi="Times New Roman" w:cs="Times New Roman"/>
              </w:rPr>
              <w:t>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胶砂配合水泥比称重</w:t>
            </w:r>
            <w:r>
              <w:rPr>
                <w:rFonts w:hint="eastAsia" w:ascii="Times New Roman" w:hAnsi="Times New Roman" w:cs="Times New Roman"/>
              </w:rPr>
              <w:t>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胶砂配合水泥比称重</w:t>
            </w:r>
            <w:r>
              <w:rPr>
                <w:rFonts w:hint="eastAsia" w:ascii="Times New Roman" w:hAnsi="Times New Roman" w:cs="Times New Roman"/>
              </w:rPr>
              <w:t>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胶砂配合水泥比称重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D10930"/>
    <w:rsid w:val="44921DDD"/>
    <w:rsid w:val="51A05E3F"/>
    <w:rsid w:val="5CB44B7C"/>
    <w:rsid w:val="64A51C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2021-04-08T14:43:13Z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610C6F73A84A48C285058D9DB2B2CCA6</vt:lpwstr>
  </property>
</Properties>
</file>