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5E" w:rsidRDefault="004F606A" w:rsidP="0020001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AA795E" w:rsidRDefault="004F606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r>
        <w:rPr>
          <w:rFonts w:hAnsi="宋体" w:cs="Tahoma" w:hint="eastAsia"/>
          <w:sz w:val="24"/>
        </w:rPr>
        <w:t>00</w:t>
      </w:r>
      <w:r>
        <w:rPr>
          <w:rFonts w:hAnsi="宋体" w:cs="Tahoma" w:hint="eastAsia"/>
          <w:sz w:val="24"/>
        </w:rPr>
        <w:t>10</w:t>
      </w:r>
      <w:r>
        <w:rPr>
          <w:rFonts w:hAnsi="宋体" w:cs="Tahoma" w:hint="eastAsia"/>
          <w:sz w:val="24"/>
        </w:rPr>
        <w:t>-2020-S</w:t>
      </w:r>
      <w:r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Ansi="宋体" w:cs="Tahoma"/>
          <w:sz w:val="24"/>
        </w:rPr>
        <w:t>山东南华家具有限公司</w:t>
      </w:r>
      <w:bookmarkEnd w:id="0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AA795E">
        <w:trPr>
          <w:trHeight w:val="458"/>
        </w:trPr>
        <w:tc>
          <w:tcPr>
            <w:tcW w:w="4788" w:type="dxa"/>
            <w:gridSpan w:val="3"/>
            <w:vAlign w:val="center"/>
          </w:tcPr>
          <w:p w:rsidR="00AA795E" w:rsidRDefault="004F606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AA795E" w:rsidRDefault="00AA795E"/>
        </w:tc>
      </w:tr>
      <w:tr w:rsidR="00AA795E">
        <w:trPr>
          <w:trHeight w:val="1847"/>
        </w:trPr>
        <w:tc>
          <w:tcPr>
            <w:tcW w:w="4788" w:type="dxa"/>
            <w:gridSpan w:val="3"/>
          </w:tcPr>
          <w:p w:rsidR="00AA795E" w:rsidRDefault="004F606A" w:rsidP="0020001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AA795E" w:rsidRDefault="004F6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AA795E" w:rsidRDefault="004F60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AA795E" w:rsidRDefault="004F606A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AA795E" w:rsidRDefault="00AA795E">
            <w:pPr>
              <w:rPr>
                <w:szCs w:val="21"/>
              </w:rPr>
            </w:pP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</w:t>
            </w:r>
            <w:r>
              <w:rPr>
                <w:rFonts w:ascii="宋体" w:hAnsi="宋体" w:hint="eastAsia"/>
                <w:szCs w:val="21"/>
              </w:rPr>
              <w:t xml:space="preserve">   ____________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AA795E" w:rsidRDefault="004F60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AA795E">
        <w:trPr>
          <w:trHeight w:val="1365"/>
        </w:trPr>
        <w:tc>
          <w:tcPr>
            <w:tcW w:w="4788" w:type="dxa"/>
            <w:gridSpan w:val="3"/>
          </w:tcPr>
          <w:p w:rsidR="00AA795E" w:rsidRDefault="004F606A" w:rsidP="0020001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AA795E" w:rsidRDefault="004F6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AA795E" w:rsidRDefault="004F606A" w:rsidP="0020001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AA795E" w:rsidRDefault="004F6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AA795E" w:rsidRDefault="004F6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AA795E">
        <w:trPr>
          <w:trHeight w:val="4823"/>
        </w:trPr>
        <w:tc>
          <w:tcPr>
            <w:tcW w:w="9831" w:type="dxa"/>
            <w:gridSpan w:val="6"/>
          </w:tcPr>
          <w:p w:rsidR="00AA795E" w:rsidRDefault="004F606A" w:rsidP="0020001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AA795E" w:rsidRDefault="004F6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AA795E" w:rsidRDefault="004F606A">
            <w:pPr>
              <w:spacing w:line="400" w:lineRule="exac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AA795E" w:rsidRDefault="004F6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AA795E" w:rsidRDefault="004F606A">
            <w:pPr>
              <w:pStyle w:val="a3"/>
              <w:spacing w:line="400" w:lineRule="exact"/>
              <w:rPr>
                <w:rFonts w:hAnsi="宋体" w:cs="Tahoma"/>
                <w:sz w:val="24"/>
                <w:szCs w:val="24"/>
              </w:rPr>
            </w:pPr>
            <w:r>
              <w:rPr>
                <w:rFonts w:hint="eastAsia"/>
              </w:rPr>
              <w:t>原</w:t>
            </w:r>
            <w:r>
              <w:rPr>
                <w:rFonts w:hAnsi="宋体" w:cs="Tahoma"/>
                <w:sz w:val="24"/>
                <w:szCs w:val="24"/>
              </w:rPr>
              <w:t>注册地址</w:t>
            </w:r>
            <w:r>
              <w:rPr>
                <w:rFonts w:hAnsi="宋体" w:cs="Tahoma"/>
                <w:sz w:val="24"/>
                <w:szCs w:val="24"/>
              </w:rPr>
              <w:t>/</w:t>
            </w:r>
            <w:r>
              <w:rPr>
                <w:rFonts w:hAnsi="宋体" w:cs="Tahoma"/>
                <w:sz w:val="24"/>
                <w:szCs w:val="24"/>
              </w:rPr>
              <w:t>邮编：</w:t>
            </w:r>
            <w:bookmarkStart w:id="1" w:name="注册地址"/>
            <w:r>
              <w:t>济南市槐荫区美里湖范庄东</w:t>
            </w:r>
            <w:bookmarkEnd w:id="1"/>
            <w:r>
              <w:rPr>
                <w:rFonts w:hAnsi="宋体" w:hint="eastAsia"/>
                <w:sz w:val="24"/>
                <w:szCs w:val="24"/>
              </w:rPr>
              <w:t>/</w:t>
            </w:r>
            <w:r>
              <w:rPr>
                <w:rFonts w:hint="eastAsia"/>
              </w:rPr>
              <w:t>250000</w:t>
            </w:r>
          </w:p>
          <w:p w:rsidR="00AA795E" w:rsidRDefault="00AA795E">
            <w:pPr>
              <w:rPr>
                <w:szCs w:val="21"/>
              </w:rPr>
            </w:pPr>
          </w:p>
          <w:p w:rsidR="00AA795E" w:rsidRDefault="004F606A">
            <w:pPr>
              <w:ind w:left="6090" w:hangingChars="2900" w:hanging="6090"/>
              <w:rPr>
                <w:rFonts w:ascii="宋体" w:hAnsi="Courier New"/>
                <w:szCs w:val="21"/>
              </w:rPr>
            </w:pPr>
            <w:r>
              <w:rPr>
                <w:rFonts w:hint="eastAsia"/>
                <w:szCs w:val="21"/>
              </w:rPr>
              <w:t>现注册地址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邮编：</w:t>
            </w:r>
            <w:r>
              <w:rPr>
                <w:rFonts w:ascii="宋体" w:hAnsi="Courier New"/>
                <w:szCs w:val="21"/>
              </w:rPr>
              <w:t>济南市槐荫区美里</w:t>
            </w:r>
            <w:r>
              <w:rPr>
                <w:rFonts w:ascii="宋体" w:hAnsi="Courier New" w:hint="eastAsia"/>
                <w:szCs w:val="21"/>
              </w:rPr>
              <w:t>路</w:t>
            </w:r>
            <w:r>
              <w:rPr>
                <w:rFonts w:ascii="宋体" w:hAnsi="Courier New" w:hint="eastAsia"/>
                <w:szCs w:val="21"/>
              </w:rPr>
              <w:t>555</w:t>
            </w:r>
            <w:r>
              <w:rPr>
                <w:rFonts w:ascii="宋体" w:hAnsi="Courier New" w:hint="eastAsia"/>
                <w:szCs w:val="21"/>
              </w:rPr>
              <w:t>号海那城总部</w:t>
            </w:r>
            <w:bookmarkStart w:id="2" w:name="_GoBack"/>
            <w:bookmarkEnd w:id="2"/>
            <w:r>
              <w:rPr>
                <w:rFonts w:ascii="宋体" w:hAnsi="Courier New" w:hint="eastAsia"/>
                <w:szCs w:val="21"/>
              </w:rPr>
              <w:t>22</w:t>
            </w:r>
            <w:r>
              <w:rPr>
                <w:rFonts w:ascii="宋体" w:hAnsi="Courier New" w:hint="eastAsia"/>
                <w:szCs w:val="21"/>
              </w:rPr>
              <w:t>号楼</w:t>
            </w:r>
            <w:r>
              <w:rPr>
                <w:rFonts w:ascii="宋体" w:hAnsi="Courier New" w:hint="eastAsia"/>
                <w:szCs w:val="21"/>
              </w:rPr>
              <w:t>5</w:t>
            </w:r>
            <w:r>
              <w:rPr>
                <w:rFonts w:ascii="宋体" w:hAnsi="Courier New" w:hint="eastAsia"/>
                <w:szCs w:val="21"/>
              </w:rPr>
              <w:t>单元</w:t>
            </w:r>
            <w:r>
              <w:rPr>
                <w:rFonts w:ascii="宋体" w:hAnsi="Courier New" w:hint="eastAsia"/>
                <w:szCs w:val="21"/>
              </w:rPr>
              <w:t>305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int="eastAsia"/>
              </w:rPr>
              <w:t>250000</w:t>
            </w:r>
          </w:p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AA795E">
        <w:trPr>
          <w:trHeight w:val="2640"/>
        </w:trPr>
        <w:tc>
          <w:tcPr>
            <w:tcW w:w="9831" w:type="dxa"/>
            <w:gridSpan w:val="6"/>
          </w:tcPr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AA795E" w:rsidRDefault="004F606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t>EI: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  <w:p w:rsidR="00AA795E" w:rsidRDefault="004F6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200015">
              <w:rPr>
                <w:rFonts w:hint="eastAsia"/>
                <w:szCs w:val="21"/>
              </w:rPr>
              <w:t>SA</w:t>
            </w:r>
            <w:r>
              <w:rPr>
                <w:rFonts w:hint="eastAsia"/>
                <w:szCs w:val="21"/>
              </w:rPr>
              <w:t xml:space="preserve">:  </w:t>
            </w:r>
          </w:p>
          <w:p w:rsidR="00AA795E" w:rsidRDefault="004F6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监审（</w:t>
            </w:r>
            <w:r w:rsidR="00200015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）人日</w:t>
            </w:r>
          </w:p>
          <w:p w:rsidR="00AA795E" w:rsidRDefault="004F6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200015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AA795E" w:rsidRDefault="00AA795E">
            <w:pPr>
              <w:rPr>
                <w:szCs w:val="21"/>
                <w:u w:val="single"/>
              </w:rPr>
            </w:pPr>
          </w:p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200015">
              <w:rPr>
                <w:rFonts w:hint="eastAsia"/>
                <w:b/>
                <w:szCs w:val="21"/>
              </w:rPr>
              <w:t>李永忠</w:t>
            </w:r>
            <w:r w:rsidR="00200015">
              <w:rPr>
                <w:rFonts w:hint="eastAsia"/>
                <w:b/>
                <w:szCs w:val="21"/>
              </w:rPr>
              <w:t xml:space="preserve"> 2021.4.1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 w:rsidR="00200015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200015">
              <w:rPr>
                <w:rFonts w:hint="eastAsia"/>
                <w:b/>
                <w:szCs w:val="21"/>
              </w:rPr>
              <w:t>骆海燕</w:t>
            </w:r>
            <w:r w:rsidR="00200015">
              <w:rPr>
                <w:rFonts w:hint="eastAsia"/>
                <w:b/>
                <w:szCs w:val="21"/>
              </w:rPr>
              <w:t xml:space="preserve"> 2021.4.1</w:t>
            </w:r>
          </w:p>
        </w:tc>
      </w:tr>
      <w:tr w:rsidR="00AA795E">
        <w:trPr>
          <w:trHeight w:val="165"/>
        </w:trPr>
        <w:tc>
          <w:tcPr>
            <w:tcW w:w="9831" w:type="dxa"/>
            <w:gridSpan w:val="6"/>
          </w:tcPr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A795E">
        <w:trPr>
          <w:trHeight w:val="1364"/>
        </w:trPr>
        <w:tc>
          <w:tcPr>
            <w:tcW w:w="1545" w:type="dxa"/>
          </w:tcPr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日</w:t>
            </w:r>
          </w:p>
          <w:p w:rsidR="00AA795E" w:rsidRDefault="00AA795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AA795E" w:rsidRDefault="00AA795E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A795E" w:rsidRDefault="00AA795E">
            <w:pPr>
              <w:rPr>
                <w:szCs w:val="21"/>
              </w:rPr>
            </w:pPr>
          </w:p>
          <w:p w:rsidR="00AA795E" w:rsidRDefault="00AA795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AA795E" w:rsidRDefault="004F6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AA795E" w:rsidRDefault="00AA795E">
      <w:pPr>
        <w:tabs>
          <w:tab w:val="left" w:pos="360"/>
        </w:tabs>
        <w:snapToGrid w:val="0"/>
      </w:pPr>
    </w:p>
    <w:sectPr w:rsidR="00AA795E" w:rsidSect="00AA795E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06A" w:rsidRDefault="004F606A" w:rsidP="00AA795E">
      <w:r>
        <w:separator/>
      </w:r>
    </w:p>
  </w:endnote>
  <w:endnote w:type="continuationSeparator" w:id="1">
    <w:p w:rsidR="004F606A" w:rsidRDefault="004F606A" w:rsidP="00AA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06A" w:rsidRDefault="004F606A" w:rsidP="00AA795E">
      <w:r>
        <w:separator/>
      </w:r>
    </w:p>
  </w:footnote>
  <w:footnote w:type="continuationSeparator" w:id="1">
    <w:p w:rsidR="004F606A" w:rsidRDefault="004F606A" w:rsidP="00AA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5E" w:rsidRDefault="004F606A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A795E" w:rsidRDefault="00AA795E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AA795E" w:rsidRDefault="004F606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4F606A">
      <w:rPr>
        <w:rStyle w:val="CharChar1"/>
        <w:rFonts w:hint="default"/>
        <w:w w:val="90"/>
      </w:rPr>
      <w:t xml:space="preserve">Beijing </w:t>
    </w:r>
    <w:r w:rsidR="004F606A">
      <w:rPr>
        <w:rStyle w:val="CharChar1"/>
        <w:rFonts w:hint="default"/>
        <w:w w:val="90"/>
      </w:rPr>
      <w:t>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470"/>
    <w:rsid w:val="0018250A"/>
    <w:rsid w:val="001F2AB6"/>
    <w:rsid w:val="00200015"/>
    <w:rsid w:val="004F606A"/>
    <w:rsid w:val="009653E8"/>
    <w:rsid w:val="00A97101"/>
    <w:rsid w:val="00AA7470"/>
    <w:rsid w:val="00AA795E"/>
    <w:rsid w:val="00B90EF5"/>
    <w:rsid w:val="00D31AE2"/>
    <w:rsid w:val="030E58D8"/>
    <w:rsid w:val="044D4EE9"/>
    <w:rsid w:val="06F759AB"/>
    <w:rsid w:val="28EB69A0"/>
    <w:rsid w:val="56F56F6B"/>
    <w:rsid w:val="794D61C9"/>
    <w:rsid w:val="7BFA4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7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A795E"/>
    <w:rPr>
      <w:rFonts w:ascii="宋体" w:hAnsi="Courier New"/>
      <w:szCs w:val="21"/>
    </w:rPr>
  </w:style>
  <w:style w:type="paragraph" w:styleId="a4">
    <w:name w:val="Balloon Text"/>
    <w:basedOn w:val="a"/>
    <w:semiHidden/>
    <w:qFormat/>
    <w:rsid w:val="00AA795E"/>
    <w:rPr>
      <w:sz w:val="18"/>
      <w:szCs w:val="18"/>
    </w:rPr>
  </w:style>
  <w:style w:type="paragraph" w:styleId="a5">
    <w:name w:val="footer"/>
    <w:basedOn w:val="a"/>
    <w:qFormat/>
    <w:rsid w:val="00AA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rsid w:val="00AA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AA795E"/>
  </w:style>
  <w:style w:type="paragraph" w:customStyle="1" w:styleId="CharChar">
    <w:name w:val="Char Char"/>
    <w:basedOn w:val="a"/>
    <w:qFormat/>
    <w:rsid w:val="00AA795E"/>
  </w:style>
  <w:style w:type="character" w:customStyle="1" w:styleId="Char">
    <w:name w:val="页眉 Char"/>
    <w:basedOn w:val="a0"/>
    <w:link w:val="a6"/>
    <w:qFormat/>
    <w:rsid w:val="00AA795E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A795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>番茄花园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48</cp:revision>
  <cp:lastPrinted>2016-01-28T05:47:00Z</cp:lastPrinted>
  <dcterms:created xsi:type="dcterms:W3CDTF">2019-04-22T04:30:00Z</dcterms:created>
  <dcterms:modified xsi:type="dcterms:W3CDTF">2021-04-01T06:39:00Z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C05DEC17C4E3432082302D4DBDBE6B07</vt:lpwstr>
  </property>
</Properties>
</file>