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vertAnchor="text" w:horzAnchor="margin" w:tblpXSpec="center" w:tblpY="386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1134"/>
        <w:gridCol w:w="992"/>
        <w:gridCol w:w="2268"/>
        <w:gridCol w:w="1276"/>
        <w:gridCol w:w="1134"/>
        <w:gridCol w:w="992"/>
      </w:tblGrid>
      <w:tr w:rsidR="00C128AD" w14:paraId="1D2654EE" w14:textId="77777777" w:rsidTr="007C22EF">
        <w:trPr>
          <w:trHeight w:val="628"/>
        </w:trPr>
        <w:tc>
          <w:tcPr>
            <w:tcW w:w="959" w:type="dxa"/>
            <w:vAlign w:val="center"/>
          </w:tcPr>
          <w:p w14:paraId="3653BBCC" w14:textId="77777777" w:rsidR="007C22EF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3A7893E5" w14:textId="47D7A14C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662" w:type="dxa"/>
            <w:gridSpan w:val="5"/>
            <w:vAlign w:val="center"/>
          </w:tcPr>
          <w:p w14:paraId="3ECE8BD0" w14:textId="5258E848" w:rsidR="00C128AD" w:rsidRDefault="00C128AD" w:rsidP="007C22EF">
            <w:pPr>
              <w:jc w:val="center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南京天溯自动化控制系统有限公司</w:t>
            </w:r>
            <w:bookmarkEnd w:id="0"/>
          </w:p>
        </w:tc>
        <w:tc>
          <w:tcPr>
            <w:tcW w:w="1276" w:type="dxa"/>
            <w:vAlign w:val="center"/>
          </w:tcPr>
          <w:p w14:paraId="14D67951" w14:textId="77777777" w:rsidR="00C128AD" w:rsidRDefault="00C128AD" w:rsidP="007C22E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26" w:type="dxa"/>
            <w:gridSpan w:val="2"/>
            <w:vAlign w:val="center"/>
          </w:tcPr>
          <w:p w14:paraId="02F8C83C" w14:textId="21A9D823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  <w:r w:rsidR="00A05C9D">
              <w:rPr>
                <w:rFonts w:hint="eastAsia"/>
                <w:szCs w:val="21"/>
              </w:rPr>
              <w:t xml:space="preserve"> </w:t>
            </w:r>
            <w:r w:rsidR="00A05C9D">
              <w:rPr>
                <w:rFonts w:hint="eastAsia"/>
                <w:szCs w:val="21"/>
              </w:rPr>
              <w:t>白云</w:t>
            </w:r>
          </w:p>
        </w:tc>
      </w:tr>
      <w:tr w:rsidR="00C128AD" w14:paraId="43BE3FAC" w14:textId="77777777" w:rsidTr="00642B4B">
        <w:trPr>
          <w:trHeight w:val="628"/>
        </w:trPr>
        <w:tc>
          <w:tcPr>
            <w:tcW w:w="959" w:type="dxa"/>
            <w:vAlign w:val="center"/>
          </w:tcPr>
          <w:p w14:paraId="6294EB9A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76" w:type="dxa"/>
            <w:vAlign w:val="center"/>
          </w:tcPr>
          <w:p w14:paraId="061F6C2F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2" w:type="dxa"/>
            <w:vAlign w:val="center"/>
          </w:tcPr>
          <w:p w14:paraId="7E85F680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4" w:type="dxa"/>
            <w:vAlign w:val="center"/>
          </w:tcPr>
          <w:p w14:paraId="744E8BE0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0459087D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992" w:type="dxa"/>
            <w:vAlign w:val="center"/>
          </w:tcPr>
          <w:p w14:paraId="66A75D7A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3DBA08C2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268" w:type="dxa"/>
            <w:vAlign w:val="center"/>
          </w:tcPr>
          <w:p w14:paraId="24EEC27C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76A7D7E0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14:paraId="20119B7F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5E8718FF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92" w:type="dxa"/>
          </w:tcPr>
          <w:p w14:paraId="7FD6E1DF" w14:textId="77777777" w:rsidR="00C128AD" w:rsidRDefault="00C128AD" w:rsidP="00C128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71A43626" w14:textId="77777777" w:rsidR="00C128AD" w:rsidRDefault="00C128AD" w:rsidP="00C12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C128AD" w14:paraId="7F6F58C1" w14:textId="77777777" w:rsidTr="00642B4B">
        <w:trPr>
          <w:trHeight w:val="566"/>
        </w:trPr>
        <w:tc>
          <w:tcPr>
            <w:tcW w:w="959" w:type="dxa"/>
            <w:vAlign w:val="center"/>
          </w:tcPr>
          <w:p w14:paraId="749D8AAA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供应链</w:t>
            </w:r>
          </w:p>
        </w:tc>
        <w:tc>
          <w:tcPr>
            <w:tcW w:w="1276" w:type="dxa"/>
            <w:vAlign w:val="center"/>
          </w:tcPr>
          <w:p w14:paraId="5ADD8C26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继电保护测试仪</w:t>
            </w:r>
          </w:p>
        </w:tc>
        <w:tc>
          <w:tcPr>
            <w:tcW w:w="992" w:type="dxa"/>
            <w:vAlign w:val="center"/>
          </w:tcPr>
          <w:p w14:paraId="00567955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2391012</w:t>
            </w:r>
          </w:p>
        </w:tc>
        <w:tc>
          <w:tcPr>
            <w:tcW w:w="1134" w:type="dxa"/>
            <w:vAlign w:val="center"/>
          </w:tcPr>
          <w:p w14:paraId="10795818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W31E</w:t>
            </w:r>
          </w:p>
        </w:tc>
        <w:tc>
          <w:tcPr>
            <w:tcW w:w="992" w:type="dxa"/>
            <w:vAlign w:val="center"/>
          </w:tcPr>
          <w:p w14:paraId="1A355CA0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268" w:type="dxa"/>
            <w:vAlign w:val="center"/>
          </w:tcPr>
          <w:p w14:paraId="0C2F280C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多功能标准表</w:t>
            </w:r>
          </w:p>
          <w:p w14:paraId="082009B1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14:paraId="50209336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14:paraId="0CBC6EB2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.3.5</w:t>
            </w:r>
          </w:p>
        </w:tc>
        <w:tc>
          <w:tcPr>
            <w:tcW w:w="992" w:type="dxa"/>
            <w:vAlign w:val="center"/>
          </w:tcPr>
          <w:p w14:paraId="33EF53D1" w14:textId="77777777" w:rsidR="00C128AD" w:rsidRDefault="00C128AD" w:rsidP="00C128A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128AD" w14:paraId="782DDB9D" w14:textId="77777777" w:rsidTr="00642B4B">
        <w:trPr>
          <w:trHeight w:val="546"/>
        </w:trPr>
        <w:tc>
          <w:tcPr>
            <w:tcW w:w="959" w:type="dxa"/>
            <w:vAlign w:val="center"/>
          </w:tcPr>
          <w:p w14:paraId="6DACF087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供应链</w:t>
            </w:r>
          </w:p>
        </w:tc>
        <w:tc>
          <w:tcPr>
            <w:tcW w:w="1276" w:type="dxa"/>
            <w:vAlign w:val="center"/>
          </w:tcPr>
          <w:p w14:paraId="5496031A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耐压</w:t>
            </w:r>
          </w:p>
          <w:p w14:paraId="1E94542B" w14:textId="30B616D0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测试仪</w:t>
            </w:r>
          </w:p>
        </w:tc>
        <w:tc>
          <w:tcPr>
            <w:tcW w:w="992" w:type="dxa"/>
            <w:vAlign w:val="center"/>
          </w:tcPr>
          <w:p w14:paraId="3B6DC977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309173</w:t>
            </w:r>
          </w:p>
        </w:tc>
        <w:tc>
          <w:tcPr>
            <w:tcW w:w="1134" w:type="dxa"/>
            <w:vAlign w:val="center"/>
          </w:tcPr>
          <w:p w14:paraId="7DD6BDE2" w14:textId="1F14B012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S9912BI</w:t>
            </w:r>
          </w:p>
        </w:tc>
        <w:tc>
          <w:tcPr>
            <w:tcW w:w="992" w:type="dxa"/>
            <w:vAlign w:val="center"/>
          </w:tcPr>
          <w:p w14:paraId="323F7745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268" w:type="dxa"/>
            <w:vAlign w:val="center"/>
          </w:tcPr>
          <w:p w14:paraId="7AF2BA62" w14:textId="5377402E" w:rsidR="00C128AD" w:rsidRDefault="00C128AD" w:rsidP="00642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耐压测试仪检定装置</w:t>
            </w:r>
          </w:p>
          <w:p w14:paraId="4CE52E9F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.5%</w:t>
            </w:r>
          </w:p>
        </w:tc>
        <w:tc>
          <w:tcPr>
            <w:tcW w:w="1276" w:type="dxa"/>
            <w:vAlign w:val="center"/>
          </w:tcPr>
          <w:p w14:paraId="0F3A6EB2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14:paraId="4FB5497A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.3.5</w:t>
            </w:r>
          </w:p>
        </w:tc>
        <w:tc>
          <w:tcPr>
            <w:tcW w:w="992" w:type="dxa"/>
            <w:vAlign w:val="center"/>
          </w:tcPr>
          <w:p w14:paraId="78D0AA9A" w14:textId="77777777" w:rsidR="00C128AD" w:rsidRDefault="00C128AD" w:rsidP="00C128A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128AD" w14:paraId="634B6541" w14:textId="77777777" w:rsidTr="00642B4B">
        <w:trPr>
          <w:trHeight w:val="568"/>
        </w:trPr>
        <w:tc>
          <w:tcPr>
            <w:tcW w:w="959" w:type="dxa"/>
            <w:vAlign w:val="center"/>
          </w:tcPr>
          <w:p w14:paraId="124F180A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供应链</w:t>
            </w:r>
          </w:p>
        </w:tc>
        <w:tc>
          <w:tcPr>
            <w:tcW w:w="1276" w:type="dxa"/>
            <w:vAlign w:val="center"/>
          </w:tcPr>
          <w:p w14:paraId="12A72153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绝缘</w:t>
            </w:r>
          </w:p>
          <w:p w14:paraId="7F59F0CD" w14:textId="54DBE32D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电阻表</w:t>
            </w:r>
          </w:p>
        </w:tc>
        <w:tc>
          <w:tcPr>
            <w:tcW w:w="992" w:type="dxa"/>
            <w:vAlign w:val="center"/>
          </w:tcPr>
          <w:p w14:paraId="3877D904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19100509</w:t>
            </w:r>
          </w:p>
        </w:tc>
        <w:tc>
          <w:tcPr>
            <w:tcW w:w="1134" w:type="dxa"/>
            <w:vAlign w:val="center"/>
          </w:tcPr>
          <w:p w14:paraId="68CD41B2" w14:textId="759D59AA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C25B-4</w:t>
            </w:r>
          </w:p>
        </w:tc>
        <w:tc>
          <w:tcPr>
            <w:tcW w:w="992" w:type="dxa"/>
            <w:vAlign w:val="center"/>
          </w:tcPr>
          <w:p w14:paraId="255E424D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268" w:type="dxa"/>
            <w:vAlign w:val="center"/>
          </w:tcPr>
          <w:p w14:paraId="3A3FAB39" w14:textId="2B1EB0F4" w:rsidR="00C128AD" w:rsidRDefault="00C128AD" w:rsidP="00642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绝缘电阻表检定装置</w:t>
            </w:r>
          </w:p>
          <w:p w14:paraId="69F94A32" w14:textId="71E2F039" w:rsidR="007C22EF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szCs w:val="21"/>
              </w:rPr>
              <w:t>1%</w:t>
            </w:r>
            <w:r w:rsidR="007C22EF">
              <w:rPr>
                <w:rFonts w:hint="eastAsia"/>
                <w:szCs w:val="21"/>
              </w:rPr>
              <w:t xml:space="preserve"> </w:t>
            </w:r>
          </w:p>
          <w:p w14:paraId="37987875" w14:textId="45585D1F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Ω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.2~5</w:t>
            </w:r>
            <w:r>
              <w:rPr>
                <w:rFonts w:hint="eastAsia"/>
                <w:szCs w:val="21"/>
              </w:rPr>
              <w:t>）级</w:t>
            </w:r>
          </w:p>
        </w:tc>
        <w:tc>
          <w:tcPr>
            <w:tcW w:w="1276" w:type="dxa"/>
            <w:vAlign w:val="center"/>
          </w:tcPr>
          <w:p w14:paraId="6F51F6AB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14:paraId="3670F9FA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.3.5</w:t>
            </w:r>
          </w:p>
        </w:tc>
        <w:tc>
          <w:tcPr>
            <w:tcW w:w="992" w:type="dxa"/>
            <w:vAlign w:val="center"/>
          </w:tcPr>
          <w:p w14:paraId="2732CF67" w14:textId="77777777" w:rsidR="00C128AD" w:rsidRDefault="00C128AD" w:rsidP="00C128A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128AD" w14:paraId="46B6D728" w14:textId="77777777" w:rsidTr="00642B4B">
        <w:trPr>
          <w:trHeight w:val="568"/>
        </w:trPr>
        <w:tc>
          <w:tcPr>
            <w:tcW w:w="959" w:type="dxa"/>
            <w:vAlign w:val="center"/>
          </w:tcPr>
          <w:p w14:paraId="5E78495A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供应链</w:t>
            </w:r>
          </w:p>
        </w:tc>
        <w:tc>
          <w:tcPr>
            <w:tcW w:w="1276" w:type="dxa"/>
            <w:vAlign w:val="center"/>
          </w:tcPr>
          <w:p w14:paraId="47A2DA43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三相电能表检定装置</w:t>
            </w:r>
          </w:p>
        </w:tc>
        <w:tc>
          <w:tcPr>
            <w:tcW w:w="992" w:type="dxa"/>
            <w:vAlign w:val="center"/>
          </w:tcPr>
          <w:p w14:paraId="4D9C0AA4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D1203115</w:t>
            </w:r>
          </w:p>
        </w:tc>
        <w:tc>
          <w:tcPr>
            <w:tcW w:w="1134" w:type="dxa"/>
            <w:vAlign w:val="center"/>
          </w:tcPr>
          <w:p w14:paraId="7651084C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S-3303</w:t>
            </w:r>
          </w:p>
        </w:tc>
        <w:tc>
          <w:tcPr>
            <w:tcW w:w="992" w:type="dxa"/>
            <w:vAlign w:val="center"/>
          </w:tcPr>
          <w:p w14:paraId="1DB839D5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268" w:type="dxa"/>
            <w:vMerge w:val="restart"/>
            <w:vAlign w:val="center"/>
          </w:tcPr>
          <w:p w14:paraId="3F8F5B59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三相电能表检定装置</w:t>
            </w:r>
          </w:p>
          <w:p w14:paraId="79B03D4B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100~0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A: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.01</w:t>
            </w:r>
            <w:r>
              <w:rPr>
                <w:rFonts w:hint="eastAsia"/>
                <w:szCs w:val="21"/>
              </w:rPr>
              <w:t>级、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0.1~0.05)A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</w:t>
            </w:r>
            <w:r>
              <w:rPr>
                <w:rFonts w:hint="eastAsia"/>
                <w:szCs w:val="21"/>
              </w:rPr>
              <w:t>级、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0.05A~5Ma: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14:paraId="792C6FE3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38CD4B3B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.8.21</w:t>
            </w:r>
          </w:p>
        </w:tc>
        <w:tc>
          <w:tcPr>
            <w:tcW w:w="992" w:type="dxa"/>
            <w:vAlign w:val="center"/>
          </w:tcPr>
          <w:p w14:paraId="36CBE256" w14:textId="77777777" w:rsidR="00C128AD" w:rsidRDefault="00C128AD" w:rsidP="00C128A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128AD" w14:paraId="6095244D" w14:textId="77777777" w:rsidTr="00642B4B">
        <w:trPr>
          <w:trHeight w:val="568"/>
        </w:trPr>
        <w:tc>
          <w:tcPr>
            <w:tcW w:w="959" w:type="dxa"/>
            <w:vAlign w:val="center"/>
          </w:tcPr>
          <w:p w14:paraId="6F68F22B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供应链</w:t>
            </w:r>
          </w:p>
        </w:tc>
        <w:tc>
          <w:tcPr>
            <w:tcW w:w="1276" w:type="dxa"/>
            <w:vAlign w:val="center"/>
          </w:tcPr>
          <w:p w14:paraId="78F88DA3" w14:textId="77777777" w:rsidR="007C22EF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三相标准</w:t>
            </w:r>
          </w:p>
          <w:p w14:paraId="281F5741" w14:textId="1D23942F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电能表</w:t>
            </w:r>
          </w:p>
        </w:tc>
        <w:tc>
          <w:tcPr>
            <w:tcW w:w="992" w:type="dxa"/>
            <w:vAlign w:val="center"/>
          </w:tcPr>
          <w:p w14:paraId="5563275D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DT1202073</w:t>
            </w:r>
          </w:p>
        </w:tc>
        <w:tc>
          <w:tcPr>
            <w:tcW w:w="1134" w:type="dxa"/>
            <w:vAlign w:val="center"/>
          </w:tcPr>
          <w:p w14:paraId="57E9F0F4" w14:textId="4373E245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S-5300</w:t>
            </w:r>
          </w:p>
        </w:tc>
        <w:tc>
          <w:tcPr>
            <w:tcW w:w="992" w:type="dxa"/>
            <w:vAlign w:val="center"/>
          </w:tcPr>
          <w:p w14:paraId="44CD9622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268" w:type="dxa"/>
            <w:vMerge/>
            <w:vAlign w:val="center"/>
          </w:tcPr>
          <w:p w14:paraId="1E0579DC" w14:textId="77777777" w:rsidR="00C128AD" w:rsidRDefault="00C128AD" w:rsidP="007C22E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0A8CA" w14:textId="3C95C516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26F82C3E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.8.2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19C61EB7" w14:textId="77777777" w:rsidR="00C128AD" w:rsidRDefault="00C128AD" w:rsidP="00C128A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128AD" w14:paraId="5D8F173F" w14:textId="77777777" w:rsidTr="00642B4B">
        <w:trPr>
          <w:trHeight w:val="568"/>
        </w:trPr>
        <w:tc>
          <w:tcPr>
            <w:tcW w:w="959" w:type="dxa"/>
            <w:vAlign w:val="center"/>
          </w:tcPr>
          <w:p w14:paraId="549E854C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供应链</w:t>
            </w:r>
          </w:p>
        </w:tc>
        <w:tc>
          <w:tcPr>
            <w:tcW w:w="1276" w:type="dxa"/>
            <w:vAlign w:val="center"/>
          </w:tcPr>
          <w:p w14:paraId="606CA0F4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单相多功能标准表</w:t>
            </w:r>
          </w:p>
        </w:tc>
        <w:tc>
          <w:tcPr>
            <w:tcW w:w="992" w:type="dxa"/>
            <w:vAlign w:val="center"/>
          </w:tcPr>
          <w:p w14:paraId="4267A382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DH1308438</w:t>
            </w:r>
          </w:p>
        </w:tc>
        <w:tc>
          <w:tcPr>
            <w:tcW w:w="1134" w:type="dxa"/>
            <w:vAlign w:val="center"/>
          </w:tcPr>
          <w:p w14:paraId="1CF8772A" w14:textId="4B9E7E26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S-5100</w:t>
            </w:r>
          </w:p>
        </w:tc>
        <w:tc>
          <w:tcPr>
            <w:tcW w:w="992" w:type="dxa"/>
            <w:vAlign w:val="center"/>
          </w:tcPr>
          <w:p w14:paraId="03003DEF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268" w:type="dxa"/>
            <w:vMerge/>
            <w:vAlign w:val="center"/>
          </w:tcPr>
          <w:p w14:paraId="3B54ABBA" w14:textId="77777777" w:rsidR="00C128AD" w:rsidRDefault="00C128AD" w:rsidP="007C22E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CD75D" w14:textId="10597A02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30EEDEA2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.2.5</w:t>
            </w:r>
          </w:p>
        </w:tc>
        <w:tc>
          <w:tcPr>
            <w:tcW w:w="992" w:type="dxa"/>
            <w:vAlign w:val="center"/>
          </w:tcPr>
          <w:p w14:paraId="56DFAA24" w14:textId="77777777" w:rsidR="00C128AD" w:rsidRDefault="00C128AD" w:rsidP="00C128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128AD" w14:paraId="064D296E" w14:textId="77777777" w:rsidTr="00642B4B">
        <w:trPr>
          <w:trHeight w:val="568"/>
        </w:trPr>
        <w:tc>
          <w:tcPr>
            <w:tcW w:w="959" w:type="dxa"/>
            <w:vAlign w:val="center"/>
          </w:tcPr>
          <w:p w14:paraId="557BA281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供应链</w:t>
            </w:r>
          </w:p>
        </w:tc>
        <w:tc>
          <w:tcPr>
            <w:tcW w:w="1276" w:type="dxa"/>
            <w:vAlign w:val="center"/>
          </w:tcPr>
          <w:p w14:paraId="031607CF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数字温湿度计</w:t>
            </w:r>
          </w:p>
        </w:tc>
        <w:tc>
          <w:tcPr>
            <w:tcW w:w="992" w:type="dxa"/>
            <w:vAlign w:val="center"/>
          </w:tcPr>
          <w:p w14:paraId="323D5E8D" w14:textId="77777777" w:rsidR="007C22EF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S-WH-</w:t>
            </w:r>
          </w:p>
          <w:p w14:paraId="7F36349C" w14:textId="725E99C0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01</w:t>
            </w:r>
          </w:p>
        </w:tc>
        <w:tc>
          <w:tcPr>
            <w:tcW w:w="1134" w:type="dxa"/>
            <w:vAlign w:val="center"/>
          </w:tcPr>
          <w:p w14:paraId="5D8D4F84" w14:textId="5354B44C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TC-1</w:t>
            </w:r>
          </w:p>
        </w:tc>
        <w:tc>
          <w:tcPr>
            <w:tcW w:w="992" w:type="dxa"/>
            <w:vAlign w:val="center"/>
          </w:tcPr>
          <w:p w14:paraId="11305BB0" w14:textId="77777777" w:rsidR="00C128AD" w:rsidRDefault="00C128AD" w:rsidP="007C22E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±2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  <w:p w14:paraId="073A3586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±5</w:t>
            </w:r>
            <w:r>
              <w:rPr>
                <w:rFonts w:asciiTheme="minorEastAsia" w:hAnsiTheme="minorEastAsia"/>
                <w:szCs w:val="21"/>
              </w:rPr>
              <w:t>%RH</w:t>
            </w:r>
          </w:p>
        </w:tc>
        <w:tc>
          <w:tcPr>
            <w:tcW w:w="2268" w:type="dxa"/>
            <w:vAlign w:val="center"/>
          </w:tcPr>
          <w:p w14:paraId="5F240D33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露点仪温度</w:t>
            </w: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  <w:p w14:paraId="051B4E39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温湿度检定装置</w:t>
            </w:r>
          </w:p>
          <w:p w14:paraId="03949B61" w14:textId="77777777" w:rsidR="00C128AD" w:rsidRDefault="00C128AD" w:rsidP="007C22E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Cs w:val="21"/>
              </w:rPr>
              <w:t>温度均匀度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  <w:p w14:paraId="77199454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湿度均匀度1</w:t>
            </w:r>
            <w:r>
              <w:rPr>
                <w:rFonts w:ascii="宋体" w:eastAsia="宋体" w:hAnsi="宋体"/>
                <w:szCs w:val="21"/>
              </w:rPr>
              <w:t>.0</w:t>
            </w:r>
            <w:r>
              <w:rPr>
                <w:rFonts w:ascii="宋体" w:eastAsia="宋体" w:hAnsi="宋体" w:hint="eastAsia"/>
                <w:szCs w:val="21"/>
              </w:rPr>
              <w:t>%</w:t>
            </w:r>
            <w:r>
              <w:rPr>
                <w:rFonts w:ascii="宋体" w:eastAsia="宋体" w:hAnsi="宋体"/>
                <w:szCs w:val="21"/>
              </w:rPr>
              <w:t>RH</w:t>
            </w:r>
          </w:p>
        </w:tc>
        <w:tc>
          <w:tcPr>
            <w:tcW w:w="1276" w:type="dxa"/>
            <w:vAlign w:val="center"/>
          </w:tcPr>
          <w:p w14:paraId="2B5C4E48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14:paraId="0F33EC10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.3.5</w:t>
            </w:r>
          </w:p>
        </w:tc>
        <w:tc>
          <w:tcPr>
            <w:tcW w:w="992" w:type="dxa"/>
            <w:vAlign w:val="center"/>
          </w:tcPr>
          <w:p w14:paraId="55F3D55D" w14:textId="77777777" w:rsidR="00C128AD" w:rsidRDefault="00C128AD" w:rsidP="00C128A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128AD" w14:paraId="19430642" w14:textId="77777777" w:rsidTr="00642B4B">
        <w:trPr>
          <w:trHeight w:val="568"/>
        </w:trPr>
        <w:tc>
          <w:tcPr>
            <w:tcW w:w="959" w:type="dxa"/>
            <w:vAlign w:val="center"/>
          </w:tcPr>
          <w:p w14:paraId="593B0FDD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研发中心</w:t>
            </w:r>
          </w:p>
        </w:tc>
        <w:tc>
          <w:tcPr>
            <w:tcW w:w="1276" w:type="dxa"/>
            <w:vAlign w:val="center"/>
          </w:tcPr>
          <w:p w14:paraId="49DC863F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CR</w:t>
            </w:r>
            <w:r>
              <w:rPr>
                <w:rFonts w:hint="eastAsia"/>
                <w:szCs w:val="21"/>
              </w:rPr>
              <w:t>数字电桥</w:t>
            </w:r>
          </w:p>
        </w:tc>
        <w:tc>
          <w:tcPr>
            <w:tcW w:w="992" w:type="dxa"/>
            <w:vAlign w:val="center"/>
          </w:tcPr>
          <w:p w14:paraId="2C170D7B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C-814-12417</w:t>
            </w:r>
          </w:p>
        </w:tc>
        <w:tc>
          <w:tcPr>
            <w:tcW w:w="1134" w:type="dxa"/>
            <w:vAlign w:val="center"/>
          </w:tcPr>
          <w:p w14:paraId="0B6D056C" w14:textId="7CDD4970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H2811D</w:t>
            </w:r>
          </w:p>
        </w:tc>
        <w:tc>
          <w:tcPr>
            <w:tcW w:w="992" w:type="dxa"/>
            <w:vAlign w:val="center"/>
          </w:tcPr>
          <w:p w14:paraId="4776E2DD" w14:textId="77777777" w:rsidR="00642B4B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电感、</w:t>
            </w:r>
          </w:p>
          <w:p w14:paraId="4AB53F18" w14:textId="77777777" w:rsidR="00642B4B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电容、</w:t>
            </w:r>
          </w:p>
          <w:p w14:paraId="7075BCA0" w14:textId="36EA045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电阻</w:t>
            </w:r>
          </w:p>
          <w:p w14:paraId="6FD22F66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±0</w:t>
            </w:r>
            <w:r>
              <w:rPr>
                <w:rFonts w:asciiTheme="minorEastAsia" w:hAnsiTheme="minorEastAsia"/>
                <w:szCs w:val="21"/>
              </w:rPr>
              <w:t>.2</w:t>
            </w:r>
            <w:r>
              <w:rPr>
                <w:rFonts w:asciiTheme="minorEastAsia" w:hAnsiTheme="minorEastAsia" w:hint="eastAsia"/>
                <w:szCs w:val="21"/>
              </w:rPr>
              <w:t>%</w:t>
            </w:r>
          </w:p>
        </w:tc>
        <w:tc>
          <w:tcPr>
            <w:tcW w:w="2268" w:type="dxa"/>
            <w:vAlign w:val="center"/>
          </w:tcPr>
          <w:p w14:paraId="019E25D9" w14:textId="77777777" w:rsidR="00642B4B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精密十进位电感箱：</w:t>
            </w:r>
          </w:p>
          <w:p w14:paraId="6D713DD5" w14:textId="331D2EEE" w:rsidR="00C128AD" w:rsidRDefault="00C128AD" w:rsidP="007C22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±（0</w:t>
            </w:r>
            <w:r>
              <w:rPr>
                <w:rFonts w:asciiTheme="minorEastAsia" w:hAnsiTheme="minorEastAsia"/>
                <w:szCs w:val="21"/>
              </w:rPr>
              <w:t>.02%L+0.2</w:t>
            </w:r>
            <w:r>
              <w:rPr>
                <w:rFonts w:asciiTheme="minorEastAsia" w:hAnsiTheme="minorEastAsia" w:hint="eastAsia"/>
                <w:szCs w:val="21"/>
              </w:rPr>
              <w:t>μ</w:t>
            </w:r>
            <w:r>
              <w:rPr>
                <w:rFonts w:asciiTheme="minorEastAsia" w:hAnsiTheme="minorEastAsia"/>
                <w:szCs w:val="21"/>
              </w:rPr>
              <w:t>H）</w:t>
            </w:r>
          </w:p>
          <w:p w14:paraId="586EF0EA" w14:textId="77777777" w:rsidR="00642B4B" w:rsidRDefault="00C128AD" w:rsidP="007C22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精密十进位</w:t>
            </w:r>
            <w:r>
              <w:rPr>
                <w:rFonts w:asciiTheme="minorEastAsia" w:hAnsiTheme="minorEastAsia" w:hint="eastAsia"/>
                <w:szCs w:val="21"/>
              </w:rPr>
              <w:t>电容箱：</w:t>
            </w:r>
          </w:p>
          <w:p w14:paraId="2C5E163B" w14:textId="26424C1E" w:rsidR="00C128AD" w:rsidRDefault="00C128AD" w:rsidP="007C22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±0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05%</w:t>
            </w:r>
          </w:p>
          <w:p w14:paraId="3087A708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精密十进位交</w:t>
            </w:r>
            <w:r>
              <w:rPr>
                <w:rFonts w:asciiTheme="minorEastAsia" w:hAnsiTheme="minorEastAsia" w:hint="eastAsia"/>
                <w:szCs w:val="21"/>
              </w:rPr>
              <w:t>直流电阻箱0</w:t>
            </w:r>
            <w:r>
              <w:rPr>
                <w:rFonts w:asciiTheme="minorEastAsia" w:hAnsiTheme="minorEastAsia"/>
                <w:szCs w:val="21"/>
              </w:rPr>
              <w:t>.02</w:t>
            </w:r>
            <w:r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14:paraId="5F1FB053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14:paraId="5DBC58DC" w14:textId="77777777" w:rsidR="00C128AD" w:rsidRDefault="00C128AD" w:rsidP="007C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.3.5</w:t>
            </w:r>
          </w:p>
        </w:tc>
        <w:tc>
          <w:tcPr>
            <w:tcW w:w="992" w:type="dxa"/>
            <w:vAlign w:val="center"/>
          </w:tcPr>
          <w:p w14:paraId="1DA9E1AA" w14:textId="77777777" w:rsidR="00C128AD" w:rsidRDefault="00C128AD" w:rsidP="00C128A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128AD" w14:paraId="60AE51AF" w14:textId="77777777" w:rsidTr="007C22EF">
        <w:trPr>
          <w:trHeight w:val="1271"/>
        </w:trPr>
        <w:tc>
          <w:tcPr>
            <w:tcW w:w="11023" w:type="dxa"/>
            <w:gridSpan w:val="9"/>
          </w:tcPr>
          <w:p w14:paraId="3B53E11A" w14:textId="77777777" w:rsidR="00C128AD" w:rsidRDefault="00C128AD" w:rsidP="00C128A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C6BDA9B" w14:textId="15049435" w:rsidR="00C128AD" w:rsidRPr="007C22EF" w:rsidRDefault="00C128AD" w:rsidP="007C22E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7C22EF">
              <w:rPr>
                <w:rFonts w:hint="eastAsia"/>
                <w:szCs w:val="21"/>
              </w:rPr>
              <w:t>该公司测量设备送检至具备相应资质的计量技术机构进行校准，分别送到</w:t>
            </w:r>
            <w:bookmarkStart w:id="1" w:name="_Hlk13903757"/>
            <w:r w:rsidRPr="007C22EF">
              <w:rPr>
                <w:rFonts w:hint="eastAsia"/>
                <w:szCs w:val="21"/>
              </w:rPr>
              <w:t>南京市计量监督检测院及江苏省计量科学研究院。查</w:t>
            </w:r>
            <w:r w:rsidRPr="007C22EF">
              <w:rPr>
                <w:rFonts w:hint="eastAsia"/>
                <w:szCs w:val="21"/>
              </w:rPr>
              <w:t>8</w:t>
            </w:r>
            <w:r w:rsidRPr="007C22EF">
              <w:rPr>
                <w:rFonts w:hint="eastAsia"/>
                <w:szCs w:val="21"/>
              </w:rPr>
              <w:t>份测量设备检定校准证书，全部在有效期内。量值溯源基本符合文件要求。</w:t>
            </w:r>
            <w:bookmarkEnd w:id="1"/>
          </w:p>
        </w:tc>
      </w:tr>
      <w:tr w:rsidR="00C128AD" w14:paraId="7A13399C" w14:textId="77777777" w:rsidTr="007C22EF">
        <w:trPr>
          <w:trHeight w:val="982"/>
        </w:trPr>
        <w:tc>
          <w:tcPr>
            <w:tcW w:w="11023" w:type="dxa"/>
            <w:gridSpan w:val="9"/>
          </w:tcPr>
          <w:p w14:paraId="759C8991" w14:textId="3E499BD2" w:rsidR="00C128AD" w:rsidRPr="007C22EF" w:rsidRDefault="00642B4B" w:rsidP="00C128A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42B4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0898F085" wp14:editId="2CDD38FF">
                  <wp:simplePos x="0" y="0"/>
                  <wp:positionH relativeFrom="column">
                    <wp:posOffset>3998686</wp:posOffset>
                  </wp:positionH>
                  <wp:positionV relativeFrom="paragraph">
                    <wp:posOffset>173899</wp:posOffset>
                  </wp:positionV>
                  <wp:extent cx="881350" cy="903951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50" cy="903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22EF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0912BA77" wp14:editId="6A0AD2A8">
                  <wp:simplePos x="0" y="0"/>
                  <wp:positionH relativeFrom="column">
                    <wp:posOffset>3338830</wp:posOffset>
                  </wp:positionH>
                  <wp:positionV relativeFrom="paragraph">
                    <wp:posOffset>5083175</wp:posOffset>
                  </wp:positionV>
                  <wp:extent cx="882015" cy="5168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28AD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1.5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 w:rsidR="00C128AD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0470CFBF" w14:textId="1270201B" w:rsidR="007C22EF" w:rsidRDefault="00A05C9D" w:rsidP="00C128AD">
            <w:pPr>
              <w:rPr>
                <w:rFonts w:ascii="宋体" w:eastAsia="宋体" w:hAnsi="宋体" w:cs="Times New Roman"/>
                <w:szCs w:val="21"/>
              </w:rPr>
            </w:pPr>
            <w:r w:rsidRPr="00A05C9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1BE8554" wp14:editId="660B43BA">
                  <wp:simplePos x="0" y="0"/>
                  <wp:positionH relativeFrom="margin">
                    <wp:posOffset>2045607</wp:posOffset>
                  </wp:positionH>
                  <wp:positionV relativeFrom="paragraph">
                    <wp:posOffset>133440</wp:posOffset>
                  </wp:positionV>
                  <wp:extent cx="642257" cy="447709"/>
                  <wp:effectExtent l="0" t="0" r="571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257" cy="447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B6A6B7" w14:textId="37249B8C" w:rsidR="007C22EF" w:rsidRDefault="007C22EF" w:rsidP="00C128A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12301854" wp14:editId="28D5ABF3">
                  <wp:simplePos x="0" y="0"/>
                  <wp:positionH relativeFrom="column">
                    <wp:posOffset>988427</wp:posOffset>
                  </wp:positionH>
                  <wp:positionV relativeFrom="paragraph">
                    <wp:posOffset>46041</wp:posOffset>
                  </wp:positionV>
                  <wp:extent cx="567369" cy="331971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69" cy="331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8F0DDA" w14:textId="31E79C22" w:rsidR="00C128AD" w:rsidRDefault="00C128AD" w:rsidP="00C128A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2CEB354E" w14:textId="28EB9418" w:rsidR="008F6BDE" w:rsidRDefault="002304C3" w:rsidP="007C22EF">
      <w:pPr>
        <w:spacing w:before="240" w:after="240" w:line="240" w:lineRule="exac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8F6BDE">
      <w:headerReference w:type="default" r:id="rId11"/>
      <w:footerReference w:type="default" r:id="rId12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B11D7" w14:textId="77777777" w:rsidR="002304C3" w:rsidRDefault="002304C3">
      <w:r>
        <w:separator/>
      </w:r>
    </w:p>
  </w:endnote>
  <w:endnote w:type="continuationSeparator" w:id="0">
    <w:p w14:paraId="423A49AF" w14:textId="77777777" w:rsidR="002304C3" w:rsidRDefault="0023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650449B" w14:textId="77777777" w:rsidR="008F6BDE" w:rsidRDefault="00B43B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7064C812" w14:textId="77777777" w:rsidR="008F6BDE" w:rsidRDefault="002304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C3BF1" w14:textId="77777777" w:rsidR="002304C3" w:rsidRDefault="002304C3">
      <w:r>
        <w:separator/>
      </w:r>
    </w:p>
  </w:footnote>
  <w:footnote w:type="continuationSeparator" w:id="0">
    <w:p w14:paraId="6571F7FD" w14:textId="77777777" w:rsidR="002304C3" w:rsidRDefault="0023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7D807" w14:textId="77777777" w:rsidR="008F6BDE" w:rsidRDefault="00B43BC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08B6404" wp14:editId="3098F1D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D676F18" w14:textId="77777777" w:rsidR="008F6BDE" w:rsidRDefault="00B43BC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1DAA96" w14:textId="77777777" w:rsidR="008F6BDE" w:rsidRDefault="002304C3" w:rsidP="00A05C9D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585F357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7728;mso-width-relative:page;mso-height-relative:page" stroked="f">
          <v:textbox>
            <w:txbxContent>
              <w:p w14:paraId="54099497" w14:textId="77777777" w:rsidR="008F6BDE" w:rsidRDefault="00B43BC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43BC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E073183" w14:textId="5547D4E3" w:rsidR="00C128AD" w:rsidRDefault="002304C3">
    <w:r>
      <w:pict w14:anchorId="579396B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.85pt;margin-top:7.6pt;width:478pt;height:0;z-index:251658752;mso-width-relative:page;mso-height-relative:page"/>
      </w:pict>
    </w:r>
  </w:p>
  <w:p w14:paraId="658D2A25" w14:textId="391D331A" w:rsidR="00C128AD" w:rsidRDefault="00C128AD" w:rsidP="00C128AD">
    <w:pPr>
      <w:jc w:val="right"/>
      <w:rPr>
        <w:rFonts w:ascii="Times New Roman" w:hAnsi="Times New Roman" w:cs="Times New Roman"/>
        <w:sz w:val="20"/>
        <w:szCs w:val="28"/>
      </w:rPr>
    </w:pP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3" w:name="合同名称"/>
    <w:r>
      <w:rPr>
        <w:rFonts w:ascii="Times New Roman" w:hAnsi="Times New Roman" w:cs="Times New Roman"/>
        <w:sz w:val="20"/>
        <w:szCs w:val="28"/>
        <w:u w:val="single"/>
      </w:rPr>
      <w:t>0</w:t>
    </w:r>
    <w:r>
      <w:rPr>
        <w:rFonts w:ascii="Times New Roman" w:hAnsi="Times New Roman" w:cs="Times New Roman" w:hint="eastAsia"/>
        <w:sz w:val="20"/>
        <w:szCs w:val="28"/>
        <w:u w:val="single"/>
      </w:rPr>
      <w:t>071-2020</w:t>
    </w:r>
    <w:r>
      <w:rPr>
        <w:rFonts w:ascii="Times New Roman" w:hAnsi="Times New Roman" w:cs="Times New Roman"/>
        <w:sz w:val="20"/>
        <w:szCs w:val="28"/>
        <w:u w:val="single"/>
      </w:rPr>
      <w:t>-20</w:t>
    </w:r>
    <w:bookmarkEnd w:id="3"/>
    <w:r w:rsidR="00B53E38">
      <w:rPr>
        <w:rFonts w:ascii="Times New Roman" w:hAnsi="Times New Roman" w:cs="Times New Roman" w:hint="eastAsia"/>
        <w:sz w:val="20"/>
        <w:szCs w:val="28"/>
        <w:u w:val="single"/>
      </w:rPr>
      <w:t>21</w:t>
    </w:r>
  </w:p>
  <w:p w14:paraId="7B14C88A" w14:textId="79569BE4" w:rsidR="00C128AD" w:rsidRDefault="00C128AD" w:rsidP="00C128AD">
    <w:pPr>
      <w:jc w:val="center"/>
    </w:pP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6E0"/>
    <w:rsid w:val="000B1D35"/>
    <w:rsid w:val="001F2C59"/>
    <w:rsid w:val="002304C3"/>
    <w:rsid w:val="003520D4"/>
    <w:rsid w:val="004856E0"/>
    <w:rsid w:val="00642B4B"/>
    <w:rsid w:val="007C22EF"/>
    <w:rsid w:val="0092196D"/>
    <w:rsid w:val="00A05C9D"/>
    <w:rsid w:val="00B43BC2"/>
    <w:rsid w:val="00B53E38"/>
    <w:rsid w:val="00C128AD"/>
    <w:rsid w:val="00C24EC6"/>
    <w:rsid w:val="00C77D12"/>
    <w:rsid w:val="00D6117F"/>
    <w:rsid w:val="00D819B5"/>
    <w:rsid w:val="00FB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52AD99"/>
  <w15:docId w15:val="{6EC1ED7B-EC20-4CCC-9205-C5604A5F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2015-11-02T14:51:00Z</dcterms:created>
  <dcterms:modified xsi:type="dcterms:W3CDTF">2021-04-14T10:08:00Z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