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tab w:relativeTo="margin" w:alignment="center" w:leader="none"/>
      </w:r>
    </w:p>
    <w:p>
      <w:pPr>
        <w:pStyle w:val="9"/>
        <w:jc w:val="center"/>
        <w:rPr>
          <w:rFonts w:hint="eastAsia"/>
        </w:rPr>
      </w:pPr>
      <w:r>
        <w:rPr>
          <w:rFonts w:hint="eastAsia" w:ascii="隶书" w:hAnsi="宋体" w:eastAsia="隶书"/>
          <w:bCs/>
          <w:color w:val="000000"/>
          <w:sz w:val="36"/>
          <w:szCs w:val="36"/>
        </w:rPr>
        <w:t>管理体系审核记录表</w:t>
      </w:r>
    </w:p>
    <w:p>
      <w:pPr>
        <w:pStyle w:val="9"/>
        <w:rPr>
          <w:rFonts w:hint="eastAsia"/>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受审核部门：</w:t>
            </w:r>
            <w:r>
              <w:rPr>
                <w:rFonts w:hint="eastAsia"/>
                <w:sz w:val="24"/>
                <w:szCs w:val="24"/>
                <w:lang w:val="en-US" w:eastAsia="zh-CN"/>
              </w:rPr>
              <w:t xml:space="preserve">业务部      </w:t>
            </w:r>
            <w:r>
              <w:rPr>
                <w:rFonts w:hint="eastAsia"/>
                <w:sz w:val="24"/>
                <w:szCs w:val="24"/>
              </w:rPr>
              <w:t>主管领导</w:t>
            </w:r>
            <w:r>
              <w:rPr>
                <w:rFonts w:hint="eastAsia"/>
                <w:sz w:val="24"/>
                <w:szCs w:val="24"/>
                <w:lang w:eastAsia="zh-CN"/>
              </w:rPr>
              <w:t>：</w:t>
            </w:r>
            <w:r>
              <w:rPr>
                <w:rFonts w:hint="eastAsia"/>
              </w:rPr>
              <w:t>陈小娟</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w:t>
            </w:r>
            <w:r>
              <w:rPr>
                <w:rFonts w:hint="eastAsia"/>
              </w:rPr>
              <w:t xml:space="preserve">赵磊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rPr>
              <w:t>审核员：</w:t>
            </w:r>
            <w:r>
              <w:rPr>
                <w:rFonts w:hint="eastAsia"/>
                <w:sz w:val="24"/>
                <w:szCs w:val="24"/>
                <w:lang w:eastAsia="zh-CN"/>
              </w:rPr>
              <w:t>李京田</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2021.3.31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r>
              <w:rPr>
                <w:rFonts w:hint="eastAsia" w:ascii="Times New Roman" w:hAnsi="Times New Roman" w:eastAsia="宋体" w:cs="Lucida Sans"/>
                <w:szCs w:val="20"/>
              </w:rPr>
              <w:t>：</w:t>
            </w:r>
            <w:r>
              <w:rPr>
                <w:rFonts w:hint="eastAsia" w:ascii="Times New Roman" w:hAnsi="Times New Roman" w:eastAsia="宋体" w:cs="Times New Roman"/>
                <w:sz w:val="21"/>
                <w:szCs w:val="21"/>
                <w:lang w:val="en-US" w:eastAsia="zh-CN"/>
              </w:rPr>
              <w:t>Q:5.3/6.2/8.2/8.4/</w:t>
            </w:r>
            <w:r>
              <w:rPr>
                <w:rFonts w:hint="eastAsia" w:cs="Times New Roman"/>
                <w:sz w:val="21"/>
                <w:szCs w:val="21"/>
                <w:lang w:val="en-US" w:eastAsia="zh-CN"/>
              </w:rPr>
              <w:t>8.5.1/</w:t>
            </w:r>
            <w:r>
              <w:rPr>
                <w:rFonts w:hint="eastAsia" w:ascii="Times New Roman" w:hAnsi="Times New Roman" w:eastAsia="宋体" w:cs="Times New Roman"/>
                <w:sz w:val="21"/>
                <w:szCs w:val="21"/>
                <w:lang w:val="en-US" w:eastAsia="zh-CN"/>
              </w:rPr>
              <w:t>9.1.2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业务部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）负责对供方进行评价和选择; </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)负责组织公司各职能部门对合同进行评审;</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业务部负责人：</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rPr>
                <w:rFonts w:hint="eastAsia" w:ascii="宋体" w:hAnsi="宋体"/>
                <w:sz w:val="21"/>
                <w:szCs w:val="21"/>
              </w:rPr>
            </w:pPr>
            <w:r>
              <w:rPr>
                <w:rFonts w:hint="eastAsia" w:ascii="宋体" w:hAnsi="宋体"/>
                <w:sz w:val="21"/>
                <w:szCs w:val="21"/>
              </w:rPr>
              <w:t>分解到该部门的质量目标及完成情况如下：</w:t>
            </w:r>
          </w:p>
          <w:p>
            <w:pPr>
              <w:rPr>
                <w:rFonts w:hint="eastAsia" w:ascii="宋体" w:hAnsi="宋体"/>
                <w:sz w:val="21"/>
                <w:szCs w:val="21"/>
              </w:rPr>
            </w:pPr>
            <w:r>
              <w:rPr>
                <w:rFonts w:hint="eastAsia" w:ascii="宋体" w:hAnsi="宋体"/>
                <w:b/>
                <w:color w:val="000000" w:themeColor="text1"/>
                <w:sz w:val="20"/>
                <w:szCs w:val="20"/>
              </w:rPr>
              <w:t>顾客满意度</w:t>
            </w:r>
            <w:r>
              <w:rPr>
                <w:rFonts w:hint="eastAsia" w:ascii="宋体" w:hAnsi="宋体"/>
                <w:b/>
                <w:color w:val="000000" w:themeColor="text1"/>
                <w:sz w:val="20"/>
                <w:szCs w:val="20"/>
              </w:rPr>
              <w:tab/>
            </w:r>
            <w:r>
              <w:rPr>
                <w:rFonts w:hint="eastAsia" w:ascii="宋体" w:hAnsi="宋体"/>
                <w:b/>
                <w:color w:val="000000" w:themeColor="text1"/>
                <w:sz w:val="20"/>
                <w:szCs w:val="20"/>
              </w:rPr>
              <w:t>≥90分</w:t>
            </w:r>
            <w:r>
              <w:rPr>
                <w:rFonts w:hint="eastAsia" w:ascii="宋体" w:hAnsi="宋体"/>
                <w:b/>
                <w:color w:val="000000" w:themeColor="text1"/>
                <w:sz w:val="20"/>
                <w:szCs w:val="20"/>
              </w:rPr>
              <w:tab/>
            </w:r>
            <w:r>
              <w:rPr>
                <w:rFonts w:hint="eastAsia" w:ascii="宋体" w:hAnsi="宋体"/>
                <w:b/>
                <w:color w:val="000000" w:themeColor="text1"/>
                <w:sz w:val="20"/>
                <w:szCs w:val="20"/>
              </w:rPr>
              <w:t>每季度</w:t>
            </w:r>
            <w:r>
              <w:rPr>
                <w:rFonts w:hint="eastAsia" w:ascii="宋体" w:hAnsi="宋体"/>
                <w:b/>
                <w:color w:val="000000" w:themeColor="text1"/>
                <w:sz w:val="20"/>
                <w:szCs w:val="20"/>
              </w:rPr>
              <w:tab/>
            </w:r>
            <w:r>
              <w:rPr>
                <w:rFonts w:hint="eastAsia" w:ascii="宋体" w:hAnsi="宋体"/>
                <w:b/>
                <w:color w:val="000000" w:themeColor="text1"/>
                <w:sz w:val="20"/>
                <w:szCs w:val="20"/>
              </w:rPr>
              <w:t>通过客户满意度调查表计算</w:t>
            </w:r>
          </w:p>
          <w:p>
            <w:pPr>
              <w:rPr>
                <w:rFonts w:hint="eastAsia" w:ascii="宋体" w:hAnsi="宋体"/>
                <w:b/>
                <w:color w:val="000000" w:themeColor="text1"/>
                <w:sz w:val="20"/>
                <w:szCs w:val="20"/>
              </w:rPr>
            </w:pPr>
            <w:r>
              <w:rPr>
                <w:rFonts w:hint="eastAsia" w:ascii="宋体" w:hAnsi="宋体"/>
                <w:b/>
                <w:color w:val="000000" w:themeColor="text1"/>
                <w:sz w:val="20"/>
                <w:szCs w:val="20"/>
              </w:rPr>
              <w:t>来料合格率</w:t>
            </w:r>
            <w:r>
              <w:rPr>
                <w:rFonts w:hint="eastAsia" w:ascii="宋体" w:hAnsi="宋体"/>
                <w:b/>
                <w:color w:val="000000" w:themeColor="text1"/>
                <w:sz w:val="20"/>
                <w:szCs w:val="20"/>
              </w:rPr>
              <w:tab/>
            </w:r>
            <w:r>
              <w:rPr>
                <w:rFonts w:hint="eastAsia" w:ascii="宋体" w:hAnsi="宋体"/>
                <w:b/>
                <w:color w:val="000000" w:themeColor="text1"/>
                <w:sz w:val="20"/>
                <w:szCs w:val="20"/>
              </w:rPr>
              <w:t>≥95%</w:t>
            </w:r>
            <w:r>
              <w:rPr>
                <w:rFonts w:hint="eastAsia" w:ascii="宋体" w:hAnsi="宋体"/>
                <w:b/>
                <w:color w:val="000000" w:themeColor="text1"/>
                <w:sz w:val="20"/>
                <w:szCs w:val="20"/>
              </w:rPr>
              <w:tab/>
            </w:r>
            <w:r>
              <w:rPr>
                <w:rFonts w:hint="eastAsia" w:ascii="宋体" w:hAnsi="宋体"/>
                <w:b/>
                <w:color w:val="000000" w:themeColor="text1"/>
                <w:sz w:val="20"/>
                <w:szCs w:val="20"/>
              </w:rPr>
              <w:t>每季度</w:t>
            </w:r>
            <w:r>
              <w:rPr>
                <w:rFonts w:hint="eastAsia" w:ascii="宋体" w:hAnsi="宋体"/>
                <w:b/>
                <w:color w:val="000000" w:themeColor="text1"/>
                <w:sz w:val="20"/>
                <w:szCs w:val="20"/>
              </w:rPr>
              <w:tab/>
            </w:r>
            <w:r>
              <w:rPr>
                <w:rFonts w:hint="eastAsia" w:ascii="宋体" w:hAnsi="宋体"/>
                <w:b/>
                <w:color w:val="000000" w:themeColor="text1"/>
                <w:sz w:val="20"/>
                <w:szCs w:val="20"/>
              </w:rPr>
              <w:t>来料合格批数/总交货批数)*100%</w:t>
            </w:r>
            <w:r>
              <w:rPr>
                <w:rFonts w:hint="eastAsia" w:ascii="宋体" w:hAnsi="宋体"/>
                <w:b/>
                <w:color w:val="000000" w:themeColor="text1"/>
                <w:sz w:val="20"/>
                <w:szCs w:val="20"/>
              </w:rPr>
              <w:tab/>
            </w:r>
            <w:r>
              <w:rPr>
                <w:rFonts w:hint="eastAsia" w:ascii="宋体" w:hAnsi="宋体"/>
                <w:b/>
                <w:color w:val="000000" w:themeColor="text1"/>
                <w:sz w:val="20"/>
                <w:szCs w:val="20"/>
              </w:rPr>
              <w:t>业务部</w:t>
            </w:r>
          </w:p>
          <w:p>
            <w:pPr>
              <w:rPr>
                <w:rFonts w:hint="eastAsia" w:ascii="宋体" w:hAnsi="宋体"/>
                <w:b/>
                <w:color w:val="000000" w:themeColor="text1"/>
                <w:sz w:val="20"/>
                <w:szCs w:val="20"/>
              </w:rPr>
            </w:pPr>
            <w:r>
              <w:rPr>
                <w:rFonts w:hint="eastAsia" w:ascii="宋体" w:hAnsi="宋体"/>
                <w:b/>
                <w:color w:val="000000" w:themeColor="text1"/>
                <w:sz w:val="20"/>
                <w:szCs w:val="20"/>
              </w:rPr>
              <w:t>供应商按期交货率</w:t>
            </w:r>
            <w:r>
              <w:rPr>
                <w:rFonts w:hint="eastAsia" w:ascii="宋体" w:hAnsi="宋体"/>
                <w:b/>
                <w:color w:val="000000" w:themeColor="text1"/>
                <w:sz w:val="20"/>
                <w:szCs w:val="20"/>
              </w:rPr>
              <w:tab/>
            </w:r>
            <w:r>
              <w:rPr>
                <w:rFonts w:hint="eastAsia" w:ascii="宋体" w:hAnsi="宋体"/>
                <w:b/>
                <w:color w:val="000000" w:themeColor="text1"/>
                <w:sz w:val="20"/>
                <w:szCs w:val="20"/>
              </w:rPr>
              <w:t>≥95%</w:t>
            </w:r>
            <w:r>
              <w:rPr>
                <w:rFonts w:hint="eastAsia" w:ascii="宋体" w:hAnsi="宋体"/>
                <w:b/>
                <w:color w:val="000000" w:themeColor="text1"/>
                <w:sz w:val="20"/>
                <w:szCs w:val="20"/>
              </w:rPr>
              <w:tab/>
            </w:r>
            <w:r>
              <w:rPr>
                <w:rFonts w:hint="eastAsia" w:ascii="宋体" w:hAnsi="宋体"/>
                <w:b/>
                <w:color w:val="000000" w:themeColor="text1"/>
                <w:sz w:val="20"/>
                <w:szCs w:val="20"/>
              </w:rPr>
              <w:t>每季度</w:t>
            </w:r>
            <w:r>
              <w:rPr>
                <w:rFonts w:hint="eastAsia" w:ascii="宋体" w:hAnsi="宋体"/>
                <w:b/>
                <w:color w:val="000000" w:themeColor="text1"/>
                <w:sz w:val="20"/>
                <w:szCs w:val="20"/>
              </w:rPr>
              <w:tab/>
            </w:r>
            <w:r>
              <w:rPr>
                <w:rFonts w:hint="eastAsia" w:ascii="宋体" w:hAnsi="宋体"/>
                <w:b/>
                <w:color w:val="000000" w:themeColor="text1"/>
                <w:sz w:val="20"/>
                <w:szCs w:val="20"/>
              </w:rPr>
              <w:t>(按时交付批数/总交货批数)*100%</w:t>
            </w:r>
            <w:r>
              <w:rPr>
                <w:rFonts w:hint="eastAsia" w:ascii="宋体" w:hAnsi="宋体"/>
                <w:b/>
                <w:color w:val="000000" w:themeColor="text1"/>
                <w:sz w:val="20"/>
                <w:szCs w:val="20"/>
              </w:rPr>
              <w:tab/>
            </w:r>
          </w:p>
          <w:p>
            <w:pPr>
              <w:spacing w:line="400" w:lineRule="exact"/>
              <w:rPr>
                <w:rFonts w:hint="eastAsia" w:ascii="宋体" w:hAnsi="宋体" w:cs="宋体"/>
                <w:szCs w:val="21"/>
                <w:lang w:val="en-US" w:eastAsia="zh-CN"/>
              </w:rPr>
            </w:pPr>
            <w:r>
              <w:rPr>
                <w:rFonts w:hint="eastAsia" w:ascii="宋体" w:hAnsi="宋体"/>
                <w:sz w:val="21"/>
                <w:szCs w:val="21"/>
              </w:rPr>
              <w:t>抽20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1</w:t>
            </w:r>
            <w:r>
              <w:rPr>
                <w:rFonts w:hint="eastAsia" w:ascii="宋体" w:hAnsi="宋体"/>
                <w:sz w:val="21"/>
                <w:szCs w:val="21"/>
              </w:rPr>
              <w:t>月-</w:t>
            </w:r>
            <w:r>
              <w:rPr>
                <w:rFonts w:hint="eastAsia" w:ascii="宋体" w:hAnsi="宋体"/>
                <w:sz w:val="21"/>
                <w:szCs w:val="21"/>
                <w:lang w:val="en-US" w:eastAsia="zh-CN"/>
              </w:rPr>
              <w:t>11</w:t>
            </w:r>
            <w:r>
              <w:rPr>
                <w:rFonts w:hint="eastAsia" w:ascii="宋体" w:hAnsi="宋体"/>
                <w:sz w:val="21"/>
                <w:szCs w:val="21"/>
              </w:rPr>
              <w:t>月质量目标完成情况：均达到目标值</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产品和服务的要求确定、评审和更改</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8.2</w:t>
            </w:r>
          </w:p>
        </w:tc>
        <w:tc>
          <w:tcPr>
            <w:tcW w:w="10004" w:type="dxa"/>
            <w:vAlign w:val="center"/>
          </w:tcPr>
          <w:p>
            <w:pPr>
              <w:rPr>
                <w:szCs w:val="21"/>
              </w:rPr>
            </w:pPr>
            <w:r>
              <w:rPr>
                <w:rFonts w:hint="eastAsia"/>
                <w:szCs w:val="21"/>
                <w:lang w:val="en-US" w:eastAsia="zh-CN"/>
              </w:rPr>
              <w:t>负责人</w:t>
            </w:r>
            <w:r>
              <w:rPr>
                <w:rFonts w:hint="eastAsia"/>
                <w:szCs w:val="21"/>
              </w:rPr>
              <w:t>介绍到公司</w:t>
            </w:r>
            <w:r>
              <w:rPr>
                <w:rFonts w:hint="eastAsia"/>
                <w:szCs w:val="21"/>
                <w:lang w:val="en-US" w:eastAsia="zh-CN"/>
              </w:rPr>
              <w:t>服务</w:t>
            </w:r>
            <w:r>
              <w:rPr>
                <w:rFonts w:hint="eastAsia"/>
                <w:szCs w:val="21"/>
              </w:rPr>
              <w:t>由客户提出需求，公司在确定要求时，对以下方面进行了考虑：</w:t>
            </w:r>
            <w:r>
              <w:rPr>
                <w:rFonts w:hint="eastAsia"/>
                <w:szCs w:val="21"/>
                <w:lang w:val="en-US" w:eastAsia="zh-CN"/>
              </w:rPr>
              <w:t>服务周期、服务</w:t>
            </w:r>
            <w:r>
              <w:rPr>
                <w:rFonts w:hint="eastAsia"/>
                <w:szCs w:val="21"/>
              </w:rPr>
              <w:t>的质量、价格、</w:t>
            </w:r>
            <w:r>
              <w:rPr>
                <w:rFonts w:hint="eastAsia"/>
                <w:szCs w:val="21"/>
                <w:lang w:val="en-US" w:eastAsia="zh-CN"/>
              </w:rPr>
              <w:t>服务</w:t>
            </w:r>
            <w:r>
              <w:rPr>
                <w:rFonts w:hint="eastAsia"/>
                <w:szCs w:val="21"/>
              </w:rPr>
              <w:t>特别要求等。</w:t>
            </w:r>
            <w:r>
              <w:rPr>
                <w:rFonts w:hint="eastAsia"/>
                <w:szCs w:val="21"/>
                <w:lang w:eastAsia="zh-CN"/>
              </w:rPr>
              <w:t>项目部</w:t>
            </w:r>
            <w:r>
              <w:rPr>
                <w:rFonts w:hint="eastAsia"/>
                <w:szCs w:val="21"/>
              </w:rPr>
              <w:t>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rPr>
                <w:szCs w:val="21"/>
              </w:rPr>
            </w:pPr>
            <w:r>
              <w:rPr>
                <w:rFonts w:hint="eastAsia"/>
                <w:szCs w:val="21"/>
              </w:rPr>
              <w:t>企业通过电话、客户了解市场的需求状态，识别顾客要求。通过适用法律法规、行业标准收集、分析、评价了解行业发展要求。通过对竞争对手分析确定公司的发展市场。</w:t>
            </w:r>
          </w:p>
          <w:p>
            <w:pPr>
              <w:rPr>
                <w:szCs w:val="21"/>
              </w:rPr>
            </w:pPr>
          </w:p>
          <w:p>
            <w:pPr>
              <w:rPr>
                <w:szCs w:val="21"/>
              </w:rPr>
            </w:pPr>
            <w:r>
              <w:rPr>
                <w:rFonts w:hint="eastAsia"/>
                <w:szCs w:val="21"/>
              </w:rPr>
              <w:t>抽</w:t>
            </w:r>
            <w:r>
              <w:rPr>
                <w:rFonts w:hint="eastAsia"/>
                <w:szCs w:val="21"/>
                <w:lang w:val="en-US" w:eastAsia="zh-CN"/>
              </w:rPr>
              <w:t>销售</w:t>
            </w:r>
            <w:r>
              <w:rPr>
                <w:rFonts w:hint="eastAsia"/>
                <w:szCs w:val="21"/>
                <w:lang w:eastAsia="zh-CN"/>
              </w:rPr>
              <w:t>合同</w:t>
            </w:r>
            <w:r>
              <w:rPr>
                <w:rFonts w:hint="eastAsia"/>
                <w:szCs w:val="21"/>
              </w:rPr>
              <w:t>：</w:t>
            </w:r>
          </w:p>
          <w:p>
            <w:pPr>
              <w:rPr>
                <w:rFonts w:hint="eastAsia"/>
                <w:szCs w:val="21"/>
                <w:lang w:val="en-US" w:eastAsia="zh-CN"/>
              </w:rPr>
            </w:pPr>
            <w:r>
              <w:rPr>
                <w:rFonts w:hint="eastAsia"/>
                <w:szCs w:val="21"/>
              </w:rPr>
              <w:t>客户</w:t>
            </w:r>
            <w:r>
              <w:rPr>
                <w:rFonts w:hint="eastAsia"/>
                <w:szCs w:val="21"/>
                <w:lang w:eastAsia="zh-CN"/>
              </w:rPr>
              <w:t>：</w:t>
            </w:r>
            <w:r>
              <w:rPr>
                <w:rFonts w:hint="eastAsia"/>
                <w:sz w:val="30"/>
                <w:lang w:eastAsia="zh-CN"/>
              </w:rPr>
              <w:t>丰疆智能科技股份</w:t>
            </w:r>
            <w:r>
              <w:rPr>
                <w:rFonts w:hint="eastAsia"/>
                <w:sz w:val="30"/>
              </w:rPr>
              <w:t>有限公司</w:t>
            </w:r>
          </w:p>
          <w:p>
            <w:pPr>
              <w:pStyle w:val="14"/>
              <w:rPr>
                <w:rFonts w:hint="default"/>
                <w:lang w:val="en-US" w:eastAsia="zh-CN"/>
              </w:rPr>
            </w:pPr>
            <w:r>
              <w:rPr>
                <w:rFonts w:hint="eastAsia"/>
                <w:lang w:val="en-US" w:eastAsia="zh-CN"/>
              </w:rPr>
              <w:t>合同内容：</w:t>
            </w:r>
            <w:r>
              <w:rPr>
                <w:rFonts w:hint="eastAsia" w:ascii="宋体" w:hAnsi="宋体"/>
                <w:szCs w:val="21"/>
              </w:rPr>
              <w:t xml:space="preserve">  </w:t>
            </w:r>
            <w:r>
              <w:rPr>
                <w:rFonts w:hint="eastAsia"/>
                <w:sz w:val="30"/>
                <w:lang w:val="en-US" w:eastAsia="zh-CN"/>
              </w:rPr>
              <w:t>线束</w:t>
            </w:r>
          </w:p>
          <w:p>
            <w:pPr>
              <w:rPr>
                <w:szCs w:val="21"/>
              </w:rPr>
            </w:pPr>
            <w:r>
              <w:rPr>
                <w:rFonts w:hint="eastAsia"/>
                <w:szCs w:val="21"/>
              </w:rPr>
              <w:t>签订日期：20</w:t>
            </w:r>
            <w:r>
              <w:rPr>
                <w:rFonts w:hint="eastAsia"/>
                <w:szCs w:val="21"/>
                <w:lang w:val="en-US" w:eastAsia="zh-CN"/>
              </w:rPr>
              <w:t>19</w:t>
            </w:r>
            <w:r>
              <w:rPr>
                <w:rFonts w:hint="eastAsia"/>
                <w:szCs w:val="21"/>
              </w:rPr>
              <w:t>年</w:t>
            </w:r>
            <w:r>
              <w:rPr>
                <w:rFonts w:hint="eastAsia"/>
                <w:szCs w:val="21"/>
                <w:lang w:val="en-US" w:eastAsia="zh-CN"/>
              </w:rPr>
              <w:t>12</w:t>
            </w:r>
            <w:r>
              <w:rPr>
                <w:rFonts w:hint="eastAsia"/>
                <w:szCs w:val="21"/>
              </w:rPr>
              <w:t xml:space="preserve">月 </w:t>
            </w:r>
            <w:r>
              <w:rPr>
                <w:rFonts w:hint="eastAsia"/>
                <w:szCs w:val="21"/>
                <w:lang w:val="en-US" w:eastAsia="zh-CN"/>
              </w:rPr>
              <w:t>28</w:t>
            </w:r>
            <w:r>
              <w:rPr>
                <w:rFonts w:hint="eastAsia"/>
                <w:szCs w:val="21"/>
              </w:rPr>
              <w:t xml:space="preserve"> 日</w:t>
            </w:r>
          </w:p>
          <w:p>
            <w:pPr>
              <w:rPr>
                <w:szCs w:val="21"/>
              </w:rPr>
            </w:pPr>
            <w:r>
              <w:rPr>
                <w:rFonts w:hint="eastAsia"/>
                <w:szCs w:val="21"/>
              </w:rPr>
              <w:t>评审记录：日期：20</w:t>
            </w:r>
            <w:r>
              <w:rPr>
                <w:rFonts w:hint="eastAsia"/>
                <w:szCs w:val="21"/>
                <w:lang w:val="en-US" w:eastAsia="zh-CN"/>
              </w:rPr>
              <w:t>19</w:t>
            </w:r>
            <w:r>
              <w:rPr>
                <w:rFonts w:hint="eastAsia"/>
                <w:szCs w:val="21"/>
              </w:rPr>
              <w:t>年</w:t>
            </w:r>
            <w:r>
              <w:rPr>
                <w:rFonts w:hint="eastAsia"/>
                <w:szCs w:val="21"/>
                <w:lang w:val="en-US" w:eastAsia="zh-CN"/>
              </w:rPr>
              <w:t>12</w:t>
            </w:r>
            <w:r>
              <w:rPr>
                <w:rFonts w:hint="eastAsia"/>
                <w:szCs w:val="21"/>
              </w:rPr>
              <w:t>月 22 日</w:t>
            </w:r>
          </w:p>
          <w:p>
            <w:pPr>
              <w:rPr>
                <w:szCs w:val="21"/>
              </w:rPr>
            </w:pPr>
            <w:r>
              <w:rPr>
                <w:szCs w:val="21"/>
              </w:rPr>
              <w:t>1.产品要求规定：                明确 √        不明确 □</w:t>
            </w:r>
          </w:p>
          <w:p>
            <w:pPr>
              <w:rPr>
                <w:szCs w:val="21"/>
              </w:rPr>
            </w:pPr>
            <w:r>
              <w:rPr>
                <w:szCs w:val="21"/>
              </w:rPr>
              <w:t>2.与以前表述不一致的要求：    已解决 √        未解决 □</w:t>
            </w:r>
          </w:p>
          <w:p>
            <w:pPr>
              <w:rPr>
                <w:szCs w:val="21"/>
              </w:rPr>
            </w:pPr>
            <w:r>
              <w:rPr>
                <w:szCs w:val="21"/>
              </w:rPr>
              <w:t>3.公司满足合同要求：1）技术指标        能满足 √       不满足 □</w:t>
            </w:r>
          </w:p>
          <w:p>
            <w:pPr>
              <w:rPr>
                <w:szCs w:val="21"/>
              </w:rPr>
            </w:pPr>
            <w:r>
              <w:rPr>
                <w:szCs w:val="21"/>
              </w:rPr>
              <w:t xml:space="preserve">                    2）交货期          能满足 √       不满足 □</w:t>
            </w:r>
          </w:p>
          <w:p>
            <w:pPr>
              <w:rPr>
                <w:szCs w:val="21"/>
              </w:rPr>
            </w:pPr>
            <w:r>
              <w:rPr>
                <w:szCs w:val="21"/>
              </w:rPr>
              <w:t xml:space="preserve">                    3）价格            合  适 √       不合适 □</w:t>
            </w:r>
          </w:p>
          <w:p>
            <w:pPr>
              <w:rPr>
                <w:szCs w:val="21"/>
              </w:rPr>
            </w:pPr>
            <w:r>
              <w:rPr>
                <w:szCs w:val="21"/>
              </w:rPr>
              <w:t>4.其他：            1）双方责任        明  确 √       不明确 □</w:t>
            </w:r>
          </w:p>
          <w:p>
            <w:pPr>
              <w:rPr>
                <w:szCs w:val="21"/>
              </w:rPr>
            </w:pPr>
            <w:r>
              <w:rPr>
                <w:szCs w:val="21"/>
              </w:rPr>
              <w:t xml:space="preserve">                    2）付款方式        合  适 √       不合适 □</w:t>
            </w:r>
          </w:p>
          <w:p>
            <w:pPr>
              <w:rPr>
                <w:szCs w:val="21"/>
              </w:rPr>
            </w:pPr>
            <w:r>
              <w:rPr>
                <w:szCs w:val="21"/>
              </w:rPr>
              <w:t xml:space="preserve">                    3）纠纷解决方式    明  确 √       不明确 □</w:t>
            </w:r>
          </w:p>
          <w:p>
            <w:pPr>
              <w:rPr>
                <w:szCs w:val="21"/>
              </w:rPr>
            </w:pPr>
            <w:r>
              <w:rPr>
                <w:rFonts w:hint="eastAsia"/>
                <w:szCs w:val="21"/>
              </w:rPr>
              <w:t>评审人：各部门负责人</w:t>
            </w:r>
          </w:p>
          <w:p>
            <w:pPr>
              <w:rPr>
                <w:szCs w:val="21"/>
              </w:rPr>
            </w:pPr>
            <w:r>
              <w:rPr>
                <w:rFonts w:hint="eastAsia"/>
                <w:szCs w:val="21"/>
              </w:rPr>
              <w:t>审批：本公司可以符合顾客要求，合同可以继续执行。</w:t>
            </w:r>
          </w:p>
          <w:p>
            <w:pPr>
              <w:rPr>
                <w:szCs w:val="21"/>
              </w:rPr>
            </w:pPr>
            <w:r>
              <w:rPr>
                <w:rFonts w:hint="eastAsia"/>
                <w:szCs w:val="21"/>
              </w:rPr>
              <w:t xml:space="preserve"> 签名：</w:t>
            </w:r>
            <w:r>
              <w:rPr>
                <w:rFonts w:hint="eastAsia"/>
              </w:rPr>
              <w:t xml:space="preserve">王清旺 </w:t>
            </w:r>
          </w:p>
          <w:p>
            <w:pPr>
              <w:rPr>
                <w:szCs w:val="21"/>
              </w:rPr>
            </w:pPr>
          </w:p>
          <w:p>
            <w:pPr>
              <w:rPr>
                <w:rFonts w:hint="eastAsia"/>
                <w:szCs w:val="21"/>
                <w:lang w:val="en-US" w:eastAsia="zh-CN"/>
              </w:rPr>
            </w:pPr>
            <w:r>
              <w:rPr>
                <w:rFonts w:hint="eastAsia"/>
                <w:szCs w:val="21"/>
              </w:rPr>
              <w:t>客户：</w:t>
            </w:r>
            <w:r>
              <w:rPr>
                <w:rFonts w:hint="eastAsia"/>
                <w:sz w:val="30"/>
                <w:lang w:eastAsia="zh-CN"/>
              </w:rPr>
              <w:t>东风襄阳旅行车</w:t>
            </w:r>
            <w:r>
              <w:rPr>
                <w:rFonts w:hint="eastAsia"/>
                <w:sz w:val="30"/>
              </w:rPr>
              <w:t>有限公司</w:t>
            </w:r>
          </w:p>
          <w:p>
            <w:pPr>
              <w:pStyle w:val="14"/>
              <w:rPr>
                <w:rFonts w:hint="eastAsia" w:eastAsia="宋体"/>
                <w:lang w:val="en-US" w:eastAsia="zh-CN"/>
              </w:rPr>
            </w:pPr>
            <w:r>
              <w:rPr>
                <w:rFonts w:hint="eastAsia"/>
                <w:lang w:val="en-US" w:eastAsia="zh-CN"/>
              </w:rPr>
              <w:t>合同内容：</w:t>
            </w:r>
            <w:r>
              <w:rPr>
                <w:rFonts w:hint="eastAsia"/>
                <w:sz w:val="30"/>
                <w:lang w:val="en-US" w:eastAsia="zh-CN"/>
              </w:rPr>
              <w:t>线束</w:t>
            </w:r>
          </w:p>
          <w:p>
            <w:pPr>
              <w:rPr>
                <w:szCs w:val="21"/>
              </w:rPr>
            </w:pPr>
            <w:r>
              <w:rPr>
                <w:rFonts w:hint="eastAsia"/>
                <w:szCs w:val="21"/>
              </w:rPr>
              <w:t>签订日期：20</w:t>
            </w:r>
            <w:r>
              <w:rPr>
                <w:rFonts w:hint="eastAsia"/>
                <w:szCs w:val="21"/>
                <w:lang w:val="en-US" w:eastAsia="zh-CN"/>
              </w:rPr>
              <w:t>19</w:t>
            </w:r>
            <w:r>
              <w:rPr>
                <w:rFonts w:hint="eastAsia"/>
                <w:szCs w:val="21"/>
              </w:rPr>
              <w:t>年</w:t>
            </w:r>
            <w:r>
              <w:rPr>
                <w:rFonts w:hint="eastAsia"/>
                <w:szCs w:val="21"/>
                <w:lang w:val="en-US" w:eastAsia="zh-CN"/>
              </w:rPr>
              <w:t>12</w:t>
            </w:r>
            <w:r>
              <w:rPr>
                <w:rFonts w:hint="eastAsia"/>
                <w:szCs w:val="21"/>
              </w:rPr>
              <w:t>月 10 日</w:t>
            </w:r>
          </w:p>
          <w:p>
            <w:pPr>
              <w:rPr>
                <w:szCs w:val="21"/>
              </w:rPr>
            </w:pPr>
            <w:r>
              <w:rPr>
                <w:rFonts w:hint="eastAsia"/>
                <w:szCs w:val="21"/>
              </w:rPr>
              <w:t>合同写明了</w:t>
            </w:r>
            <w:r>
              <w:rPr>
                <w:rFonts w:hint="eastAsia"/>
                <w:szCs w:val="21"/>
                <w:lang w:val="en-US" w:eastAsia="zh-CN"/>
              </w:rPr>
              <w:t>交货期、交货地、交付条件、运输和保险、质量保证</w:t>
            </w:r>
            <w:r>
              <w:rPr>
                <w:rFonts w:hint="eastAsia"/>
                <w:szCs w:val="21"/>
              </w:rPr>
              <w:t>等</w:t>
            </w:r>
          </w:p>
          <w:p>
            <w:pPr>
              <w:rPr>
                <w:szCs w:val="21"/>
              </w:rPr>
            </w:pPr>
            <w:r>
              <w:rPr>
                <w:rFonts w:hint="eastAsia"/>
                <w:szCs w:val="21"/>
              </w:rPr>
              <w:t>评审记录：日期：20</w:t>
            </w:r>
            <w:r>
              <w:rPr>
                <w:rFonts w:hint="eastAsia"/>
                <w:szCs w:val="21"/>
                <w:lang w:val="en-US" w:eastAsia="zh-CN"/>
              </w:rPr>
              <w:t>19</w:t>
            </w:r>
            <w:bookmarkStart w:id="0" w:name="_GoBack"/>
            <w:bookmarkEnd w:id="0"/>
            <w:r>
              <w:rPr>
                <w:rFonts w:hint="eastAsia"/>
                <w:szCs w:val="21"/>
              </w:rPr>
              <w:t>年</w:t>
            </w:r>
            <w:r>
              <w:rPr>
                <w:rFonts w:hint="eastAsia"/>
                <w:szCs w:val="21"/>
                <w:lang w:val="en-US" w:eastAsia="zh-CN"/>
              </w:rPr>
              <w:t>12</w:t>
            </w:r>
            <w:r>
              <w:rPr>
                <w:rFonts w:hint="eastAsia"/>
                <w:szCs w:val="21"/>
              </w:rPr>
              <w:t xml:space="preserve">月 </w:t>
            </w:r>
            <w:r>
              <w:rPr>
                <w:rFonts w:hint="eastAsia"/>
                <w:szCs w:val="21"/>
                <w:lang w:val="en-US" w:eastAsia="zh-CN"/>
              </w:rPr>
              <w:t>8</w:t>
            </w:r>
            <w:r>
              <w:rPr>
                <w:rFonts w:hint="eastAsia"/>
                <w:szCs w:val="21"/>
              </w:rPr>
              <w:t xml:space="preserve"> 日</w:t>
            </w:r>
          </w:p>
          <w:p>
            <w:pPr>
              <w:rPr>
                <w:szCs w:val="21"/>
              </w:rPr>
            </w:pPr>
            <w:r>
              <w:rPr>
                <w:szCs w:val="21"/>
              </w:rPr>
              <w:t>1.产品要求规定：                明确 √        不明确 □</w:t>
            </w:r>
          </w:p>
          <w:p>
            <w:pPr>
              <w:rPr>
                <w:szCs w:val="21"/>
              </w:rPr>
            </w:pPr>
            <w:r>
              <w:rPr>
                <w:szCs w:val="21"/>
              </w:rPr>
              <w:t>2.与以前表述不一致的要求：    已解决 √        未解决 □</w:t>
            </w:r>
          </w:p>
          <w:p>
            <w:pPr>
              <w:rPr>
                <w:szCs w:val="21"/>
              </w:rPr>
            </w:pPr>
            <w:r>
              <w:rPr>
                <w:szCs w:val="21"/>
              </w:rPr>
              <w:t>3.公司满足合同要求：1）技术指标        能满足 √       不满足 □</w:t>
            </w:r>
          </w:p>
          <w:p>
            <w:pPr>
              <w:rPr>
                <w:szCs w:val="21"/>
              </w:rPr>
            </w:pPr>
            <w:r>
              <w:rPr>
                <w:szCs w:val="21"/>
              </w:rPr>
              <w:t xml:space="preserve">                    2）交货期          能满足 √       不满足 □</w:t>
            </w:r>
          </w:p>
          <w:p>
            <w:pPr>
              <w:rPr>
                <w:szCs w:val="21"/>
              </w:rPr>
            </w:pPr>
            <w:r>
              <w:rPr>
                <w:szCs w:val="21"/>
              </w:rPr>
              <w:t xml:space="preserve">                    3）价格            合  适 √       不合适 □</w:t>
            </w:r>
          </w:p>
          <w:p>
            <w:pPr>
              <w:rPr>
                <w:szCs w:val="21"/>
              </w:rPr>
            </w:pPr>
            <w:r>
              <w:rPr>
                <w:szCs w:val="21"/>
              </w:rPr>
              <w:t>4.其他：            1）双方责任        明  确 √       不明确 □</w:t>
            </w:r>
          </w:p>
          <w:p>
            <w:pPr>
              <w:rPr>
                <w:szCs w:val="21"/>
              </w:rPr>
            </w:pPr>
            <w:r>
              <w:rPr>
                <w:szCs w:val="21"/>
              </w:rPr>
              <w:t xml:space="preserve">                    2）付款方式        合  适 √       不合适 □</w:t>
            </w:r>
          </w:p>
          <w:p>
            <w:pPr>
              <w:rPr>
                <w:szCs w:val="21"/>
              </w:rPr>
            </w:pPr>
            <w:r>
              <w:rPr>
                <w:szCs w:val="21"/>
              </w:rPr>
              <w:t xml:space="preserve">                    3）纠纷解决方式    明  确 √       不明确 □</w:t>
            </w:r>
          </w:p>
          <w:p>
            <w:pPr>
              <w:rPr>
                <w:szCs w:val="21"/>
              </w:rPr>
            </w:pPr>
            <w:r>
              <w:rPr>
                <w:rFonts w:hint="eastAsia"/>
                <w:szCs w:val="21"/>
              </w:rPr>
              <w:t>评审人：各部门负责人</w:t>
            </w:r>
          </w:p>
          <w:p>
            <w:pPr>
              <w:rPr>
                <w:szCs w:val="21"/>
              </w:rPr>
            </w:pPr>
            <w:r>
              <w:rPr>
                <w:rFonts w:hint="eastAsia"/>
                <w:szCs w:val="21"/>
              </w:rPr>
              <w:t>审批：本公司可以符合顾客要求，合同可以继续执行。</w:t>
            </w:r>
          </w:p>
          <w:p>
            <w:pPr>
              <w:rPr>
                <w:szCs w:val="21"/>
              </w:rPr>
            </w:pPr>
            <w:r>
              <w:rPr>
                <w:rFonts w:hint="eastAsia"/>
                <w:szCs w:val="21"/>
              </w:rPr>
              <w:t xml:space="preserve"> 签名：</w:t>
            </w:r>
            <w:r>
              <w:rPr>
                <w:rFonts w:hint="eastAsia"/>
              </w:rPr>
              <w:t xml:space="preserve">王清旺 </w:t>
            </w:r>
          </w:p>
          <w:p>
            <w:pPr>
              <w:pStyle w:val="19"/>
              <w:ind w:left="108"/>
              <w:rPr>
                <w:rFonts w:hint="eastAsia" w:ascii="宋体" w:hAnsi="宋体" w:eastAsia="宋体" w:cs="宋体"/>
                <w:b/>
                <w:sz w:val="21"/>
                <w:lang w:val="en-US" w:eastAsia="zh-CN"/>
              </w:rPr>
            </w:pPr>
          </w:p>
          <w:p>
            <w:pPr>
              <w:rPr>
                <w:szCs w:val="21"/>
              </w:rPr>
            </w:pPr>
            <w:r>
              <w:rPr>
                <w:rFonts w:hint="eastAsia"/>
                <w:szCs w:val="21"/>
              </w:rPr>
              <w:t>另抽其他</w:t>
            </w:r>
            <w:r>
              <w:rPr>
                <w:rFonts w:hint="eastAsia"/>
                <w:szCs w:val="21"/>
                <w:lang w:eastAsia="zh-CN"/>
              </w:rPr>
              <w:t>服务合同</w:t>
            </w:r>
            <w:r>
              <w:rPr>
                <w:rFonts w:hint="eastAsia"/>
                <w:szCs w:val="21"/>
              </w:rPr>
              <w:t>及合同评审，均保存完好，符合要求。</w:t>
            </w:r>
            <w:r>
              <w:rPr>
                <w:szCs w:val="21"/>
              </w:rPr>
              <w:t xml:space="preserve"> </w:t>
            </w:r>
          </w:p>
          <w:p>
            <w:pPr>
              <w:rPr>
                <w:szCs w:val="21"/>
              </w:rPr>
            </w:pPr>
          </w:p>
          <w:p>
            <w:pPr>
              <w:rPr>
                <w:szCs w:val="21"/>
              </w:rPr>
            </w:pPr>
            <w:r>
              <w:rPr>
                <w:rFonts w:hint="eastAsia"/>
                <w:szCs w:val="21"/>
              </w:rPr>
              <w:t>公司通过传真、邮件及电话等方式与顾客交流，主要进行以下沟通：</w:t>
            </w:r>
          </w:p>
          <w:p>
            <w:pPr>
              <w:rPr>
                <w:szCs w:val="21"/>
              </w:rPr>
            </w:pPr>
            <w:r>
              <w:rPr>
                <w:rFonts w:hint="eastAsia"/>
                <w:szCs w:val="21"/>
              </w:rPr>
              <w:t>1、向顾客提供保证产品质量的有关信息，保修及应急措施。</w:t>
            </w:r>
          </w:p>
          <w:p>
            <w:pPr>
              <w:rPr>
                <w:szCs w:val="21"/>
              </w:rPr>
            </w:pPr>
            <w:r>
              <w:rPr>
                <w:rFonts w:hint="eastAsia"/>
                <w:szCs w:val="21"/>
              </w:rPr>
              <w:t>2、接受顾客问询、询价、合同的处理。</w:t>
            </w:r>
          </w:p>
          <w:p>
            <w:pPr>
              <w:rPr>
                <w:szCs w:val="21"/>
              </w:rPr>
            </w:pPr>
            <w:r>
              <w:rPr>
                <w:rFonts w:hint="eastAsia"/>
                <w:szCs w:val="21"/>
              </w:rPr>
              <w:t>3、根据合同要求进行有关的事宜，对顾客的投诉或意见进行处理和答复。</w:t>
            </w:r>
          </w:p>
          <w:p>
            <w:pPr>
              <w:rPr>
                <w:szCs w:val="21"/>
              </w:rPr>
            </w:pPr>
            <w:r>
              <w:rPr>
                <w:rFonts w:hint="eastAsia"/>
                <w:szCs w:val="21"/>
              </w:rPr>
              <w:t>4、合理处理顾客财产，主要是顾客报修产品。</w:t>
            </w:r>
          </w:p>
          <w:p>
            <w:pPr>
              <w:rPr>
                <w:szCs w:val="21"/>
              </w:rPr>
            </w:pPr>
            <w:r>
              <w:rPr>
                <w:rFonts w:hint="eastAsia"/>
                <w:szCs w:val="21"/>
              </w:rPr>
              <w:t>目前沟通渠道畅通</w:t>
            </w:r>
          </w:p>
          <w:p>
            <w:pPr>
              <w:rPr>
                <w:szCs w:val="21"/>
              </w:rPr>
            </w:pPr>
          </w:p>
          <w:p>
            <w:pPr>
              <w:rPr>
                <w:rFonts w:hint="eastAsia" w:ascii="Times New Roman" w:hAnsi="Times New Roman" w:eastAsia="宋体" w:cs="Times New Roman"/>
                <w:kern w:val="2"/>
                <w:sz w:val="21"/>
                <w:szCs w:val="21"/>
                <w:lang w:val="en-US" w:eastAsia="zh-CN" w:bidi="ar-SA"/>
              </w:rPr>
            </w:pPr>
            <w:r>
              <w:rPr>
                <w:rFonts w:hint="eastAsia"/>
                <w:szCs w:val="21"/>
              </w:rPr>
              <w:t>目前无合同更改情况发生。</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400" w:lineRule="exact"/>
              <w:ind w:firstLine="420" w:firstLineChars="200"/>
              <w:rPr>
                <w:rFonts w:hint="eastAsia" w:ascii="宋体" w:hAnsi="宋体" w:cs="宋体"/>
                <w:color w:val="000000" w:themeColor="text1"/>
                <w:szCs w:val="21"/>
                <w:lang w:val="en-US" w:eastAsia="zh-CN"/>
              </w:rPr>
            </w:pPr>
            <w:r>
              <w:rPr>
                <w:rFonts w:hint="eastAsia" w:ascii="宋体" w:hAnsi="宋体" w:cs="宋体"/>
                <w:szCs w:val="21"/>
                <w:lang w:val="en-US" w:eastAsia="zh-CN"/>
              </w:rPr>
              <w:t>查，公司编制了质量手册8.4</w:t>
            </w:r>
            <w:r>
              <w:rPr>
                <w:rFonts w:hint="eastAsia" w:ascii="宋体" w:hAnsi="宋体" w:cs="宋体"/>
                <w:color w:val="000000" w:themeColor="text1"/>
                <w:szCs w:val="21"/>
                <w:lang w:val="en-US" w:eastAsia="zh-CN"/>
              </w:rPr>
              <w:t>条款及《采购控制程序》。文件规</w:t>
            </w:r>
            <w:r>
              <w:rPr>
                <w:rFonts w:hint="eastAsia" w:ascii="宋体" w:hAnsi="宋体" w:cs="宋体"/>
                <w:szCs w:val="21"/>
                <w:lang w:val="en-US" w:eastAsia="zh-CN"/>
              </w:rPr>
              <w:t>定了本公司有关的采购产品的采购过程进行控制，确保采购物资符合质量要求以及在交付和服务等各方面符合规定的要求。规定了对供应商</w:t>
            </w:r>
            <w:r>
              <w:rPr>
                <w:rFonts w:hint="eastAsia" w:ascii="宋体" w:hAnsi="宋体" w:cs="宋体"/>
                <w:color w:val="000000" w:themeColor="text1"/>
                <w:szCs w:val="21"/>
                <w:lang w:val="en-US" w:eastAsia="zh-CN"/>
              </w:rPr>
              <w:t>每年进行评审。</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负责人讲，业务部建立合格供方名录，核定《供方评价表》后，编制《合格供方名录》存档。采购人员应该具备相应能力。采购人员应从《合格供方名录》中选择供方。</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查《合格供方名单》：主要供应商5家，如下；</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供应商                                 产品</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查《合格供方名录》</w:t>
            </w:r>
          </w:p>
          <w:p>
            <w:pPr>
              <w:rPr>
                <w:rFonts w:hint="eastAsia"/>
              </w:rPr>
            </w:pPr>
            <w:r>
              <w:rPr>
                <w:rFonts w:hint="eastAsia"/>
              </w:rPr>
              <w:t>供应商</w:t>
            </w:r>
            <w:r>
              <w:rPr>
                <w:rFonts w:hint="eastAsia"/>
              </w:rPr>
              <w:tab/>
            </w:r>
            <w:r>
              <w:rPr>
                <w:rFonts w:hint="eastAsia"/>
              </w:rPr>
              <w:t>代码</w:t>
            </w:r>
            <w:r>
              <w:rPr>
                <w:rFonts w:hint="eastAsia"/>
              </w:rPr>
              <w:tab/>
            </w:r>
            <w:r>
              <w:rPr>
                <w:rFonts w:hint="eastAsia"/>
              </w:rPr>
              <w:t>提供的材料</w:t>
            </w:r>
            <w:r>
              <w:rPr>
                <w:rFonts w:hint="eastAsia"/>
              </w:rPr>
              <w:tab/>
            </w:r>
            <w:r>
              <w:rPr>
                <w:rFonts w:hint="eastAsia"/>
              </w:rPr>
              <w:t>资质</w:t>
            </w:r>
          </w:p>
          <w:p>
            <w:pPr>
              <w:rPr>
                <w:rFonts w:hint="eastAsia"/>
              </w:rPr>
            </w:pPr>
            <w:r>
              <w:rPr>
                <w:rFonts w:hint="eastAsia"/>
              </w:rPr>
              <w:t>鹤壁市弘泰电气有限公司</w:t>
            </w:r>
            <w:r>
              <w:rPr>
                <w:rFonts w:hint="eastAsia"/>
              </w:rPr>
              <w:tab/>
            </w:r>
            <w:r>
              <w:rPr>
                <w:rFonts w:hint="eastAsia"/>
              </w:rPr>
              <w:t>THG002</w:t>
            </w:r>
            <w:r>
              <w:rPr>
                <w:rFonts w:hint="eastAsia"/>
              </w:rPr>
              <w:tab/>
            </w:r>
            <w:r>
              <w:rPr>
                <w:rFonts w:hint="eastAsia"/>
              </w:rPr>
              <w:t>插接件、端子</w:t>
            </w:r>
            <w:r>
              <w:rPr>
                <w:rFonts w:hint="eastAsia"/>
              </w:rPr>
              <w:tab/>
            </w:r>
            <w:r>
              <w:rPr>
                <w:rFonts w:hint="eastAsia"/>
              </w:rPr>
              <w:t>ISO/TS16949</w:t>
            </w:r>
          </w:p>
          <w:p>
            <w:pPr>
              <w:rPr>
                <w:rFonts w:hint="eastAsia"/>
              </w:rPr>
            </w:pPr>
            <w:r>
              <w:rPr>
                <w:rFonts w:hint="eastAsia"/>
              </w:rPr>
              <w:t>湖北利安工贸有限公司</w:t>
            </w:r>
            <w:r>
              <w:rPr>
                <w:rFonts w:hint="eastAsia"/>
              </w:rPr>
              <w:tab/>
            </w:r>
            <w:r>
              <w:rPr>
                <w:rFonts w:hint="eastAsia"/>
              </w:rPr>
              <w:t>THG006</w:t>
            </w:r>
            <w:r>
              <w:rPr>
                <w:rFonts w:hint="eastAsia"/>
              </w:rPr>
              <w:tab/>
            </w:r>
            <w:r>
              <w:rPr>
                <w:rFonts w:hint="eastAsia"/>
              </w:rPr>
              <w:t>电瓶接头、卡子</w:t>
            </w:r>
            <w:r>
              <w:rPr>
                <w:rFonts w:hint="eastAsia"/>
              </w:rPr>
              <w:tab/>
            </w:r>
          </w:p>
          <w:p>
            <w:pPr>
              <w:rPr>
                <w:rFonts w:hint="eastAsia"/>
              </w:rPr>
            </w:pPr>
            <w:r>
              <w:rPr>
                <w:rFonts w:hint="eastAsia"/>
              </w:rPr>
              <w:t>吉门保险丝制造有限公司</w:t>
            </w:r>
            <w:r>
              <w:rPr>
                <w:rFonts w:hint="eastAsia"/>
              </w:rPr>
              <w:tab/>
            </w:r>
            <w:r>
              <w:rPr>
                <w:rFonts w:hint="eastAsia"/>
              </w:rPr>
              <w:t>THG007</w:t>
            </w:r>
            <w:r>
              <w:rPr>
                <w:rFonts w:hint="eastAsia"/>
              </w:rPr>
              <w:tab/>
            </w:r>
            <w:r>
              <w:rPr>
                <w:rFonts w:hint="eastAsia"/>
              </w:rPr>
              <w:t>各种保险</w:t>
            </w:r>
            <w:r>
              <w:rPr>
                <w:rFonts w:hint="eastAsia"/>
              </w:rPr>
              <w:tab/>
            </w:r>
            <w:r>
              <w:rPr>
                <w:rFonts w:hint="eastAsia"/>
              </w:rPr>
              <w:t>ISO/TS16949</w:t>
            </w:r>
          </w:p>
          <w:p>
            <w:pPr>
              <w:rPr>
                <w:rFonts w:hint="eastAsia"/>
              </w:rPr>
            </w:pPr>
            <w:r>
              <w:rPr>
                <w:rFonts w:hint="eastAsia"/>
              </w:rPr>
              <w:t>鹤壁峻达汽车部件有限公司</w:t>
            </w:r>
            <w:r>
              <w:rPr>
                <w:rFonts w:hint="eastAsia"/>
              </w:rPr>
              <w:tab/>
            </w:r>
            <w:r>
              <w:rPr>
                <w:rFonts w:hint="eastAsia"/>
              </w:rPr>
              <w:t>THG008</w:t>
            </w:r>
            <w:r>
              <w:rPr>
                <w:rFonts w:hint="eastAsia"/>
              </w:rPr>
              <w:tab/>
            </w:r>
            <w:r>
              <w:rPr>
                <w:rFonts w:hint="eastAsia"/>
              </w:rPr>
              <w:t>插接件、端子、波纹管</w:t>
            </w:r>
            <w:r>
              <w:rPr>
                <w:rFonts w:hint="eastAsia"/>
              </w:rPr>
              <w:tab/>
            </w:r>
            <w:r>
              <w:rPr>
                <w:rFonts w:hint="eastAsia"/>
              </w:rPr>
              <w:t>ISO/TS16949</w:t>
            </w:r>
          </w:p>
          <w:p>
            <w:pPr>
              <w:rPr>
                <w:rFonts w:hint="eastAsia"/>
              </w:rPr>
            </w:pPr>
            <w:r>
              <w:rPr>
                <w:rFonts w:hint="eastAsia"/>
              </w:rPr>
              <w:t>乐清市中亚无线电厂十堰经销处</w:t>
            </w:r>
            <w:r>
              <w:rPr>
                <w:rFonts w:hint="eastAsia"/>
              </w:rPr>
              <w:tab/>
            </w:r>
            <w:r>
              <w:rPr>
                <w:rFonts w:hint="eastAsia"/>
              </w:rPr>
              <w:t>THG010</w:t>
            </w:r>
            <w:r>
              <w:rPr>
                <w:rFonts w:hint="eastAsia"/>
              </w:rPr>
              <w:tab/>
            </w:r>
            <w:r>
              <w:rPr>
                <w:rFonts w:hint="eastAsia"/>
              </w:rPr>
              <w:t>插接件、端子</w:t>
            </w:r>
            <w:r>
              <w:rPr>
                <w:rFonts w:hint="eastAsia"/>
              </w:rPr>
              <w:tab/>
            </w:r>
          </w:p>
          <w:p>
            <w:pPr>
              <w:rPr>
                <w:rFonts w:hint="eastAsia"/>
              </w:rPr>
            </w:pPr>
            <w:r>
              <w:rPr>
                <w:rFonts w:hint="eastAsia"/>
              </w:rPr>
              <w:t>武汉沃尔核材公司</w:t>
            </w:r>
            <w:r>
              <w:rPr>
                <w:rFonts w:hint="eastAsia"/>
              </w:rPr>
              <w:tab/>
            </w:r>
            <w:r>
              <w:rPr>
                <w:rFonts w:hint="eastAsia"/>
              </w:rPr>
              <w:t>THG011</w:t>
            </w:r>
            <w:r>
              <w:rPr>
                <w:rFonts w:hint="eastAsia"/>
              </w:rPr>
              <w:tab/>
            </w:r>
            <w:r>
              <w:rPr>
                <w:rFonts w:hint="eastAsia"/>
              </w:rPr>
              <w:t>热缩管</w:t>
            </w:r>
            <w:r>
              <w:rPr>
                <w:rFonts w:hint="eastAsia"/>
              </w:rPr>
              <w:tab/>
            </w:r>
            <w:r>
              <w:rPr>
                <w:rFonts w:hint="eastAsia"/>
              </w:rPr>
              <w:t>ISO/TS16949</w:t>
            </w:r>
          </w:p>
          <w:p>
            <w:pPr>
              <w:rPr>
                <w:rFonts w:hint="eastAsia"/>
              </w:rPr>
            </w:pPr>
            <w:r>
              <w:rPr>
                <w:rFonts w:hint="eastAsia"/>
              </w:rPr>
              <w:t>武汉华夏南方胶粘带有限公司</w:t>
            </w:r>
            <w:r>
              <w:rPr>
                <w:rFonts w:hint="eastAsia"/>
              </w:rPr>
              <w:tab/>
            </w:r>
            <w:r>
              <w:rPr>
                <w:rFonts w:hint="eastAsia"/>
              </w:rPr>
              <w:t>THG013</w:t>
            </w:r>
            <w:r>
              <w:rPr>
                <w:rFonts w:hint="eastAsia"/>
              </w:rPr>
              <w:tab/>
            </w:r>
            <w:r>
              <w:rPr>
                <w:rFonts w:hint="eastAsia"/>
              </w:rPr>
              <w:t>胶带</w:t>
            </w:r>
            <w:r>
              <w:rPr>
                <w:rFonts w:hint="eastAsia"/>
              </w:rPr>
              <w:tab/>
            </w:r>
            <w:r>
              <w:rPr>
                <w:rFonts w:hint="eastAsia"/>
              </w:rPr>
              <w:t>ISO/TS16949</w:t>
            </w:r>
          </w:p>
          <w:p>
            <w:pPr>
              <w:rPr>
                <w:rFonts w:hint="eastAsia"/>
              </w:rPr>
            </w:pPr>
            <w:r>
              <w:rPr>
                <w:rFonts w:hint="eastAsia"/>
              </w:rPr>
              <w:t>浙江正泰汽车零部件有限公司</w:t>
            </w:r>
            <w:r>
              <w:rPr>
                <w:rFonts w:hint="eastAsia"/>
              </w:rPr>
              <w:tab/>
            </w:r>
            <w:r>
              <w:rPr>
                <w:rFonts w:hint="eastAsia"/>
              </w:rPr>
              <w:t>THG015</w:t>
            </w:r>
            <w:r>
              <w:rPr>
                <w:rFonts w:hint="eastAsia"/>
              </w:rPr>
              <w:tab/>
            </w:r>
            <w:r>
              <w:rPr>
                <w:rFonts w:hint="eastAsia"/>
              </w:rPr>
              <w:t>倒车蜂鸣器、继电器</w:t>
            </w:r>
            <w:r>
              <w:rPr>
                <w:rFonts w:hint="eastAsia"/>
              </w:rPr>
              <w:tab/>
            </w:r>
            <w:r>
              <w:rPr>
                <w:rFonts w:hint="eastAsia"/>
              </w:rPr>
              <w:t>ISO/TS16949</w:t>
            </w:r>
          </w:p>
          <w:p>
            <w:pPr>
              <w:rPr>
                <w:rFonts w:hint="eastAsia"/>
              </w:rPr>
            </w:pPr>
            <w:r>
              <w:rPr>
                <w:rFonts w:hint="eastAsia"/>
              </w:rPr>
              <w:t>河南方元机电有限公司</w:t>
            </w:r>
            <w:r>
              <w:rPr>
                <w:rFonts w:hint="eastAsia"/>
              </w:rPr>
              <w:tab/>
            </w:r>
            <w:r>
              <w:rPr>
                <w:rFonts w:hint="eastAsia"/>
              </w:rPr>
              <w:t>THG018</w:t>
            </w:r>
            <w:r>
              <w:rPr>
                <w:rFonts w:hint="eastAsia"/>
              </w:rPr>
              <w:tab/>
            </w:r>
            <w:r>
              <w:rPr>
                <w:rFonts w:hint="eastAsia"/>
              </w:rPr>
              <w:t>密封堵</w:t>
            </w:r>
            <w:r>
              <w:rPr>
                <w:rFonts w:hint="eastAsia"/>
              </w:rPr>
              <w:tab/>
            </w:r>
            <w:r>
              <w:rPr>
                <w:rFonts w:hint="eastAsia"/>
              </w:rPr>
              <w:t>ISO/TS16949</w:t>
            </w:r>
          </w:p>
          <w:p>
            <w:pPr>
              <w:rPr>
                <w:rFonts w:hint="eastAsia"/>
              </w:rPr>
            </w:pPr>
            <w:r>
              <w:rPr>
                <w:rFonts w:hint="eastAsia"/>
              </w:rPr>
              <w:t>湖北东联航空线缆有限公司</w:t>
            </w:r>
            <w:r>
              <w:rPr>
                <w:rFonts w:hint="eastAsia"/>
              </w:rPr>
              <w:tab/>
            </w:r>
            <w:r>
              <w:rPr>
                <w:rFonts w:hint="eastAsia"/>
              </w:rPr>
              <w:t>THG019</w:t>
            </w:r>
            <w:r>
              <w:rPr>
                <w:rFonts w:hint="eastAsia"/>
              </w:rPr>
              <w:tab/>
            </w:r>
            <w:r>
              <w:rPr>
                <w:rFonts w:hint="eastAsia"/>
              </w:rPr>
              <w:t>电线、电缆</w:t>
            </w:r>
            <w:r>
              <w:rPr>
                <w:rFonts w:hint="eastAsia"/>
              </w:rPr>
              <w:tab/>
            </w:r>
            <w:r>
              <w:rPr>
                <w:rFonts w:hint="eastAsia"/>
              </w:rPr>
              <w:t>ISO/TS16949</w:t>
            </w:r>
          </w:p>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--《供方评价表》</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2020年5月供方评价确认：</w:t>
            </w:r>
          </w:p>
          <w:p>
            <w:pPr>
              <w:spacing w:line="400" w:lineRule="exact"/>
              <w:rPr>
                <w:rFonts w:hint="eastAsia" w:ascii="宋体" w:hAnsi="宋体" w:cs="宋体"/>
                <w:color w:val="000000" w:themeColor="text1"/>
                <w:szCs w:val="21"/>
                <w:lang w:val="en-US" w:eastAsia="zh-CN"/>
              </w:rPr>
            </w:pPr>
            <w:r>
              <w:rPr>
                <w:rFonts w:hint="eastAsia"/>
              </w:rPr>
              <w:t>浙江正泰汽车零部件有限公司</w:t>
            </w:r>
            <w:r>
              <w:rPr>
                <w:rFonts w:hint="eastAsia" w:ascii="宋体" w:hAnsi="宋体" w:cs="宋体"/>
                <w:color w:val="000000" w:themeColor="text1"/>
                <w:szCs w:val="21"/>
                <w:lang w:val="en-US" w:eastAsia="zh-CN"/>
              </w:rPr>
              <w:t xml:space="preserve"> （供应：</w:t>
            </w:r>
            <w:r>
              <w:rPr>
                <w:rFonts w:hint="eastAsia"/>
              </w:rPr>
              <w:tab/>
            </w:r>
            <w:r>
              <w:rPr>
                <w:rFonts w:hint="eastAsia"/>
              </w:rPr>
              <w:t>THG015</w:t>
            </w:r>
            <w:r>
              <w:rPr>
                <w:rFonts w:hint="eastAsia"/>
              </w:rPr>
              <w:tab/>
            </w:r>
            <w:r>
              <w:rPr>
                <w:rFonts w:hint="eastAsia"/>
              </w:rPr>
              <w:t>倒车蜂鸣器、继电器</w:t>
            </w:r>
            <w:r>
              <w:rPr>
                <w:rFonts w:hint="eastAsia"/>
                <w:lang w:val="en-US" w:eastAsia="zh-CN"/>
              </w:rPr>
              <w:t>）</w:t>
            </w:r>
            <w:r>
              <w:rPr>
                <w:rFonts w:hint="eastAsia" w:ascii="宋体" w:hAnsi="宋体" w:cs="宋体"/>
                <w:color w:val="000000" w:themeColor="text1"/>
                <w:szCs w:val="21"/>
                <w:lang w:val="en-US" w:eastAsia="zh-CN"/>
              </w:rPr>
              <w:t>；</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公司组织各部门对该供方的资质、产品质量、价格、送货及时度、服务、交期等进行了评价，有各部门评价人签字。调查评价：合格，同意列入合格供应商  评价人：</w:t>
            </w:r>
            <w:r>
              <w:rPr>
                <w:rFonts w:hint="eastAsia"/>
              </w:rPr>
              <w:t xml:space="preserve">王清旺 </w:t>
            </w:r>
            <w:r>
              <w:rPr>
                <w:rFonts w:hint="eastAsia" w:ascii="宋体" w:hAnsi="宋体" w:cs="宋体"/>
                <w:color w:val="000000" w:themeColor="text1"/>
                <w:szCs w:val="21"/>
                <w:lang w:val="en-US" w:eastAsia="zh-CN"/>
              </w:rPr>
              <w:t xml:space="preserve">  2020年08月20日。</w:t>
            </w:r>
          </w:p>
          <w:p>
            <w:pPr>
              <w:spacing w:line="400" w:lineRule="exact"/>
              <w:rPr>
                <w:rFonts w:hint="default" w:ascii="宋体" w:hAnsi="宋体" w:cs="宋体"/>
                <w:color w:val="000000" w:themeColor="text1"/>
                <w:szCs w:val="21"/>
                <w:lang w:val="en-US" w:eastAsia="zh-CN"/>
              </w:rPr>
            </w:pPr>
          </w:p>
        </w:tc>
        <w:tc>
          <w:tcPr>
            <w:tcW w:w="1585" w:type="dxa"/>
          </w:tcPr>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004" w:type="dxa"/>
          </w:tcPr>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 公司采购不合格情况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负责人讲2020年1月以来，未出现采购产品有质量不符合的情况。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公司编制了《采购控制程序》，要求采购的主要材料必须进行检验。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公司对产品外观、型号规格、数量</w:t>
            </w:r>
            <w:r>
              <w:rPr>
                <w:rFonts w:hint="eastAsia" w:ascii="宋体" w:hAnsi="宋体" w:cs="宋体"/>
                <w:color w:val="000000" w:themeColor="text1"/>
                <w:szCs w:val="21"/>
                <w:lang w:eastAsia="zh-CN"/>
              </w:rPr>
              <w:t>、产品质量性证明文件</w:t>
            </w:r>
            <w:r>
              <w:rPr>
                <w:rFonts w:hint="eastAsia" w:ascii="宋体" w:hAnsi="宋体" w:cs="宋体"/>
                <w:color w:val="000000" w:themeColor="text1"/>
                <w:szCs w:val="21"/>
              </w:rPr>
              <w:t>进行了验收。经询问公司采购产品主要根据需求，根据进货检验记录对相关产品的</w:t>
            </w:r>
            <w:r>
              <w:rPr>
                <w:rFonts w:hint="eastAsia" w:ascii="宋体" w:hAnsi="宋体" w:cs="宋体"/>
                <w:color w:val="000000" w:themeColor="text1"/>
                <w:szCs w:val="21"/>
                <w:lang w:val="en-US" w:eastAsia="zh-CN"/>
              </w:rPr>
              <w:t>材质报告、</w:t>
            </w:r>
            <w:r>
              <w:rPr>
                <w:rFonts w:hint="eastAsia" w:ascii="宋体" w:hAnsi="宋体" w:cs="宋体"/>
                <w:color w:val="000000" w:themeColor="text1"/>
                <w:szCs w:val="21"/>
              </w:rPr>
              <w:t>数量</w:t>
            </w:r>
            <w:r>
              <w:rPr>
                <w:rFonts w:hint="eastAsia" w:ascii="宋体" w:hAnsi="宋体" w:cs="宋体"/>
                <w:color w:val="000000" w:themeColor="text1"/>
                <w:szCs w:val="21"/>
                <w:lang w:val="en-US" w:eastAsia="zh-CN"/>
              </w:rPr>
              <w:t>、外观</w:t>
            </w:r>
            <w:r>
              <w:rPr>
                <w:rFonts w:hint="eastAsia" w:ascii="宋体" w:hAnsi="宋体" w:cs="宋体"/>
                <w:color w:val="000000" w:themeColor="text1"/>
                <w:szCs w:val="21"/>
              </w:rPr>
              <w:t>等进行检验。抽查验证记录《进货检验记录》</w:t>
            </w:r>
            <w:r>
              <w:rPr>
                <w:rFonts w:hint="eastAsia" w:ascii="宋体" w:hAnsi="宋体" w:cs="宋体"/>
                <w:color w:val="000000" w:themeColor="text1"/>
                <w:szCs w:val="21"/>
                <w:lang w:eastAsia="zh-CN"/>
              </w:rPr>
              <w:t>，提供</w:t>
            </w:r>
            <w:r>
              <w:rPr>
                <w:rFonts w:hint="eastAsia" w:ascii="宋体" w:hAnsi="宋体" w:cs="宋体"/>
                <w:color w:val="000000" w:themeColor="text1"/>
                <w:szCs w:val="21"/>
                <w:lang w:val="en-US" w:eastAsia="zh-CN"/>
              </w:rPr>
              <w:t>2020年4-2020年11月对插接件、端子、电线、电缆等进行了进货检验记录。见8.6条款原材料检验记录。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hint="eastAsia" w:ascii="宋体" w:hAnsi="宋体" w:cs="宋体"/>
                <w:szCs w:val="21"/>
              </w:rPr>
            </w:pPr>
            <w:r>
              <w:rPr>
                <w:rFonts w:hint="eastAsia" w:ascii="宋体" w:hAnsi="宋体" w:cs="宋体"/>
                <w:szCs w:val="21"/>
              </w:rPr>
              <w:t>负责人讲与供方沟通的内容包括：所提供的过程、产品和服务等；采</w:t>
            </w:r>
            <w:r>
              <w:rPr>
                <w:rFonts w:hint="eastAsia" w:ascii="宋体" w:hAnsi="宋体" w:cs="宋体"/>
                <w:szCs w:val="21"/>
                <w:lang w:eastAsia="zh-CN"/>
              </w:rPr>
              <w:t>购物资</w:t>
            </w:r>
            <w:r>
              <w:rPr>
                <w:rFonts w:hint="eastAsia" w:ascii="宋体" w:hAnsi="宋体" w:cs="宋体"/>
                <w:szCs w:val="21"/>
              </w:rPr>
              <w:t>根据</w:t>
            </w:r>
            <w:r>
              <w:rPr>
                <w:rFonts w:hint="eastAsia" w:ascii="宋体" w:hAnsi="宋体" w:cs="宋体"/>
                <w:szCs w:val="21"/>
                <w:lang w:eastAsia="zh-CN"/>
              </w:rPr>
              <w:t>签订采购合同对</w:t>
            </w:r>
            <w:r>
              <w:rPr>
                <w:rFonts w:hint="eastAsia" w:ascii="宋体" w:hAnsi="宋体" w:cs="宋体"/>
                <w:szCs w:val="21"/>
              </w:rPr>
              <w:t>产品的名称、规格、型号、数量等采购信息</w:t>
            </w:r>
            <w:r>
              <w:rPr>
                <w:rFonts w:hint="eastAsia" w:ascii="宋体" w:hAnsi="宋体" w:cs="宋体"/>
                <w:szCs w:val="21"/>
                <w:lang w:eastAsia="zh-CN"/>
              </w:rPr>
              <w:t>的确定</w:t>
            </w:r>
            <w:r>
              <w:rPr>
                <w:rFonts w:hint="eastAsia" w:ascii="宋体" w:hAnsi="宋体" w:cs="宋体"/>
                <w:szCs w:val="21"/>
              </w:rPr>
              <w:t>。</w:t>
            </w:r>
          </w:p>
          <w:p>
            <w:pPr>
              <w:spacing w:line="360" w:lineRule="auto"/>
              <w:rPr>
                <w:rFonts w:hint="eastAsia" w:ascii="宋体" w:hAnsi="宋体"/>
                <w:szCs w:val="21"/>
                <w:highlight w:val="none"/>
                <w:lang w:eastAsia="zh-CN"/>
              </w:rPr>
            </w:pPr>
            <w:r>
              <w:rPr>
                <w:rFonts w:hint="eastAsia" w:ascii="宋体" w:hAnsi="宋体"/>
                <w:szCs w:val="21"/>
                <w:highlight w:val="none"/>
              </w:rPr>
              <w:t>查</w:t>
            </w:r>
            <w:r>
              <w:rPr>
                <w:rFonts w:hint="eastAsia" w:ascii="宋体" w:hAnsi="宋体"/>
                <w:szCs w:val="21"/>
                <w:highlight w:val="none"/>
                <w:lang w:eastAsia="zh-CN"/>
              </w:rPr>
              <w:t>采购合同、订单等</w:t>
            </w:r>
          </w:p>
          <w:p>
            <w:pPr>
              <w:spacing w:line="360" w:lineRule="auto"/>
              <w:rPr>
                <w:rFonts w:hint="default" w:ascii="宋体" w:hAnsi="宋体"/>
                <w:szCs w:val="21"/>
                <w:highlight w:val="none"/>
                <w:lang w:val="en-US" w:eastAsia="zh-CN"/>
              </w:rPr>
            </w:pPr>
            <w:r>
              <w:rPr>
                <w:rFonts w:hint="eastAsia" w:ascii="宋体" w:hAnsi="宋体"/>
                <w:szCs w:val="21"/>
                <w:highlight w:val="none"/>
                <w:lang w:val="en-US" w:eastAsia="zh-CN"/>
              </w:rPr>
              <w:t>1.</w:t>
            </w:r>
            <w:r>
              <w:rPr>
                <w:rFonts w:hint="eastAsia" w:ascii="宋体" w:hAnsi="宋体"/>
                <w:szCs w:val="21"/>
                <w:highlight w:val="none"/>
              </w:rPr>
              <w:t>供方：鹤壁峻达汽车部件有限公司</w:t>
            </w:r>
            <w:r>
              <w:rPr>
                <w:rFonts w:hint="eastAsia" w:ascii="宋体" w:hAnsi="宋体"/>
                <w:szCs w:val="21"/>
                <w:highlight w:val="none"/>
                <w:lang w:val="en-US" w:eastAsia="zh-CN"/>
              </w:rPr>
              <w:t xml:space="preserve">  下单日期：2020.9.18</w:t>
            </w:r>
          </w:p>
          <w:p>
            <w:pPr>
              <w:spacing w:line="360" w:lineRule="auto"/>
              <w:ind w:firstLine="840" w:firstLineChars="400"/>
              <w:rPr>
                <w:rFonts w:hint="eastAsia" w:ascii="宋体" w:hAnsi="宋体"/>
                <w:szCs w:val="21"/>
                <w:highlight w:val="none"/>
                <w:lang w:val="en-US" w:eastAsia="zh-CN"/>
              </w:rPr>
            </w:pPr>
            <w:r>
              <w:rPr>
                <w:rFonts w:hint="eastAsia" w:ascii="宋体" w:hAnsi="宋体"/>
                <w:szCs w:val="21"/>
                <w:highlight w:val="none"/>
                <w:lang w:val="en-US" w:eastAsia="zh-CN"/>
              </w:rPr>
              <w:t>产品：插接件、端子、波纹管</w:t>
            </w:r>
          </w:p>
          <w:p>
            <w:pPr>
              <w:spacing w:line="360" w:lineRule="auto"/>
              <w:ind w:firstLine="840" w:firstLineChars="400"/>
              <w:rPr>
                <w:rFonts w:hint="default"/>
                <w:lang w:val="en-US" w:eastAsia="zh-CN"/>
              </w:rPr>
            </w:pPr>
            <w:r>
              <w:rPr>
                <w:rFonts w:hint="eastAsia"/>
                <w:lang w:val="en-US" w:eastAsia="zh-CN"/>
              </w:rPr>
              <w:t>采购订单明确了采购</w:t>
            </w:r>
            <w:r>
              <w:rPr>
                <w:rFonts w:hint="eastAsia" w:ascii="宋体" w:hAnsi="宋体"/>
                <w:szCs w:val="21"/>
                <w:highlight w:val="none"/>
                <w:lang w:val="en-US" w:eastAsia="zh-CN"/>
              </w:rPr>
              <w:t>产品名称，</w:t>
            </w:r>
            <w:r>
              <w:rPr>
                <w:rFonts w:hint="eastAsia"/>
                <w:lang w:val="en-US" w:eastAsia="zh-CN"/>
              </w:rPr>
              <w:t>产品的数量：各200个，交（提）货时间，质量标准、货物数量以实际收货数量为准等。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公司的采购</w:t>
            </w:r>
            <w:r>
              <w:rPr>
                <w:rFonts w:hint="eastAsia" w:ascii="宋体" w:hAnsi="宋体" w:cs="宋体"/>
                <w:szCs w:val="21"/>
                <w:highlight w:val="none"/>
                <w:lang w:eastAsia="zh-CN"/>
              </w:rPr>
              <w:t>合同</w:t>
            </w:r>
            <w:r>
              <w:rPr>
                <w:rFonts w:hint="eastAsia" w:ascii="宋体" w:hAnsi="宋体" w:cs="宋体"/>
                <w:szCs w:val="21"/>
                <w:highlight w:val="none"/>
              </w:rPr>
              <w:t xml:space="preserve">明确了采购产品的具体要求，且均在合格供方处进行采购。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外部供方的信息管理有效。</w:t>
            </w:r>
          </w:p>
          <w:p>
            <w:pPr>
              <w:spacing w:line="360" w:lineRule="auto"/>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1、公司编制了《与顾客相关过程控制程序》，规定了监测、获取和利用顾客满意信息的方法。包括问卷调查，直接沟通、数据分析等。</w:t>
            </w:r>
          </w:p>
          <w:p>
            <w:pPr>
              <w:spacing w:line="360" w:lineRule="auto"/>
              <w:rPr>
                <w:rFonts w:hint="eastAsia" w:ascii="宋体" w:hAnsi="宋体" w:cs="宋体"/>
                <w:sz w:val="21"/>
                <w:szCs w:val="21"/>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w:t>
            </w:r>
            <w:r>
              <w:rPr>
                <w:rFonts w:hint="eastAsia" w:ascii="宋体" w:hAnsi="宋体" w:cs="宋体"/>
                <w:sz w:val="21"/>
                <w:szCs w:val="21"/>
              </w:rPr>
              <w:t>有《顾客满意程度调查表》20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9</w:t>
            </w:r>
            <w:r>
              <w:rPr>
                <w:rFonts w:hint="eastAsia" w:ascii="宋体" w:hAnsi="宋体" w:cs="宋体"/>
                <w:sz w:val="21"/>
                <w:szCs w:val="21"/>
              </w:rPr>
              <w:t>月的调查表共</w:t>
            </w:r>
            <w:r>
              <w:rPr>
                <w:rFonts w:hint="eastAsia" w:ascii="宋体" w:hAnsi="宋体" w:cs="宋体"/>
                <w:sz w:val="21"/>
                <w:szCs w:val="21"/>
                <w:lang w:val="en-US" w:eastAsia="zh-CN"/>
              </w:rPr>
              <w:t>2</w:t>
            </w:r>
            <w:r>
              <w:rPr>
                <w:rFonts w:hint="eastAsia" w:ascii="宋体" w:hAnsi="宋体" w:cs="宋体"/>
                <w:sz w:val="21"/>
                <w:szCs w:val="21"/>
              </w:rPr>
              <w:t>份，回收</w:t>
            </w:r>
            <w:r>
              <w:rPr>
                <w:rFonts w:hint="eastAsia" w:ascii="宋体" w:hAnsi="宋体" w:cs="宋体"/>
                <w:sz w:val="21"/>
                <w:szCs w:val="21"/>
                <w:lang w:val="en-US" w:eastAsia="zh-CN"/>
              </w:rPr>
              <w:t>2</w:t>
            </w:r>
            <w:r>
              <w:rPr>
                <w:rFonts w:hint="eastAsia" w:ascii="宋体" w:hAnsi="宋体" w:cs="宋体"/>
                <w:sz w:val="21"/>
                <w:szCs w:val="21"/>
              </w:rPr>
              <w:t xml:space="preserve">份 </w:t>
            </w:r>
          </w:p>
          <w:p>
            <w:pPr>
              <w:spacing w:line="360" w:lineRule="auto"/>
              <w:rPr>
                <w:rFonts w:hint="eastAsia" w:ascii="宋体" w:hAnsi="宋体" w:cs="宋体"/>
                <w:szCs w:val="21"/>
              </w:rPr>
            </w:pPr>
            <w:r>
              <w:rPr>
                <w:rFonts w:hint="eastAsia" w:ascii="宋体" w:hAnsi="宋体" w:cs="宋体"/>
                <w:szCs w:val="21"/>
              </w:rPr>
              <w:t>--调查内容包括：质量、性能、价格、交期</w:t>
            </w:r>
            <w:r>
              <w:rPr>
                <w:rFonts w:hint="eastAsia" w:ascii="宋体" w:hAnsi="宋体" w:cs="宋体"/>
                <w:szCs w:val="21"/>
                <w:lang w:eastAsia="zh-CN"/>
              </w:rPr>
              <w:t>、服务</w:t>
            </w:r>
            <w:r>
              <w:rPr>
                <w:rFonts w:hint="eastAsia" w:ascii="宋体" w:hAnsi="宋体" w:cs="宋体"/>
                <w:szCs w:val="21"/>
              </w:rPr>
              <w:t>等.</w:t>
            </w:r>
          </w:p>
          <w:p>
            <w:pPr>
              <w:spacing w:line="360" w:lineRule="auto"/>
              <w:rPr>
                <w:rFonts w:hint="eastAsia" w:ascii="宋体" w:hAnsi="宋体" w:cs="宋体"/>
                <w:szCs w:val="21"/>
              </w:rPr>
            </w:pPr>
            <w:r>
              <w:rPr>
                <w:rFonts w:hint="eastAsia" w:ascii="宋体" w:hAnsi="宋体" w:cs="宋体"/>
                <w:szCs w:val="21"/>
              </w:rPr>
              <w:t>---但客户对质量、性能、价格、交期等项都比较满意。</w:t>
            </w:r>
          </w:p>
          <w:p>
            <w:pPr>
              <w:spacing w:line="360" w:lineRule="auto"/>
              <w:rPr>
                <w:rFonts w:hint="eastAsia"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8分</w:t>
            </w:r>
            <w:r>
              <w:rPr>
                <w:rFonts w:hint="eastAsia" w:ascii="宋体" w:hAnsi="宋体" w:cs="宋体"/>
                <w:szCs w:val="21"/>
              </w:rPr>
              <w:t>（已实现既定目标）</w:t>
            </w:r>
          </w:p>
          <w:p>
            <w:pPr>
              <w:spacing w:line="360" w:lineRule="auto"/>
              <w:rPr>
                <w:rFonts w:hint="eastAsia" w:ascii="宋体" w:hAnsi="宋体" w:cs="宋体"/>
                <w:szCs w:val="21"/>
              </w:rPr>
            </w:pPr>
            <w:r>
              <w:rPr>
                <w:rFonts w:hint="eastAsia" w:ascii="宋体" w:hAnsi="宋体" w:cs="宋体"/>
                <w:szCs w:val="21"/>
              </w:rPr>
              <w:t>公司负责人讲：通过本次对顾客进行满意度调查，从统计结果可以看出，顾客对公司的交货准时度及准确性</w:t>
            </w:r>
            <w:r>
              <w:rPr>
                <w:rFonts w:hint="eastAsia" w:ascii="宋体" w:hAnsi="宋体" w:cs="宋体"/>
                <w:szCs w:val="21"/>
                <w:lang w:eastAsia="zh-CN"/>
              </w:rPr>
              <w:t>等</w:t>
            </w:r>
            <w:r>
              <w:rPr>
                <w:rFonts w:hint="eastAsia" w:ascii="宋体" w:hAnsi="宋体" w:cs="宋体"/>
                <w:szCs w:val="21"/>
              </w:rPr>
              <w:t>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tc>
      </w:tr>
    </w:tbl>
    <w:p>
      <w:pPr>
        <w:pStyle w:val="9"/>
        <w:rPr>
          <w:rFonts w:hint="eastAsia"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p>
      <w:pPr>
        <w:spacing w:line="480" w:lineRule="exact"/>
        <w:rPr>
          <w:rFonts w:ascii="隶书" w:hAnsi="宋体" w:eastAsia="隶书"/>
          <w:bCs/>
          <w:color w:val="000000"/>
          <w:sz w:val="36"/>
          <w:szCs w:val="36"/>
        </w:rPr>
      </w:pPr>
    </w:p>
    <w:p>
      <w:pPr>
        <w:pStyle w:val="9"/>
        <w:rPr>
          <w:rFonts w:hint="eastAsia"/>
        </w:rPr>
      </w:pPr>
    </w:p>
    <w:p>
      <w:pPr>
        <w:pStyle w:val="9"/>
        <w:jc w:val="center"/>
        <w:rPr>
          <w:rFonts w:hint="eastAsia" w:ascii="隶书" w:hAnsi="宋体" w:eastAsia="隶书"/>
          <w:bCs/>
          <w:color w:val="000000"/>
          <w:sz w:val="36"/>
          <w:szCs w:val="36"/>
        </w:rPr>
      </w:pPr>
    </w:p>
    <w:p>
      <w:pPr>
        <w:pStyle w:val="9"/>
        <w:jc w:val="center"/>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2"/>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065C1"/>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1DA"/>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490194"/>
    <w:rsid w:val="01CA1DD6"/>
    <w:rsid w:val="01F72DC4"/>
    <w:rsid w:val="022C7D71"/>
    <w:rsid w:val="022E5707"/>
    <w:rsid w:val="029A5DCF"/>
    <w:rsid w:val="02C41B9B"/>
    <w:rsid w:val="02E13A4F"/>
    <w:rsid w:val="02E5453D"/>
    <w:rsid w:val="02FF3BEF"/>
    <w:rsid w:val="03000047"/>
    <w:rsid w:val="03176D2F"/>
    <w:rsid w:val="034D0A17"/>
    <w:rsid w:val="036E0309"/>
    <w:rsid w:val="037918F4"/>
    <w:rsid w:val="03D6465F"/>
    <w:rsid w:val="03DE3B40"/>
    <w:rsid w:val="03EB3DE7"/>
    <w:rsid w:val="04212269"/>
    <w:rsid w:val="045C528C"/>
    <w:rsid w:val="0471065F"/>
    <w:rsid w:val="04C65027"/>
    <w:rsid w:val="04E971A4"/>
    <w:rsid w:val="04F32E0F"/>
    <w:rsid w:val="05043775"/>
    <w:rsid w:val="051901C6"/>
    <w:rsid w:val="05222199"/>
    <w:rsid w:val="05B75ABF"/>
    <w:rsid w:val="05B8393A"/>
    <w:rsid w:val="060E144F"/>
    <w:rsid w:val="06183DEA"/>
    <w:rsid w:val="06A567CA"/>
    <w:rsid w:val="06C5576A"/>
    <w:rsid w:val="071C3C33"/>
    <w:rsid w:val="072E6175"/>
    <w:rsid w:val="074C1C23"/>
    <w:rsid w:val="079A3A06"/>
    <w:rsid w:val="07A6186A"/>
    <w:rsid w:val="07F66299"/>
    <w:rsid w:val="07F8131F"/>
    <w:rsid w:val="07FA7C76"/>
    <w:rsid w:val="08007EA1"/>
    <w:rsid w:val="08086BBD"/>
    <w:rsid w:val="082E191C"/>
    <w:rsid w:val="0851383E"/>
    <w:rsid w:val="088A437D"/>
    <w:rsid w:val="08B37AFA"/>
    <w:rsid w:val="08B6587C"/>
    <w:rsid w:val="08E358F1"/>
    <w:rsid w:val="09575DA5"/>
    <w:rsid w:val="09873545"/>
    <w:rsid w:val="09A91A40"/>
    <w:rsid w:val="09B85F6E"/>
    <w:rsid w:val="09F92EF5"/>
    <w:rsid w:val="0A303874"/>
    <w:rsid w:val="0A426ECD"/>
    <w:rsid w:val="0A634D84"/>
    <w:rsid w:val="0A7C7275"/>
    <w:rsid w:val="0A815B89"/>
    <w:rsid w:val="0AA833ED"/>
    <w:rsid w:val="0AAB6226"/>
    <w:rsid w:val="0B1552BC"/>
    <w:rsid w:val="0B5664F1"/>
    <w:rsid w:val="0B595F62"/>
    <w:rsid w:val="0BD93B35"/>
    <w:rsid w:val="0BDD1D56"/>
    <w:rsid w:val="0C2E706B"/>
    <w:rsid w:val="0C520637"/>
    <w:rsid w:val="0C787740"/>
    <w:rsid w:val="0C7B48CC"/>
    <w:rsid w:val="0C8B5EE6"/>
    <w:rsid w:val="0C9A53AD"/>
    <w:rsid w:val="0D4C33FA"/>
    <w:rsid w:val="0D7A6822"/>
    <w:rsid w:val="0D903187"/>
    <w:rsid w:val="0D98701D"/>
    <w:rsid w:val="0DA55014"/>
    <w:rsid w:val="0DD36864"/>
    <w:rsid w:val="0E120358"/>
    <w:rsid w:val="0E386218"/>
    <w:rsid w:val="0E3B2C02"/>
    <w:rsid w:val="0E5037BF"/>
    <w:rsid w:val="0ECE130A"/>
    <w:rsid w:val="0ED63B41"/>
    <w:rsid w:val="0EF64D01"/>
    <w:rsid w:val="0F063473"/>
    <w:rsid w:val="0F127429"/>
    <w:rsid w:val="0F507361"/>
    <w:rsid w:val="0F862DFA"/>
    <w:rsid w:val="0FA31503"/>
    <w:rsid w:val="0FA9045B"/>
    <w:rsid w:val="10357F44"/>
    <w:rsid w:val="10763554"/>
    <w:rsid w:val="108219C2"/>
    <w:rsid w:val="10833BD4"/>
    <w:rsid w:val="10AD16DA"/>
    <w:rsid w:val="110D54AC"/>
    <w:rsid w:val="11384B65"/>
    <w:rsid w:val="117139DE"/>
    <w:rsid w:val="11864BB7"/>
    <w:rsid w:val="11A708ED"/>
    <w:rsid w:val="11C4084E"/>
    <w:rsid w:val="11F040E2"/>
    <w:rsid w:val="12746FC1"/>
    <w:rsid w:val="12781CF4"/>
    <w:rsid w:val="12A201A7"/>
    <w:rsid w:val="139068C8"/>
    <w:rsid w:val="13D90B37"/>
    <w:rsid w:val="140A3F18"/>
    <w:rsid w:val="149253AC"/>
    <w:rsid w:val="14E40764"/>
    <w:rsid w:val="14E52DC6"/>
    <w:rsid w:val="14ED337A"/>
    <w:rsid w:val="152B25AC"/>
    <w:rsid w:val="15611463"/>
    <w:rsid w:val="1561762B"/>
    <w:rsid w:val="157161DF"/>
    <w:rsid w:val="159B7A6A"/>
    <w:rsid w:val="159D4C69"/>
    <w:rsid w:val="15CB6FB0"/>
    <w:rsid w:val="15D1070B"/>
    <w:rsid w:val="15D93C4C"/>
    <w:rsid w:val="160E7DA0"/>
    <w:rsid w:val="16AA0E63"/>
    <w:rsid w:val="16C04D07"/>
    <w:rsid w:val="16CD3993"/>
    <w:rsid w:val="171D7532"/>
    <w:rsid w:val="176E7CBF"/>
    <w:rsid w:val="179D53DF"/>
    <w:rsid w:val="17AD5BB0"/>
    <w:rsid w:val="1815558F"/>
    <w:rsid w:val="188D6C87"/>
    <w:rsid w:val="193A00A4"/>
    <w:rsid w:val="193E1DB0"/>
    <w:rsid w:val="194A3F60"/>
    <w:rsid w:val="1994344E"/>
    <w:rsid w:val="19C9186A"/>
    <w:rsid w:val="1A4F7882"/>
    <w:rsid w:val="1A674280"/>
    <w:rsid w:val="1A746F5A"/>
    <w:rsid w:val="1A812456"/>
    <w:rsid w:val="1A8F277E"/>
    <w:rsid w:val="1AAB3384"/>
    <w:rsid w:val="1AD129E1"/>
    <w:rsid w:val="1AF21724"/>
    <w:rsid w:val="1AF72C90"/>
    <w:rsid w:val="1B074C0E"/>
    <w:rsid w:val="1B1844F1"/>
    <w:rsid w:val="1B285CE0"/>
    <w:rsid w:val="1B2F4F5C"/>
    <w:rsid w:val="1B9A11DD"/>
    <w:rsid w:val="1BA16EF8"/>
    <w:rsid w:val="1BBF4833"/>
    <w:rsid w:val="1BEF44E8"/>
    <w:rsid w:val="1C1239C0"/>
    <w:rsid w:val="1C2218C2"/>
    <w:rsid w:val="1C3B25C2"/>
    <w:rsid w:val="1C44381A"/>
    <w:rsid w:val="1C4E0997"/>
    <w:rsid w:val="1C852968"/>
    <w:rsid w:val="1C855CF5"/>
    <w:rsid w:val="1CC76645"/>
    <w:rsid w:val="1CD6542E"/>
    <w:rsid w:val="1CDA649A"/>
    <w:rsid w:val="1CFA228F"/>
    <w:rsid w:val="1D246B30"/>
    <w:rsid w:val="1D2B531B"/>
    <w:rsid w:val="1D2D6C1B"/>
    <w:rsid w:val="1D685D68"/>
    <w:rsid w:val="1D6D3D35"/>
    <w:rsid w:val="1D723931"/>
    <w:rsid w:val="1DAC1EF4"/>
    <w:rsid w:val="1DCA7CA8"/>
    <w:rsid w:val="1DD41696"/>
    <w:rsid w:val="1DDC40E7"/>
    <w:rsid w:val="1E0B187A"/>
    <w:rsid w:val="1E0F7134"/>
    <w:rsid w:val="1E525FEA"/>
    <w:rsid w:val="1F161027"/>
    <w:rsid w:val="1F51204E"/>
    <w:rsid w:val="1F620FE9"/>
    <w:rsid w:val="1FCB751C"/>
    <w:rsid w:val="200F781F"/>
    <w:rsid w:val="201322EC"/>
    <w:rsid w:val="20403E8B"/>
    <w:rsid w:val="20704A94"/>
    <w:rsid w:val="208F7E64"/>
    <w:rsid w:val="20BA15B0"/>
    <w:rsid w:val="21264D8F"/>
    <w:rsid w:val="212E1172"/>
    <w:rsid w:val="213B3B73"/>
    <w:rsid w:val="214E3986"/>
    <w:rsid w:val="21BC0B06"/>
    <w:rsid w:val="21BF5CC6"/>
    <w:rsid w:val="225C3069"/>
    <w:rsid w:val="22810B63"/>
    <w:rsid w:val="22A021AA"/>
    <w:rsid w:val="22B52733"/>
    <w:rsid w:val="22C273F7"/>
    <w:rsid w:val="22DA7B76"/>
    <w:rsid w:val="22F40BA8"/>
    <w:rsid w:val="23234EB1"/>
    <w:rsid w:val="23281F8B"/>
    <w:rsid w:val="235B1CE8"/>
    <w:rsid w:val="23AA1797"/>
    <w:rsid w:val="23D95941"/>
    <w:rsid w:val="23ED372C"/>
    <w:rsid w:val="23FD5018"/>
    <w:rsid w:val="24460B68"/>
    <w:rsid w:val="248013A0"/>
    <w:rsid w:val="24857157"/>
    <w:rsid w:val="248C542A"/>
    <w:rsid w:val="24950DDF"/>
    <w:rsid w:val="24A92DB6"/>
    <w:rsid w:val="24BB01E6"/>
    <w:rsid w:val="24BD29A8"/>
    <w:rsid w:val="24FA582E"/>
    <w:rsid w:val="25010FB1"/>
    <w:rsid w:val="252E72B8"/>
    <w:rsid w:val="253A482A"/>
    <w:rsid w:val="254565A2"/>
    <w:rsid w:val="25A0515B"/>
    <w:rsid w:val="261160B0"/>
    <w:rsid w:val="27430067"/>
    <w:rsid w:val="2747275F"/>
    <w:rsid w:val="278C672D"/>
    <w:rsid w:val="27B122D1"/>
    <w:rsid w:val="27CA1DC5"/>
    <w:rsid w:val="28137A36"/>
    <w:rsid w:val="28B60549"/>
    <w:rsid w:val="28C90F26"/>
    <w:rsid w:val="29035382"/>
    <w:rsid w:val="29167E09"/>
    <w:rsid w:val="292D0A0B"/>
    <w:rsid w:val="294E011D"/>
    <w:rsid w:val="29B32047"/>
    <w:rsid w:val="29D86EA4"/>
    <w:rsid w:val="29DA7127"/>
    <w:rsid w:val="2A027DE6"/>
    <w:rsid w:val="2A5577BD"/>
    <w:rsid w:val="2AD81AC7"/>
    <w:rsid w:val="2AE53E2A"/>
    <w:rsid w:val="2B6F60CE"/>
    <w:rsid w:val="2B742192"/>
    <w:rsid w:val="2BB0381E"/>
    <w:rsid w:val="2BDD4AFD"/>
    <w:rsid w:val="2C33147C"/>
    <w:rsid w:val="2C6D5266"/>
    <w:rsid w:val="2C89687D"/>
    <w:rsid w:val="2CAA4A37"/>
    <w:rsid w:val="2CAC1648"/>
    <w:rsid w:val="2CF364AB"/>
    <w:rsid w:val="2CF72253"/>
    <w:rsid w:val="2CF917CE"/>
    <w:rsid w:val="2D076145"/>
    <w:rsid w:val="2D7A34D4"/>
    <w:rsid w:val="2DCD727B"/>
    <w:rsid w:val="2E16233C"/>
    <w:rsid w:val="2E43283A"/>
    <w:rsid w:val="2E4C3DE9"/>
    <w:rsid w:val="2E522369"/>
    <w:rsid w:val="2E536FFA"/>
    <w:rsid w:val="2E77080E"/>
    <w:rsid w:val="2E7E795F"/>
    <w:rsid w:val="2F787CCB"/>
    <w:rsid w:val="2F7B2B7C"/>
    <w:rsid w:val="2F946775"/>
    <w:rsid w:val="2FDD711B"/>
    <w:rsid w:val="303401FF"/>
    <w:rsid w:val="3039163C"/>
    <w:rsid w:val="30841D02"/>
    <w:rsid w:val="30893317"/>
    <w:rsid w:val="30AE6613"/>
    <w:rsid w:val="30C911A9"/>
    <w:rsid w:val="30D055A0"/>
    <w:rsid w:val="311E4660"/>
    <w:rsid w:val="3153558D"/>
    <w:rsid w:val="316C505C"/>
    <w:rsid w:val="31900ED3"/>
    <w:rsid w:val="31B3629F"/>
    <w:rsid w:val="326A6AC0"/>
    <w:rsid w:val="32896AD9"/>
    <w:rsid w:val="32BF189B"/>
    <w:rsid w:val="332E0031"/>
    <w:rsid w:val="33681939"/>
    <w:rsid w:val="337F0482"/>
    <w:rsid w:val="34615113"/>
    <w:rsid w:val="34B46137"/>
    <w:rsid w:val="34B839F4"/>
    <w:rsid w:val="35190968"/>
    <w:rsid w:val="351F57C1"/>
    <w:rsid w:val="35201FA7"/>
    <w:rsid w:val="35B409BF"/>
    <w:rsid w:val="363C2CDE"/>
    <w:rsid w:val="36C0026D"/>
    <w:rsid w:val="36D9320E"/>
    <w:rsid w:val="36E872BD"/>
    <w:rsid w:val="37936572"/>
    <w:rsid w:val="37B71606"/>
    <w:rsid w:val="37BA3220"/>
    <w:rsid w:val="380F2A66"/>
    <w:rsid w:val="38324371"/>
    <w:rsid w:val="386E4740"/>
    <w:rsid w:val="386F114A"/>
    <w:rsid w:val="388136A4"/>
    <w:rsid w:val="389A296C"/>
    <w:rsid w:val="38AB10A9"/>
    <w:rsid w:val="38B5582D"/>
    <w:rsid w:val="38C830B2"/>
    <w:rsid w:val="38F34CE6"/>
    <w:rsid w:val="390628F0"/>
    <w:rsid w:val="39271F2D"/>
    <w:rsid w:val="39764DF7"/>
    <w:rsid w:val="399540B5"/>
    <w:rsid w:val="39BF0F8B"/>
    <w:rsid w:val="39DD4B0E"/>
    <w:rsid w:val="39F33225"/>
    <w:rsid w:val="3A1F30FA"/>
    <w:rsid w:val="3AF64658"/>
    <w:rsid w:val="3B230E29"/>
    <w:rsid w:val="3B8F6CEA"/>
    <w:rsid w:val="3C5F410C"/>
    <w:rsid w:val="3C9700B3"/>
    <w:rsid w:val="3D08070C"/>
    <w:rsid w:val="3D1666F9"/>
    <w:rsid w:val="3D4B2C49"/>
    <w:rsid w:val="3DDA129D"/>
    <w:rsid w:val="3DDB7F76"/>
    <w:rsid w:val="3E171F65"/>
    <w:rsid w:val="3E646AC5"/>
    <w:rsid w:val="3E66231C"/>
    <w:rsid w:val="3E833CAB"/>
    <w:rsid w:val="3E9979DD"/>
    <w:rsid w:val="3EC466A4"/>
    <w:rsid w:val="3EF27664"/>
    <w:rsid w:val="3F125401"/>
    <w:rsid w:val="3F230387"/>
    <w:rsid w:val="3F766881"/>
    <w:rsid w:val="3FC51732"/>
    <w:rsid w:val="3FF7019B"/>
    <w:rsid w:val="40211092"/>
    <w:rsid w:val="40307330"/>
    <w:rsid w:val="40545968"/>
    <w:rsid w:val="406526A2"/>
    <w:rsid w:val="408376E5"/>
    <w:rsid w:val="40BA275F"/>
    <w:rsid w:val="410A19BE"/>
    <w:rsid w:val="413E59B6"/>
    <w:rsid w:val="414B2206"/>
    <w:rsid w:val="41865DF9"/>
    <w:rsid w:val="41C61D04"/>
    <w:rsid w:val="41D27513"/>
    <w:rsid w:val="420449A8"/>
    <w:rsid w:val="420E26AF"/>
    <w:rsid w:val="425E1707"/>
    <w:rsid w:val="4291299B"/>
    <w:rsid w:val="42D0288D"/>
    <w:rsid w:val="42D87AB4"/>
    <w:rsid w:val="42FE7B49"/>
    <w:rsid w:val="433150B9"/>
    <w:rsid w:val="435247B1"/>
    <w:rsid w:val="435F57D9"/>
    <w:rsid w:val="43DE430C"/>
    <w:rsid w:val="44106F0A"/>
    <w:rsid w:val="44544875"/>
    <w:rsid w:val="445B69BC"/>
    <w:rsid w:val="445E4D62"/>
    <w:rsid w:val="448A1023"/>
    <w:rsid w:val="44BD5563"/>
    <w:rsid w:val="44D96FA2"/>
    <w:rsid w:val="45282132"/>
    <w:rsid w:val="45577D3F"/>
    <w:rsid w:val="456E2EF0"/>
    <w:rsid w:val="457E1BBE"/>
    <w:rsid w:val="45816781"/>
    <w:rsid w:val="45A774E8"/>
    <w:rsid w:val="45CE0756"/>
    <w:rsid w:val="45E66BA3"/>
    <w:rsid w:val="45E86A09"/>
    <w:rsid w:val="46540702"/>
    <w:rsid w:val="4675651D"/>
    <w:rsid w:val="467A3427"/>
    <w:rsid w:val="46B34892"/>
    <w:rsid w:val="46C96420"/>
    <w:rsid w:val="46F82065"/>
    <w:rsid w:val="46FA7DDB"/>
    <w:rsid w:val="470F00C5"/>
    <w:rsid w:val="47B30696"/>
    <w:rsid w:val="47C428A7"/>
    <w:rsid w:val="48001C86"/>
    <w:rsid w:val="482F7789"/>
    <w:rsid w:val="4843470A"/>
    <w:rsid w:val="484404B8"/>
    <w:rsid w:val="48610107"/>
    <w:rsid w:val="487E1AFA"/>
    <w:rsid w:val="495C13D7"/>
    <w:rsid w:val="49B73807"/>
    <w:rsid w:val="49D1586C"/>
    <w:rsid w:val="49EB30AE"/>
    <w:rsid w:val="4A030906"/>
    <w:rsid w:val="4A735F6D"/>
    <w:rsid w:val="4ABD60CB"/>
    <w:rsid w:val="4ADA6967"/>
    <w:rsid w:val="4B022574"/>
    <w:rsid w:val="4B2662C7"/>
    <w:rsid w:val="4B374964"/>
    <w:rsid w:val="4B69363E"/>
    <w:rsid w:val="4B6A050A"/>
    <w:rsid w:val="4B7D7C65"/>
    <w:rsid w:val="4BAA77A9"/>
    <w:rsid w:val="4BB73110"/>
    <w:rsid w:val="4BF30500"/>
    <w:rsid w:val="4C031F05"/>
    <w:rsid w:val="4C170A3F"/>
    <w:rsid w:val="4C8B7CC0"/>
    <w:rsid w:val="4C91077F"/>
    <w:rsid w:val="4CAA5009"/>
    <w:rsid w:val="4CAB3485"/>
    <w:rsid w:val="4CBE6819"/>
    <w:rsid w:val="4CD07A59"/>
    <w:rsid w:val="4CFC6188"/>
    <w:rsid w:val="4D033009"/>
    <w:rsid w:val="4D832678"/>
    <w:rsid w:val="4DB22D1E"/>
    <w:rsid w:val="4DBB5075"/>
    <w:rsid w:val="4DCB3D65"/>
    <w:rsid w:val="4E256E11"/>
    <w:rsid w:val="4E31075B"/>
    <w:rsid w:val="4E7A79B9"/>
    <w:rsid w:val="4EC52616"/>
    <w:rsid w:val="4EE66004"/>
    <w:rsid w:val="4EF86CDC"/>
    <w:rsid w:val="4F5703B6"/>
    <w:rsid w:val="4F6F2AE4"/>
    <w:rsid w:val="4F8A3294"/>
    <w:rsid w:val="4FAC5301"/>
    <w:rsid w:val="4FE03365"/>
    <w:rsid w:val="50015CFF"/>
    <w:rsid w:val="50DB4FDD"/>
    <w:rsid w:val="50EB084D"/>
    <w:rsid w:val="50F42F69"/>
    <w:rsid w:val="50F75AB7"/>
    <w:rsid w:val="50FA3545"/>
    <w:rsid w:val="511738AF"/>
    <w:rsid w:val="51391CFD"/>
    <w:rsid w:val="514A0130"/>
    <w:rsid w:val="518A0651"/>
    <w:rsid w:val="51E20D0A"/>
    <w:rsid w:val="5204584A"/>
    <w:rsid w:val="522151C2"/>
    <w:rsid w:val="522D6EDC"/>
    <w:rsid w:val="52490CDB"/>
    <w:rsid w:val="529B0F16"/>
    <w:rsid w:val="52C81CCD"/>
    <w:rsid w:val="52F67E99"/>
    <w:rsid w:val="533C39BE"/>
    <w:rsid w:val="53AF2E81"/>
    <w:rsid w:val="53C9104B"/>
    <w:rsid w:val="5422309A"/>
    <w:rsid w:val="542931F5"/>
    <w:rsid w:val="543A45B1"/>
    <w:rsid w:val="546D25A1"/>
    <w:rsid w:val="54CA7F73"/>
    <w:rsid w:val="54FF663B"/>
    <w:rsid w:val="55021D5F"/>
    <w:rsid w:val="5511451E"/>
    <w:rsid w:val="55202B85"/>
    <w:rsid w:val="558E2EEB"/>
    <w:rsid w:val="55AA52D5"/>
    <w:rsid w:val="55D04083"/>
    <w:rsid w:val="56174D42"/>
    <w:rsid w:val="56727C5A"/>
    <w:rsid w:val="568B7F47"/>
    <w:rsid w:val="56BA5450"/>
    <w:rsid w:val="56C40996"/>
    <w:rsid w:val="56D75E4E"/>
    <w:rsid w:val="56EF2752"/>
    <w:rsid w:val="57202B61"/>
    <w:rsid w:val="581648D9"/>
    <w:rsid w:val="58667F92"/>
    <w:rsid w:val="589F008D"/>
    <w:rsid w:val="58BC1282"/>
    <w:rsid w:val="58C0712A"/>
    <w:rsid w:val="59277F94"/>
    <w:rsid w:val="59305DD0"/>
    <w:rsid w:val="593A14B2"/>
    <w:rsid w:val="598135EA"/>
    <w:rsid w:val="59A51C88"/>
    <w:rsid w:val="59D40917"/>
    <w:rsid w:val="59EC0E65"/>
    <w:rsid w:val="5A0543CC"/>
    <w:rsid w:val="5A3B0388"/>
    <w:rsid w:val="5A6F053B"/>
    <w:rsid w:val="5A7E58CF"/>
    <w:rsid w:val="5A813E7E"/>
    <w:rsid w:val="5AB97E8A"/>
    <w:rsid w:val="5AD837C2"/>
    <w:rsid w:val="5ADF3251"/>
    <w:rsid w:val="5B0D6D12"/>
    <w:rsid w:val="5B337833"/>
    <w:rsid w:val="5B473D86"/>
    <w:rsid w:val="5B637E4E"/>
    <w:rsid w:val="5B812154"/>
    <w:rsid w:val="5B967670"/>
    <w:rsid w:val="5C2E484F"/>
    <w:rsid w:val="5C3F4D49"/>
    <w:rsid w:val="5C8705A7"/>
    <w:rsid w:val="5CB77CE0"/>
    <w:rsid w:val="5D2D3CAA"/>
    <w:rsid w:val="5D5112D1"/>
    <w:rsid w:val="5D5705EF"/>
    <w:rsid w:val="5D89639A"/>
    <w:rsid w:val="5DE4031C"/>
    <w:rsid w:val="5DF94E65"/>
    <w:rsid w:val="5E3F49A2"/>
    <w:rsid w:val="5EA12B9A"/>
    <w:rsid w:val="5EB97191"/>
    <w:rsid w:val="5EBF77FB"/>
    <w:rsid w:val="5EC1476C"/>
    <w:rsid w:val="5ED247F2"/>
    <w:rsid w:val="5F1678FD"/>
    <w:rsid w:val="5F420484"/>
    <w:rsid w:val="5F4773EF"/>
    <w:rsid w:val="5F4C6F07"/>
    <w:rsid w:val="5F761511"/>
    <w:rsid w:val="5FBE3907"/>
    <w:rsid w:val="601278B9"/>
    <w:rsid w:val="60311B44"/>
    <w:rsid w:val="60E72F4A"/>
    <w:rsid w:val="60ED7FE5"/>
    <w:rsid w:val="60F84D1C"/>
    <w:rsid w:val="610E3D12"/>
    <w:rsid w:val="613B0CD5"/>
    <w:rsid w:val="613B7A6B"/>
    <w:rsid w:val="617577DF"/>
    <w:rsid w:val="61B10610"/>
    <w:rsid w:val="61E97304"/>
    <w:rsid w:val="61EC2A2D"/>
    <w:rsid w:val="62324538"/>
    <w:rsid w:val="62A95217"/>
    <w:rsid w:val="63366D3A"/>
    <w:rsid w:val="634A432B"/>
    <w:rsid w:val="634A5486"/>
    <w:rsid w:val="63626E20"/>
    <w:rsid w:val="636C6083"/>
    <w:rsid w:val="637F63D5"/>
    <w:rsid w:val="63EC1F57"/>
    <w:rsid w:val="63FD5DAD"/>
    <w:rsid w:val="64951BB0"/>
    <w:rsid w:val="649C18BC"/>
    <w:rsid w:val="64B4295C"/>
    <w:rsid w:val="64C45877"/>
    <w:rsid w:val="64F63EA2"/>
    <w:rsid w:val="6534665F"/>
    <w:rsid w:val="65BB6B23"/>
    <w:rsid w:val="65C2144D"/>
    <w:rsid w:val="65E94351"/>
    <w:rsid w:val="65F05674"/>
    <w:rsid w:val="660C7536"/>
    <w:rsid w:val="6619138B"/>
    <w:rsid w:val="661D7095"/>
    <w:rsid w:val="6626416E"/>
    <w:rsid w:val="66616DB8"/>
    <w:rsid w:val="668651BA"/>
    <w:rsid w:val="67166BED"/>
    <w:rsid w:val="67211344"/>
    <w:rsid w:val="674A1CC6"/>
    <w:rsid w:val="676559A2"/>
    <w:rsid w:val="67832361"/>
    <w:rsid w:val="67B91A41"/>
    <w:rsid w:val="67CC4ADE"/>
    <w:rsid w:val="67F41EA7"/>
    <w:rsid w:val="68A04D44"/>
    <w:rsid w:val="69080D09"/>
    <w:rsid w:val="693D0E0D"/>
    <w:rsid w:val="6943495C"/>
    <w:rsid w:val="69984602"/>
    <w:rsid w:val="6A34275E"/>
    <w:rsid w:val="6A4018F4"/>
    <w:rsid w:val="6A4218F0"/>
    <w:rsid w:val="6A507957"/>
    <w:rsid w:val="6A53066E"/>
    <w:rsid w:val="6BB02EF2"/>
    <w:rsid w:val="6BC863EA"/>
    <w:rsid w:val="6BD73AAA"/>
    <w:rsid w:val="6BFC0694"/>
    <w:rsid w:val="6C695C1E"/>
    <w:rsid w:val="6C995C8B"/>
    <w:rsid w:val="6CBF16B4"/>
    <w:rsid w:val="6CCA0F78"/>
    <w:rsid w:val="6CFE1145"/>
    <w:rsid w:val="6D381264"/>
    <w:rsid w:val="6D7376C6"/>
    <w:rsid w:val="6D9D577A"/>
    <w:rsid w:val="6DA33118"/>
    <w:rsid w:val="6DFB7CDB"/>
    <w:rsid w:val="6E8D64FA"/>
    <w:rsid w:val="6EE54AA1"/>
    <w:rsid w:val="6F104094"/>
    <w:rsid w:val="6F250FFB"/>
    <w:rsid w:val="6F452D5D"/>
    <w:rsid w:val="6F6430DC"/>
    <w:rsid w:val="6F7C42FD"/>
    <w:rsid w:val="6F844904"/>
    <w:rsid w:val="6FA700C5"/>
    <w:rsid w:val="6FC74D96"/>
    <w:rsid w:val="70454EEB"/>
    <w:rsid w:val="704A4309"/>
    <w:rsid w:val="7067267F"/>
    <w:rsid w:val="70767130"/>
    <w:rsid w:val="70F87C93"/>
    <w:rsid w:val="70FD709F"/>
    <w:rsid w:val="712D7F39"/>
    <w:rsid w:val="719458B3"/>
    <w:rsid w:val="719B04B7"/>
    <w:rsid w:val="71D84016"/>
    <w:rsid w:val="721510B4"/>
    <w:rsid w:val="723E1D97"/>
    <w:rsid w:val="72426B91"/>
    <w:rsid w:val="72AF6C02"/>
    <w:rsid w:val="72D450E2"/>
    <w:rsid w:val="72D52792"/>
    <w:rsid w:val="730E33AC"/>
    <w:rsid w:val="732B7AB2"/>
    <w:rsid w:val="735B2F9A"/>
    <w:rsid w:val="737E4130"/>
    <w:rsid w:val="73871AC0"/>
    <w:rsid w:val="73D64E3C"/>
    <w:rsid w:val="73DE27B6"/>
    <w:rsid w:val="73F04154"/>
    <w:rsid w:val="742358F6"/>
    <w:rsid w:val="742A6004"/>
    <w:rsid w:val="743E2592"/>
    <w:rsid w:val="74556C86"/>
    <w:rsid w:val="746033ED"/>
    <w:rsid w:val="74722634"/>
    <w:rsid w:val="74D51940"/>
    <w:rsid w:val="74E81968"/>
    <w:rsid w:val="750057AB"/>
    <w:rsid w:val="754C525B"/>
    <w:rsid w:val="755D6B14"/>
    <w:rsid w:val="75602B7E"/>
    <w:rsid w:val="76131C94"/>
    <w:rsid w:val="76397D2F"/>
    <w:rsid w:val="7649606F"/>
    <w:rsid w:val="764C5811"/>
    <w:rsid w:val="76A8515D"/>
    <w:rsid w:val="76CB5BB7"/>
    <w:rsid w:val="770F0868"/>
    <w:rsid w:val="772E3311"/>
    <w:rsid w:val="77540E5C"/>
    <w:rsid w:val="781E1596"/>
    <w:rsid w:val="785278E5"/>
    <w:rsid w:val="786249DB"/>
    <w:rsid w:val="78D247E1"/>
    <w:rsid w:val="79586EA1"/>
    <w:rsid w:val="79660D08"/>
    <w:rsid w:val="79892815"/>
    <w:rsid w:val="7A9B1794"/>
    <w:rsid w:val="7AD22DF5"/>
    <w:rsid w:val="7B890339"/>
    <w:rsid w:val="7BBD4F81"/>
    <w:rsid w:val="7BD54DC2"/>
    <w:rsid w:val="7C70791E"/>
    <w:rsid w:val="7C79720C"/>
    <w:rsid w:val="7C924EE0"/>
    <w:rsid w:val="7C9A0293"/>
    <w:rsid w:val="7CC74A63"/>
    <w:rsid w:val="7D034C2B"/>
    <w:rsid w:val="7D0663CE"/>
    <w:rsid w:val="7D0E3447"/>
    <w:rsid w:val="7D2012C2"/>
    <w:rsid w:val="7D6B591F"/>
    <w:rsid w:val="7D88585F"/>
    <w:rsid w:val="7DBB576C"/>
    <w:rsid w:val="7E3B26F9"/>
    <w:rsid w:val="7E467259"/>
    <w:rsid w:val="7E6C26DD"/>
    <w:rsid w:val="7EB92ABB"/>
    <w:rsid w:val="7ECE1D5B"/>
    <w:rsid w:val="7EEF4A4B"/>
    <w:rsid w:val="7F240E1E"/>
    <w:rsid w:val="7F496C46"/>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bCs/>
      <w:kern w:val="0"/>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w:basedOn w:val="1"/>
    <w:qFormat/>
    <w:uiPriority w:val="0"/>
    <w:pPr>
      <w:ind w:firstLine="420"/>
    </w:pPr>
    <w:rPr>
      <w:szCs w:val="24"/>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0"/>
    <w:pPr>
      <w:jc w:val="both"/>
    </w:pPr>
    <w:rPr>
      <w:rFonts w:ascii="宋体" w:hAnsi="Courier New" w:eastAsia="宋体"/>
      <w:szCs w:val="24"/>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Normal (Web)"/>
    <w:basedOn w:val="1"/>
    <w:unhideWhenUsed/>
    <w:qFormat/>
    <w:uiPriority w:val="99"/>
    <w:rPr>
      <w:color w:val="000000"/>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文字"/>
    <w:basedOn w:val="1"/>
    <w:qFormat/>
    <w:uiPriority w:val="0"/>
    <w:pPr>
      <w:spacing w:before="25" w:after="25"/>
    </w:pPr>
    <w:rPr>
      <w:bCs/>
      <w:spacing w:val="10"/>
    </w:rPr>
  </w:style>
  <w:style w:type="character" w:customStyle="1" w:styleId="15">
    <w:name w:val="页眉 Char"/>
    <w:basedOn w:val="13"/>
    <w:link w:val="2"/>
    <w:qFormat/>
    <w:uiPriority w:val="99"/>
    <w:rPr>
      <w:rFonts w:ascii="Times New Roman" w:hAnsi="Times New Roman" w:eastAsia="宋体" w:cs="Times New Roman"/>
      <w:sz w:val="18"/>
      <w:szCs w:val="18"/>
    </w:rPr>
  </w:style>
  <w:style w:type="character" w:customStyle="1" w:styleId="16">
    <w:name w:val="页脚 Char"/>
    <w:basedOn w:val="13"/>
    <w:link w:val="9"/>
    <w:qFormat/>
    <w:uiPriority w:val="99"/>
    <w:rPr>
      <w:rFonts w:ascii="Times New Roman" w:hAnsi="Times New Roman" w:eastAsia="宋体" w:cs="Times New Roman"/>
      <w:sz w:val="18"/>
      <w:szCs w:val="18"/>
    </w:rPr>
  </w:style>
  <w:style w:type="character" w:customStyle="1" w:styleId="17">
    <w:name w:val="批注框文本 Char"/>
    <w:basedOn w:val="13"/>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character" w:customStyle="1" w:styleId="20">
    <w:name w:val="占位符文本1"/>
    <w:basedOn w:val="13"/>
    <w:semiHidden/>
    <w:qFormat/>
    <w:uiPriority w:val="99"/>
    <w:rPr>
      <w:color w:val="808080"/>
    </w:rPr>
  </w:style>
  <w:style w:type="paragraph" w:styleId="21">
    <w:name w:val="List Paragraph"/>
    <w:basedOn w:val="1"/>
    <w:unhideWhenUsed/>
    <w:qFormat/>
    <w:uiPriority w:val="99"/>
    <w:pPr>
      <w:ind w:firstLine="420" w:firstLineChars="200"/>
    </w:pPr>
  </w:style>
  <w:style w:type="character" w:customStyle="1" w:styleId="22">
    <w:name w:val="info-content-text"/>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2</TotalTime>
  <ScaleCrop>false</ScaleCrop>
  <LinksUpToDate>false</LinksUpToDate>
  <CharactersWithSpaces>21832</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2021-03-31T13:04:47Z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8EAA8944CE3B45BBB2CA0FF83F4462D3</vt:lpwstr>
  </property>
</Properties>
</file>