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7A" w:rsidRDefault="0046577A" w:rsidP="00CE3C08">
      <w:pPr>
        <w:snapToGrid w:val="0"/>
        <w:spacing w:afterLines="30" w:after="93"/>
        <w:ind w:leftChars="100" w:left="210"/>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46577A" w:rsidRDefault="0046577A">
      <w:pPr>
        <w:snapToGrid w:val="0"/>
        <w:spacing w:afterLines="30" w:after="93"/>
        <w:jc w:val="center"/>
        <w:rPr>
          <w:rFonts w:ascii="楷体" w:eastAsia="楷体" w:hAnsi="楷体"/>
          <w:b/>
          <w:color w:val="000000" w:themeColor="text1"/>
          <w:sz w:val="52"/>
          <w:szCs w:val="52"/>
        </w:rPr>
      </w:pPr>
    </w:p>
    <w:p w:rsidR="0046577A" w:rsidRDefault="0046577A">
      <w:pPr>
        <w:snapToGrid w:val="0"/>
        <w:spacing w:afterLines="30" w:after="93"/>
        <w:jc w:val="center"/>
        <w:rPr>
          <w:rFonts w:ascii="楷体" w:eastAsia="楷体" w:hAnsi="楷体"/>
          <w:b/>
          <w:color w:val="000000" w:themeColor="text1"/>
          <w:sz w:val="52"/>
          <w:szCs w:val="52"/>
        </w:rPr>
      </w:pPr>
    </w:p>
    <w:p w:rsidR="0046577A" w:rsidRDefault="0086755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E3C08" w:rsidRPr="00CE3C08">
        <w:rPr>
          <w:rFonts w:ascii="楷体" w:eastAsia="楷体" w:hAnsi="楷体" w:hint="eastAsia"/>
          <w:b/>
          <w:color w:val="000000" w:themeColor="text1"/>
          <w:sz w:val="32"/>
          <w:szCs w:val="32"/>
        </w:rPr>
        <w:t>华夏运维科技（北京）有限公司</w:t>
      </w:r>
    </w:p>
    <w:p w:rsidR="0046577A" w:rsidRDefault="0046577A">
      <w:pPr>
        <w:snapToGrid w:val="0"/>
        <w:spacing w:afterLines="30" w:after="93"/>
        <w:ind w:firstLineChars="600" w:firstLine="1928"/>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46577A" w:rsidRDefault="0046577A">
      <w:pPr>
        <w:snapToGrid w:val="0"/>
        <w:spacing w:afterLines="30" w:after="93"/>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6577A" w:rsidRDefault="0086755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46577A">
        <w:trPr>
          <w:trHeight w:val="354"/>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6577A" w:rsidRDefault="00867555">
            <w:pPr>
              <w:rPr>
                <w:b/>
                <w:color w:val="000000" w:themeColor="text1"/>
                <w:sz w:val="20"/>
                <w:szCs w:val="20"/>
              </w:rPr>
            </w:pPr>
            <w:r>
              <w:rPr>
                <w:rFonts w:hint="eastAsia"/>
                <w:b/>
                <w:color w:val="000000" w:themeColor="text1"/>
                <w:sz w:val="20"/>
                <w:szCs w:val="20"/>
              </w:rPr>
              <w:t>北京国标联合认证有限公司</w:t>
            </w: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6577A" w:rsidRDefault="0086755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46577A" w:rsidRDefault="00867555">
            <w:pPr>
              <w:rPr>
                <w:b/>
                <w:color w:val="000000" w:themeColor="text1"/>
                <w:sz w:val="20"/>
                <w:szCs w:val="20"/>
              </w:rPr>
            </w:pPr>
            <w:r>
              <w:rPr>
                <w:rFonts w:hint="eastAsia"/>
                <w:b/>
                <w:color w:val="000000" w:themeColor="text1"/>
                <w:sz w:val="20"/>
                <w:szCs w:val="20"/>
              </w:rPr>
              <w:t>邮编</w:t>
            </w:r>
          </w:p>
        </w:tc>
        <w:tc>
          <w:tcPr>
            <w:tcW w:w="1641" w:type="dxa"/>
            <w:vAlign w:val="center"/>
          </w:tcPr>
          <w:p w:rsidR="0046577A" w:rsidRDefault="0046577A">
            <w:pPr>
              <w:rPr>
                <w:b/>
                <w:color w:val="000000" w:themeColor="text1"/>
                <w:sz w:val="20"/>
                <w:szCs w:val="20"/>
              </w:rPr>
            </w:pP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46577A" w:rsidRDefault="00867555">
            <w:pPr>
              <w:rPr>
                <w:b/>
                <w:color w:val="000000" w:themeColor="text1"/>
                <w:sz w:val="20"/>
                <w:szCs w:val="20"/>
              </w:rPr>
            </w:pPr>
            <w:r>
              <w:rPr>
                <w:rFonts w:hint="eastAsia"/>
                <w:b/>
                <w:color w:val="000000" w:themeColor="text1"/>
                <w:sz w:val="20"/>
                <w:szCs w:val="20"/>
              </w:rPr>
              <w:t>010-51095332</w:t>
            </w:r>
          </w:p>
        </w:tc>
        <w:tc>
          <w:tcPr>
            <w:tcW w:w="1086" w:type="dxa"/>
            <w:vAlign w:val="center"/>
          </w:tcPr>
          <w:p w:rsidR="0046577A" w:rsidRDefault="00867555">
            <w:pPr>
              <w:rPr>
                <w:b/>
                <w:color w:val="000000" w:themeColor="text1"/>
                <w:sz w:val="20"/>
                <w:szCs w:val="20"/>
              </w:rPr>
            </w:pPr>
            <w:r>
              <w:rPr>
                <w:rFonts w:hint="eastAsia"/>
                <w:b/>
                <w:color w:val="000000" w:themeColor="text1"/>
                <w:sz w:val="20"/>
                <w:szCs w:val="20"/>
              </w:rPr>
              <w:t>传真</w:t>
            </w:r>
          </w:p>
        </w:tc>
        <w:tc>
          <w:tcPr>
            <w:tcW w:w="1527" w:type="dxa"/>
            <w:vAlign w:val="center"/>
          </w:tcPr>
          <w:p w:rsidR="0046577A" w:rsidRDefault="00867555">
            <w:pPr>
              <w:rPr>
                <w:b/>
                <w:color w:val="000000" w:themeColor="text1"/>
                <w:sz w:val="20"/>
                <w:szCs w:val="20"/>
              </w:rPr>
            </w:pPr>
            <w:r>
              <w:rPr>
                <w:b/>
                <w:color w:val="000000" w:themeColor="text1"/>
                <w:sz w:val="20"/>
                <w:szCs w:val="20"/>
              </w:rPr>
              <w:t>010-5351 6258</w:t>
            </w:r>
          </w:p>
        </w:tc>
        <w:tc>
          <w:tcPr>
            <w:tcW w:w="865" w:type="dxa"/>
            <w:vAlign w:val="center"/>
          </w:tcPr>
          <w:p w:rsidR="0046577A" w:rsidRDefault="0086755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46577A" w:rsidRDefault="0046577A">
            <w:pPr>
              <w:rPr>
                <w:b/>
                <w:color w:val="000000" w:themeColor="text1"/>
                <w:sz w:val="20"/>
                <w:szCs w:val="20"/>
              </w:rPr>
            </w:pPr>
          </w:p>
        </w:tc>
      </w:tr>
      <w:tr w:rsidR="0046577A">
        <w:trPr>
          <w:trHeight w:val="428"/>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审核组成员</w:t>
            </w:r>
          </w:p>
        </w:tc>
      </w:tr>
      <w:tr w:rsidR="0046577A">
        <w:trPr>
          <w:trHeight w:val="645"/>
        </w:trPr>
        <w:tc>
          <w:tcPr>
            <w:tcW w:w="1844"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姓名</w:t>
            </w:r>
          </w:p>
        </w:tc>
        <w:tc>
          <w:tcPr>
            <w:tcW w:w="992" w:type="dxa"/>
            <w:vAlign w:val="center"/>
          </w:tcPr>
          <w:p w:rsidR="0046577A" w:rsidRDefault="0086755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6577A" w:rsidRDefault="0086755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6577A" w:rsidRDefault="0086755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专业代码</w:t>
            </w:r>
          </w:p>
        </w:tc>
      </w:tr>
      <w:tr w:rsidR="0046577A">
        <w:trPr>
          <w:trHeight w:val="541"/>
        </w:trPr>
        <w:tc>
          <w:tcPr>
            <w:tcW w:w="1844" w:type="dxa"/>
            <w:gridSpan w:val="2"/>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朱晓丽</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组长</w:t>
            </w:r>
          </w:p>
        </w:tc>
        <w:tc>
          <w:tcPr>
            <w:tcW w:w="1216" w:type="dxa"/>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女</w:t>
            </w:r>
          </w:p>
        </w:tc>
        <w:tc>
          <w:tcPr>
            <w:tcW w:w="3478" w:type="dxa"/>
            <w:gridSpan w:val="3"/>
            <w:vAlign w:val="bottom"/>
          </w:tcPr>
          <w:p w:rsidR="00867555" w:rsidRPr="00867555" w:rsidRDefault="00CE3C08" w:rsidP="00867555">
            <w:r w:rsidRPr="000E2172">
              <w:rPr>
                <w:sz w:val="18"/>
                <w:szCs w:val="18"/>
              </w:rPr>
              <w:t>审核员</w:t>
            </w:r>
          </w:p>
        </w:tc>
        <w:tc>
          <w:tcPr>
            <w:tcW w:w="2333" w:type="dxa"/>
            <w:gridSpan w:val="2"/>
            <w:vAlign w:val="center"/>
          </w:tcPr>
          <w:p w:rsidR="0046577A" w:rsidRDefault="00CE3C08">
            <w:pPr>
              <w:rPr>
                <w:b/>
                <w:color w:val="000000" w:themeColor="text1"/>
                <w:sz w:val="20"/>
                <w:szCs w:val="20"/>
              </w:rPr>
            </w:pPr>
            <w:r w:rsidRPr="00CE3C08">
              <w:rPr>
                <w:b/>
                <w:color w:val="000000" w:themeColor="text1"/>
                <w:sz w:val="20"/>
                <w:szCs w:val="20"/>
              </w:rPr>
              <w:t>29.09.01,33.02.01,33.02.02,33.03.01</w:t>
            </w:r>
          </w:p>
        </w:tc>
      </w:tr>
      <w:tr w:rsidR="0046577A">
        <w:trPr>
          <w:trHeight w:val="351"/>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与审核组同行人员</w:t>
            </w:r>
          </w:p>
        </w:tc>
      </w:tr>
      <w:tr w:rsidR="0046577A">
        <w:trPr>
          <w:trHeight w:val="351"/>
        </w:trPr>
        <w:tc>
          <w:tcPr>
            <w:tcW w:w="1844" w:type="dxa"/>
            <w:gridSpan w:val="2"/>
            <w:vAlign w:val="center"/>
          </w:tcPr>
          <w:p w:rsidR="0046577A" w:rsidRDefault="00867555">
            <w:pPr>
              <w:rPr>
                <w:b/>
                <w:color w:val="000000" w:themeColor="text1"/>
                <w:sz w:val="20"/>
                <w:szCs w:val="20"/>
              </w:rPr>
            </w:pPr>
            <w:r>
              <w:rPr>
                <w:rFonts w:hint="eastAsia"/>
                <w:b/>
                <w:color w:val="000000" w:themeColor="text1"/>
                <w:sz w:val="20"/>
                <w:szCs w:val="20"/>
              </w:rPr>
              <w:t>姓名</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性别</w:t>
            </w:r>
          </w:p>
        </w:tc>
        <w:tc>
          <w:tcPr>
            <w:tcW w:w="1216" w:type="dxa"/>
            <w:vAlign w:val="center"/>
          </w:tcPr>
          <w:p w:rsidR="0046577A" w:rsidRDefault="0086755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6577A" w:rsidRDefault="0086755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6577A" w:rsidRDefault="00867555">
            <w:pPr>
              <w:rPr>
                <w:b/>
                <w:color w:val="000000" w:themeColor="text1"/>
                <w:sz w:val="20"/>
                <w:szCs w:val="20"/>
              </w:rPr>
            </w:pPr>
            <w:r>
              <w:rPr>
                <w:rFonts w:hint="eastAsia"/>
                <w:b/>
                <w:color w:val="000000" w:themeColor="text1"/>
                <w:sz w:val="20"/>
                <w:szCs w:val="20"/>
              </w:rPr>
              <w:t>备注</w:t>
            </w: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bl>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6577A" w:rsidRDefault="0086755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577A">
        <w:tc>
          <w:tcPr>
            <w:tcW w:w="2269" w:type="dxa"/>
            <w:vAlign w:val="center"/>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6577A" w:rsidRDefault="0086755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6577A" w:rsidRDefault="0046577A">
      <w:pPr>
        <w:rPr>
          <w:rFonts w:ascii="宋体" w:hAnsi="宋体"/>
          <w:b/>
          <w:color w:val="000000" w:themeColor="text1"/>
          <w:sz w:val="16"/>
          <w:szCs w:val="16"/>
        </w:rPr>
      </w:pP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不适用条款:无条款</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46577A" w:rsidRDefault="0086755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6577A">
        <w:trPr>
          <w:trHeight w:val="293"/>
          <w:jc w:val="center"/>
        </w:trPr>
        <w:tc>
          <w:tcPr>
            <w:tcW w:w="1919" w:type="dxa"/>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6577A" w:rsidRDefault="00CE3C08">
            <w:pPr>
              <w:spacing w:line="320" w:lineRule="exact"/>
              <w:rPr>
                <w:rFonts w:ascii="宋体" w:hAnsi="宋体"/>
                <w:b/>
                <w:color w:val="000000" w:themeColor="text1"/>
                <w:sz w:val="20"/>
                <w:szCs w:val="20"/>
              </w:rPr>
            </w:pPr>
            <w:r w:rsidRPr="00CE3C08">
              <w:rPr>
                <w:rFonts w:ascii="宋体" w:hAnsi="宋体" w:hint="eastAsia"/>
                <w:b/>
                <w:color w:val="000000" w:themeColor="text1"/>
                <w:sz w:val="20"/>
                <w:szCs w:val="20"/>
              </w:rPr>
              <w:t>华夏运维科技（北京）有限公司</w:t>
            </w:r>
          </w:p>
        </w:tc>
        <w:tc>
          <w:tcPr>
            <w:tcW w:w="1134" w:type="dxa"/>
            <w:gridSpan w:val="3"/>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6577A" w:rsidRDefault="00CE3C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7</w:t>
            </w:r>
            <w:r w:rsidR="00867555">
              <w:rPr>
                <w:rFonts w:ascii="宋体" w:hAnsi="宋体" w:hint="eastAsia"/>
                <w:b/>
                <w:color w:val="000000" w:themeColor="text1"/>
                <w:sz w:val="20"/>
                <w:szCs w:val="20"/>
              </w:rPr>
              <w:t>人</w:t>
            </w:r>
          </w:p>
        </w:tc>
      </w:tr>
      <w:tr w:rsidR="00CE3C08">
        <w:trPr>
          <w:trHeight w:val="307"/>
          <w:jc w:val="center"/>
        </w:trPr>
        <w:tc>
          <w:tcPr>
            <w:tcW w:w="1919" w:type="dxa"/>
          </w:tcPr>
          <w:p w:rsidR="00CE3C08" w:rsidRDefault="00CE3C0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E3C08" w:rsidRDefault="00CE3C08">
            <w:pPr>
              <w:spacing w:line="320" w:lineRule="exact"/>
              <w:rPr>
                <w:rFonts w:ascii="宋体" w:hAnsi="宋体"/>
                <w:b/>
                <w:color w:val="000000" w:themeColor="text1"/>
                <w:sz w:val="20"/>
                <w:szCs w:val="20"/>
              </w:rPr>
            </w:pPr>
            <w:r w:rsidRPr="00CE3C08">
              <w:rPr>
                <w:rFonts w:ascii="宋体" w:hAnsi="宋体" w:hint="eastAsia"/>
                <w:b/>
                <w:color w:val="000000" w:themeColor="text1"/>
                <w:sz w:val="20"/>
                <w:szCs w:val="20"/>
              </w:rPr>
              <w:t>北京市房山区长阳万兴路86号-A3114</w:t>
            </w:r>
          </w:p>
        </w:tc>
        <w:tc>
          <w:tcPr>
            <w:tcW w:w="540" w:type="dxa"/>
            <w:vMerge w:val="restart"/>
          </w:tcPr>
          <w:p w:rsidR="00CE3C08" w:rsidRDefault="00CE3C0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CE3C08" w:rsidRDefault="00CE3C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E3C08" w:rsidRDefault="00CE3C08" w:rsidP="00CE3C08">
            <w:pPr>
              <w:spacing w:line="280" w:lineRule="exact"/>
              <w:rPr>
                <w:rFonts w:ascii="宋体"/>
                <w:b/>
                <w:color w:val="000000"/>
                <w:sz w:val="20"/>
                <w:szCs w:val="20"/>
              </w:rPr>
            </w:pPr>
            <w:bookmarkStart w:id="0" w:name="注册邮编"/>
            <w:r>
              <w:rPr>
                <w:rFonts w:ascii="宋体"/>
                <w:b/>
                <w:color w:val="000000"/>
                <w:sz w:val="20"/>
                <w:szCs w:val="20"/>
              </w:rPr>
              <w:t>102488</w:t>
            </w:r>
            <w:bookmarkEnd w:id="0"/>
          </w:p>
        </w:tc>
      </w:tr>
      <w:tr w:rsidR="00CE3C08">
        <w:trPr>
          <w:trHeight w:val="315"/>
          <w:jc w:val="center"/>
        </w:trPr>
        <w:tc>
          <w:tcPr>
            <w:tcW w:w="1919" w:type="dxa"/>
            <w:vAlign w:val="center"/>
          </w:tcPr>
          <w:p w:rsidR="00CE3C08" w:rsidRDefault="00CE3C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CE3C08" w:rsidRDefault="00CE3C08">
            <w:pPr>
              <w:spacing w:line="320" w:lineRule="exact"/>
              <w:rPr>
                <w:rFonts w:ascii="宋体" w:hAnsi="宋体"/>
                <w:b/>
                <w:color w:val="000000" w:themeColor="text1"/>
                <w:sz w:val="20"/>
                <w:szCs w:val="20"/>
              </w:rPr>
            </w:pPr>
            <w:r w:rsidRPr="00CE3C08">
              <w:rPr>
                <w:rFonts w:ascii="宋体" w:hAnsi="宋体" w:hint="eastAsia"/>
                <w:b/>
                <w:color w:val="000000" w:themeColor="text1"/>
                <w:sz w:val="20"/>
                <w:szCs w:val="20"/>
              </w:rPr>
              <w:t>北京市海淀</w:t>
            </w:r>
            <w:proofErr w:type="gramStart"/>
            <w:r w:rsidRPr="00CE3C08">
              <w:rPr>
                <w:rFonts w:ascii="宋体" w:hAnsi="宋体" w:hint="eastAsia"/>
                <w:b/>
                <w:color w:val="000000" w:themeColor="text1"/>
                <w:sz w:val="20"/>
                <w:szCs w:val="20"/>
              </w:rPr>
              <w:t>区丰慧</w:t>
            </w:r>
            <w:proofErr w:type="gramEnd"/>
            <w:r w:rsidRPr="00CE3C08">
              <w:rPr>
                <w:rFonts w:ascii="宋体" w:hAnsi="宋体" w:hint="eastAsia"/>
                <w:b/>
                <w:color w:val="000000" w:themeColor="text1"/>
                <w:sz w:val="20"/>
                <w:szCs w:val="20"/>
              </w:rPr>
              <w:t>中路7号新材料大厦B座206</w:t>
            </w:r>
          </w:p>
        </w:tc>
        <w:tc>
          <w:tcPr>
            <w:tcW w:w="540" w:type="dxa"/>
            <w:vMerge/>
            <w:vAlign w:val="center"/>
          </w:tcPr>
          <w:p w:rsidR="00CE3C08" w:rsidRDefault="00CE3C08">
            <w:pPr>
              <w:spacing w:line="320" w:lineRule="exact"/>
              <w:jc w:val="center"/>
              <w:rPr>
                <w:rFonts w:ascii="宋体" w:hAnsi="宋体"/>
                <w:b/>
                <w:color w:val="000000" w:themeColor="text1"/>
                <w:sz w:val="20"/>
                <w:szCs w:val="20"/>
              </w:rPr>
            </w:pPr>
          </w:p>
        </w:tc>
        <w:tc>
          <w:tcPr>
            <w:tcW w:w="1297" w:type="dxa"/>
          </w:tcPr>
          <w:p w:rsidR="00CE3C08" w:rsidRDefault="00CE3C08" w:rsidP="00CE3C08">
            <w:pPr>
              <w:spacing w:line="280" w:lineRule="exact"/>
              <w:rPr>
                <w:rFonts w:ascii="宋体"/>
                <w:b/>
                <w:color w:val="000000"/>
                <w:sz w:val="20"/>
                <w:szCs w:val="20"/>
              </w:rPr>
            </w:pPr>
            <w:bookmarkStart w:id="1" w:name="生产邮编Add1"/>
            <w:r>
              <w:rPr>
                <w:rFonts w:ascii="宋体"/>
                <w:b/>
                <w:color w:val="000000"/>
                <w:sz w:val="20"/>
                <w:szCs w:val="20"/>
              </w:rPr>
              <w:t>100094</w:t>
            </w:r>
            <w:bookmarkEnd w:id="1"/>
          </w:p>
        </w:tc>
      </w:tr>
      <w:tr w:rsidR="00CE3C08" w:rsidTr="00CE3C08">
        <w:trPr>
          <w:trHeight w:val="348"/>
          <w:jc w:val="center"/>
        </w:trPr>
        <w:tc>
          <w:tcPr>
            <w:tcW w:w="1919" w:type="dxa"/>
            <w:vAlign w:val="center"/>
          </w:tcPr>
          <w:p w:rsidR="00CE3C08" w:rsidRDefault="00CE3C08" w:rsidP="00CE3C08">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CE3C08" w:rsidRDefault="00CE3C08" w:rsidP="00CE3C08">
            <w:pPr>
              <w:spacing w:line="280" w:lineRule="exact"/>
              <w:jc w:val="left"/>
              <w:rPr>
                <w:rFonts w:ascii="宋体"/>
                <w:b/>
                <w:color w:val="000000"/>
                <w:sz w:val="20"/>
                <w:szCs w:val="20"/>
              </w:rPr>
            </w:pPr>
            <w:bookmarkStart w:id="2" w:name="联系人Add1"/>
            <w:r>
              <w:rPr>
                <w:rFonts w:ascii="宋体"/>
                <w:b/>
                <w:color w:val="000000"/>
                <w:sz w:val="20"/>
                <w:szCs w:val="20"/>
              </w:rPr>
              <w:t>李长江</w:t>
            </w:r>
            <w:bookmarkEnd w:id="2"/>
          </w:p>
        </w:tc>
        <w:tc>
          <w:tcPr>
            <w:tcW w:w="1362" w:type="dxa"/>
            <w:gridSpan w:val="2"/>
            <w:vAlign w:val="center"/>
          </w:tcPr>
          <w:p w:rsidR="00CE3C08" w:rsidRDefault="00CE3C08" w:rsidP="00CE3C08">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993" w:type="dxa"/>
            <w:gridSpan w:val="4"/>
            <w:vAlign w:val="center"/>
          </w:tcPr>
          <w:p w:rsidR="00CE3C08" w:rsidRDefault="00CE3C08" w:rsidP="00CE3C08">
            <w:pPr>
              <w:spacing w:line="280" w:lineRule="exact"/>
              <w:jc w:val="left"/>
              <w:rPr>
                <w:rFonts w:ascii="宋体"/>
                <w:b/>
                <w:color w:val="000000"/>
                <w:sz w:val="20"/>
                <w:szCs w:val="20"/>
              </w:rPr>
            </w:pPr>
            <w:bookmarkStart w:id="3" w:name="联系人电话Add1"/>
            <w:r>
              <w:rPr>
                <w:rFonts w:ascii="宋体"/>
                <w:b/>
                <w:color w:val="000000"/>
                <w:sz w:val="20"/>
                <w:szCs w:val="20"/>
              </w:rPr>
              <w:t>13801093909</w:t>
            </w:r>
            <w:bookmarkEnd w:id="3"/>
          </w:p>
        </w:tc>
        <w:tc>
          <w:tcPr>
            <w:tcW w:w="965" w:type="dxa"/>
            <w:gridSpan w:val="3"/>
            <w:vAlign w:val="center"/>
          </w:tcPr>
          <w:p w:rsidR="00CE3C08" w:rsidRDefault="00CE3C08" w:rsidP="00CE3C08">
            <w:pPr>
              <w:spacing w:line="280" w:lineRule="exact"/>
              <w:jc w:val="left"/>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CE3C08" w:rsidRDefault="00CE3C08" w:rsidP="00CE3C08">
            <w:pPr>
              <w:spacing w:line="280" w:lineRule="exact"/>
              <w:jc w:val="left"/>
              <w:rPr>
                <w:rFonts w:ascii="宋体"/>
                <w:b/>
                <w:color w:val="000000"/>
                <w:sz w:val="20"/>
                <w:szCs w:val="20"/>
              </w:rPr>
            </w:pPr>
            <w:bookmarkStart w:id="4" w:name="联系人传真Add1"/>
            <w:r>
              <w:rPr>
                <w:rFonts w:ascii="宋体"/>
                <w:b/>
                <w:color w:val="000000"/>
                <w:sz w:val="20"/>
                <w:szCs w:val="20"/>
              </w:rPr>
              <w:t>010-62468668</w:t>
            </w:r>
            <w:bookmarkEnd w:id="4"/>
          </w:p>
        </w:tc>
      </w:tr>
      <w:tr w:rsidR="00CE3C08" w:rsidTr="00CE3C08">
        <w:trPr>
          <w:jc w:val="center"/>
        </w:trPr>
        <w:tc>
          <w:tcPr>
            <w:tcW w:w="1919" w:type="dxa"/>
            <w:vAlign w:val="center"/>
          </w:tcPr>
          <w:p w:rsidR="00CE3C08" w:rsidRDefault="00CE3C08" w:rsidP="00CE3C08">
            <w:pPr>
              <w:jc w:val="left"/>
              <w:rPr>
                <w:rFonts w:ascii="宋体"/>
                <w:b/>
                <w:color w:val="000000"/>
                <w:sz w:val="20"/>
                <w:szCs w:val="20"/>
              </w:rPr>
            </w:pPr>
            <w:r>
              <w:rPr>
                <w:rFonts w:ascii="宋体" w:hAnsi="宋体" w:hint="eastAsia"/>
                <w:b/>
                <w:color w:val="000000"/>
                <w:sz w:val="20"/>
                <w:szCs w:val="20"/>
              </w:rPr>
              <w:t>法人代表</w:t>
            </w:r>
          </w:p>
        </w:tc>
        <w:tc>
          <w:tcPr>
            <w:tcW w:w="1620" w:type="dxa"/>
            <w:vAlign w:val="center"/>
          </w:tcPr>
          <w:p w:rsidR="00CE3C08" w:rsidRDefault="00CE3C08" w:rsidP="00CE3C08">
            <w:pPr>
              <w:jc w:val="left"/>
              <w:rPr>
                <w:rFonts w:ascii="宋体"/>
                <w:b/>
                <w:color w:val="000000"/>
                <w:sz w:val="20"/>
                <w:szCs w:val="20"/>
              </w:rPr>
            </w:pPr>
            <w:bookmarkStart w:id="5" w:name="法人"/>
            <w:r>
              <w:rPr>
                <w:rFonts w:ascii="宋体"/>
                <w:b/>
                <w:color w:val="000000"/>
                <w:sz w:val="20"/>
                <w:szCs w:val="20"/>
              </w:rPr>
              <w:t>徐曼娜</w:t>
            </w:r>
            <w:bookmarkEnd w:id="5"/>
          </w:p>
        </w:tc>
        <w:tc>
          <w:tcPr>
            <w:tcW w:w="1362" w:type="dxa"/>
            <w:gridSpan w:val="2"/>
            <w:vAlign w:val="center"/>
          </w:tcPr>
          <w:p w:rsidR="00CE3C08" w:rsidRDefault="00CE3C08" w:rsidP="00CE3C08">
            <w:pPr>
              <w:jc w:val="left"/>
              <w:rPr>
                <w:rFonts w:ascii="宋体"/>
                <w:b/>
                <w:color w:val="000000"/>
                <w:sz w:val="20"/>
                <w:szCs w:val="20"/>
              </w:rPr>
            </w:pPr>
            <w:r>
              <w:rPr>
                <w:rFonts w:ascii="宋体" w:hAnsi="宋体" w:hint="eastAsia"/>
                <w:b/>
                <w:color w:val="000000"/>
                <w:sz w:val="20"/>
                <w:szCs w:val="20"/>
              </w:rPr>
              <w:t>管理者代表</w:t>
            </w:r>
          </w:p>
        </w:tc>
        <w:tc>
          <w:tcPr>
            <w:tcW w:w="1518" w:type="dxa"/>
            <w:gridSpan w:val="2"/>
            <w:vAlign w:val="center"/>
          </w:tcPr>
          <w:p w:rsidR="00CE3C08" w:rsidRDefault="00CE3C08" w:rsidP="00CE3C08">
            <w:pPr>
              <w:jc w:val="left"/>
              <w:rPr>
                <w:rFonts w:ascii="宋体"/>
                <w:b/>
                <w:color w:val="000000"/>
                <w:sz w:val="20"/>
                <w:szCs w:val="20"/>
              </w:rPr>
            </w:pPr>
            <w:bookmarkStart w:id="6" w:name="管理者代表"/>
            <w:r>
              <w:rPr>
                <w:rFonts w:ascii="宋体"/>
                <w:b/>
                <w:color w:val="000000"/>
                <w:sz w:val="20"/>
                <w:szCs w:val="20"/>
              </w:rPr>
              <w:t>李长江</w:t>
            </w:r>
            <w:bookmarkEnd w:id="6"/>
          </w:p>
        </w:tc>
        <w:tc>
          <w:tcPr>
            <w:tcW w:w="1440" w:type="dxa"/>
            <w:gridSpan w:val="5"/>
            <w:vAlign w:val="center"/>
          </w:tcPr>
          <w:p w:rsidR="00CE3C08" w:rsidRDefault="00CE3C08" w:rsidP="00CE3C08">
            <w:pPr>
              <w:jc w:val="left"/>
              <w:rPr>
                <w:rFonts w:ascii="宋体"/>
                <w:b/>
                <w:color w:val="000000"/>
                <w:sz w:val="20"/>
                <w:szCs w:val="20"/>
              </w:rPr>
            </w:pPr>
            <w:r>
              <w:rPr>
                <w:rFonts w:ascii="宋体" w:hint="eastAsia"/>
                <w:b/>
                <w:color w:val="000000"/>
                <w:sz w:val="20"/>
                <w:szCs w:val="20"/>
              </w:rPr>
              <w:t>邮箱</w:t>
            </w:r>
          </w:p>
        </w:tc>
        <w:tc>
          <w:tcPr>
            <w:tcW w:w="2017" w:type="dxa"/>
            <w:gridSpan w:val="4"/>
            <w:vAlign w:val="center"/>
          </w:tcPr>
          <w:p w:rsidR="00CE3C08" w:rsidRDefault="00CE3C08" w:rsidP="00CE3C08">
            <w:pPr>
              <w:jc w:val="left"/>
              <w:rPr>
                <w:rFonts w:ascii="宋体"/>
                <w:b/>
                <w:color w:val="000000"/>
                <w:sz w:val="20"/>
                <w:szCs w:val="20"/>
              </w:rPr>
            </w:pPr>
            <w:bookmarkStart w:id="7" w:name="联系人邮箱Add1"/>
            <w:r>
              <w:rPr>
                <w:rFonts w:ascii="宋体"/>
                <w:b/>
                <w:color w:val="000000"/>
                <w:sz w:val="20"/>
                <w:szCs w:val="20"/>
              </w:rPr>
              <w:t>13801093909@139.com</w:t>
            </w:r>
            <w:bookmarkEnd w:id="7"/>
          </w:p>
        </w:tc>
      </w:tr>
      <w:tr w:rsidR="0046577A">
        <w:trPr>
          <w:trHeight w:val="804"/>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6577A" w:rsidRDefault="0086755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CE3C08" w:rsidRPr="00963A87">
              <w:rPr>
                <w:rFonts w:ascii="宋体" w:hAnsi="宋体" w:hint="eastAsia"/>
                <w:b/>
                <w:color w:val="000000"/>
                <w:sz w:val="20"/>
                <w:szCs w:val="20"/>
              </w:rPr>
              <w:t>计算机系统集成及技术服务；计算机软硬件及辅助设备的销售</w:t>
            </w:r>
          </w:p>
        </w:tc>
      </w:tr>
      <w:tr w:rsidR="0046577A">
        <w:trPr>
          <w:trHeight w:val="460"/>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6577A" w:rsidRDefault="00CE3C08">
            <w:pPr>
              <w:spacing w:line="320" w:lineRule="exact"/>
              <w:rPr>
                <w:rFonts w:ascii="宋体" w:hAnsi="宋体"/>
                <w:b/>
                <w:color w:val="000000" w:themeColor="text1"/>
                <w:sz w:val="20"/>
                <w:szCs w:val="20"/>
              </w:rPr>
            </w:pPr>
            <w:r w:rsidRPr="00CA303E">
              <w:rPr>
                <w:rFonts w:hint="eastAsia"/>
                <w:b/>
                <w:szCs w:val="21"/>
              </w:rPr>
              <w:t>29.09.01;33.02.01;33.02.02;33.03.01</w:t>
            </w:r>
          </w:p>
        </w:tc>
        <w:tc>
          <w:tcPr>
            <w:tcW w:w="2127" w:type="dxa"/>
            <w:gridSpan w:val="7"/>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6577A">
        <w:trPr>
          <w:trHeight w:val="564"/>
          <w:jc w:val="center"/>
        </w:trPr>
        <w:tc>
          <w:tcPr>
            <w:tcW w:w="1919" w:type="dxa"/>
            <w:vAlign w:val="center"/>
          </w:tcPr>
          <w:p w:rsidR="0046577A" w:rsidRDefault="0086755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6577A" w:rsidRDefault="00867555" w:rsidP="00CE3C08">
            <w:pPr>
              <w:jc w:val="center"/>
              <w:rPr>
                <w:rFonts w:ascii="宋体" w:hAnsi="宋体"/>
                <w:b/>
                <w:color w:val="000000" w:themeColor="text1"/>
                <w:sz w:val="20"/>
                <w:szCs w:val="20"/>
              </w:rPr>
            </w:pPr>
            <w:r>
              <w:rPr>
                <w:rFonts w:ascii="宋体" w:hAnsi="宋体" w:hint="eastAsia"/>
                <w:b/>
                <w:color w:val="000000" w:themeColor="text1"/>
                <w:sz w:val="20"/>
                <w:szCs w:val="20"/>
              </w:rPr>
              <w:t>2020年</w:t>
            </w:r>
            <w:r w:rsidR="00CE3C08">
              <w:rPr>
                <w:rFonts w:ascii="宋体" w:hAnsi="宋体" w:hint="eastAsia"/>
                <w:b/>
                <w:color w:val="000000" w:themeColor="text1"/>
                <w:sz w:val="20"/>
                <w:szCs w:val="20"/>
              </w:rPr>
              <w:t>6</w:t>
            </w:r>
            <w:r>
              <w:rPr>
                <w:rFonts w:ascii="宋体" w:hAnsi="宋体" w:hint="eastAsia"/>
                <w:b/>
                <w:color w:val="000000" w:themeColor="text1"/>
                <w:sz w:val="20"/>
                <w:szCs w:val="20"/>
              </w:rPr>
              <w:t>月10日</w:t>
            </w:r>
          </w:p>
        </w:tc>
        <w:tc>
          <w:tcPr>
            <w:tcW w:w="2403" w:type="dxa"/>
            <w:gridSpan w:val="6"/>
            <w:vAlign w:val="center"/>
          </w:tcPr>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6577A" w:rsidRDefault="0046577A">
            <w:pPr>
              <w:rPr>
                <w:rFonts w:ascii="宋体" w:hAnsi="宋体"/>
                <w:b/>
                <w:color w:val="000000" w:themeColor="text1"/>
                <w:sz w:val="20"/>
                <w:szCs w:val="20"/>
              </w:rPr>
            </w:pPr>
          </w:p>
        </w:tc>
      </w:tr>
      <w:tr w:rsidR="0046577A">
        <w:trPr>
          <w:cantSplit/>
          <w:jc w:val="center"/>
        </w:trPr>
        <w:tc>
          <w:tcPr>
            <w:tcW w:w="1919" w:type="dxa"/>
            <w:vAlign w:val="center"/>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6577A" w:rsidRDefault="0086755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6577A" w:rsidRDefault="0046577A">
            <w:pPr>
              <w:widowControl/>
              <w:jc w:val="left"/>
              <w:rPr>
                <w:rFonts w:ascii="宋体" w:hAnsi="宋体"/>
                <w:b/>
                <w:color w:val="000000" w:themeColor="text1"/>
                <w:spacing w:val="-20"/>
                <w:sz w:val="20"/>
                <w:szCs w:val="20"/>
              </w:rPr>
            </w:pPr>
          </w:p>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CE3C08">
              <w:rPr>
                <w:rFonts w:ascii="宋体" w:hAnsi="宋体" w:hint="eastAsia"/>
                <w:b/>
                <w:color w:val="000000" w:themeColor="text1"/>
                <w:sz w:val="20"/>
                <w:szCs w:val="20"/>
              </w:rPr>
              <w:t>见</w:t>
            </w:r>
            <w:r>
              <w:rPr>
                <w:rFonts w:ascii="宋体" w:hAnsi="宋体" w:hint="eastAsia"/>
                <w:b/>
                <w:color w:val="000000" w:themeColor="text1"/>
                <w:sz w:val="20"/>
                <w:szCs w:val="20"/>
              </w:rPr>
              <w:t>附件</w:t>
            </w:r>
          </w:p>
        </w:tc>
      </w:tr>
      <w:tr w:rsidR="0046577A">
        <w:trPr>
          <w:cantSplit/>
          <w:jc w:val="center"/>
        </w:trPr>
        <w:tc>
          <w:tcPr>
            <w:tcW w:w="1919" w:type="dxa"/>
            <w:vAlign w:val="center"/>
          </w:tcPr>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6577A" w:rsidRDefault="0086755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46577A" w:rsidRDefault="0046577A">
      <w:pPr>
        <w:snapToGrid w:val="0"/>
        <w:spacing w:afterLines="30" w:after="93"/>
        <w:jc w:val="center"/>
        <w:rPr>
          <w:rFonts w:ascii="楷体" w:eastAsia="楷体" w:hAnsi="楷体"/>
          <w:b/>
          <w:color w:val="000000" w:themeColor="text1"/>
          <w:sz w:val="28"/>
          <w:szCs w:val="28"/>
        </w:rPr>
      </w:pPr>
    </w:p>
    <w:p w:rsidR="0046577A" w:rsidRDefault="0086755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6577A" w:rsidRDefault="0086755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6577A" w:rsidRDefault="0086755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46577A" w:rsidRDefault="00867555" w:rsidP="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负责内审的实施；负责人力资源管理；组织知识管理；组织内外部沟通；负责外部供方控制等</w:t>
            </w:r>
          </w:p>
        </w:tc>
      </w:tr>
      <w:tr w:rsidR="00CE3C08">
        <w:tc>
          <w:tcPr>
            <w:tcW w:w="3119" w:type="dxa"/>
          </w:tcPr>
          <w:p w:rsidR="00CE3C08" w:rsidRDefault="00CE3C08">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CE3C08" w:rsidRDefault="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w:t>
            </w:r>
          </w:p>
        </w:tc>
      </w:tr>
      <w:tr w:rsidR="0046577A">
        <w:tc>
          <w:tcPr>
            <w:tcW w:w="3119" w:type="dxa"/>
          </w:tcPr>
          <w:p w:rsidR="0046577A" w:rsidRDefault="00CE3C08">
            <w:pPr>
              <w:jc w:val="center"/>
              <w:rPr>
                <w:rFonts w:ascii="宋体" w:hAnsi="宋体"/>
                <w:b/>
                <w:color w:val="000000" w:themeColor="text1"/>
                <w:sz w:val="20"/>
                <w:szCs w:val="20"/>
              </w:rPr>
            </w:pPr>
            <w:r>
              <w:rPr>
                <w:rFonts w:ascii="宋体" w:hAnsi="宋体" w:hint="eastAsia"/>
                <w:b/>
                <w:color w:val="000000" w:themeColor="text1"/>
                <w:sz w:val="20"/>
                <w:szCs w:val="20"/>
              </w:rPr>
              <w:t>工程部</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sidR="00CE3C08">
              <w:rPr>
                <w:rFonts w:ascii="宋体" w:hAnsi="宋体" w:hint="eastAsia"/>
                <w:b/>
                <w:color w:val="000000" w:themeColor="text1"/>
                <w:spacing w:val="-20"/>
                <w:szCs w:val="21"/>
                <w:u w:val="single"/>
              </w:rPr>
              <w:t>负责基础设施及工作环境管理；生产过程控制、</w:t>
            </w:r>
            <w:r w:rsidR="00CE3C08">
              <w:rPr>
                <w:rFonts w:ascii="宋体" w:hAnsi="宋体" w:hint="eastAsia"/>
                <w:b/>
                <w:color w:val="000000" w:themeColor="text1"/>
                <w:spacing w:val="-20"/>
                <w:sz w:val="20"/>
                <w:szCs w:val="20"/>
                <w:u w:val="single"/>
              </w:rPr>
              <w:t>负责</w:t>
            </w:r>
            <w:r w:rsidR="00CE3C08">
              <w:rPr>
                <w:rFonts w:ascii="宋体" w:hAnsi="宋体" w:hint="eastAsia"/>
                <w:b/>
                <w:color w:val="000000" w:themeColor="text1"/>
                <w:spacing w:val="-20"/>
                <w:szCs w:val="21"/>
                <w:u w:val="single"/>
              </w:rPr>
              <w:t>监视测量设备管理、</w:t>
            </w:r>
            <w:r w:rsidR="00CE3C08">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46577A" w:rsidRDefault="0046577A" w:rsidP="00867555">
            <w:pPr>
              <w:jc w:val="center"/>
              <w:rPr>
                <w:rFonts w:ascii="宋体" w:hAnsi="宋体"/>
                <w:b/>
                <w:color w:val="000000" w:themeColor="text1"/>
                <w:spacing w:val="-20"/>
                <w:sz w:val="20"/>
                <w:szCs w:val="20"/>
                <w:u w:val="single"/>
              </w:rPr>
            </w:pPr>
          </w:p>
        </w:tc>
      </w:tr>
    </w:tbl>
    <w:p w:rsidR="0046577A" w:rsidRDefault="0086755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6577A" w:rsidRDefault="0046577A">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6577A">
        <w:tc>
          <w:tcPr>
            <w:tcW w:w="3119" w:type="dxa"/>
          </w:tcPr>
          <w:p w:rsidR="0046577A" w:rsidRDefault="00CE3C08">
            <w:pPr>
              <w:jc w:val="center"/>
              <w:rPr>
                <w:rFonts w:ascii="宋体" w:hAnsi="宋体"/>
                <w:b/>
                <w:color w:val="000000" w:themeColor="text1"/>
                <w:sz w:val="20"/>
                <w:szCs w:val="20"/>
              </w:rPr>
            </w:pPr>
            <w:r w:rsidRPr="00CE3C08">
              <w:rPr>
                <w:rFonts w:ascii="宋体" w:hAnsi="宋体" w:hint="eastAsia"/>
                <w:b/>
                <w:color w:val="000000" w:themeColor="text1"/>
                <w:sz w:val="20"/>
                <w:szCs w:val="20"/>
              </w:rPr>
              <w:t>麦德（北京）建筑设计咨询有限公司无线网络集成改造项目</w:t>
            </w:r>
          </w:p>
        </w:tc>
        <w:tc>
          <w:tcPr>
            <w:tcW w:w="3099"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系统集成项目地</w:t>
            </w:r>
          </w:p>
        </w:tc>
        <w:tc>
          <w:tcPr>
            <w:tcW w:w="3705" w:type="dxa"/>
          </w:tcPr>
          <w:p w:rsidR="0046577A" w:rsidRDefault="00CE3C08">
            <w:pPr>
              <w:jc w:val="center"/>
              <w:rPr>
                <w:rFonts w:ascii="宋体" w:hAnsi="宋体"/>
                <w:b/>
                <w:color w:val="000000" w:themeColor="text1"/>
                <w:spacing w:val="-20"/>
                <w:sz w:val="20"/>
                <w:szCs w:val="20"/>
                <w:u w:val="single"/>
              </w:rPr>
            </w:pPr>
            <w:r w:rsidRPr="00CE3C08">
              <w:rPr>
                <w:rFonts w:ascii="宋体" w:hAnsi="宋体" w:hint="eastAsia"/>
                <w:b/>
                <w:color w:val="000000" w:themeColor="text1"/>
                <w:spacing w:val="-20"/>
                <w:sz w:val="20"/>
                <w:szCs w:val="20"/>
                <w:u w:val="single"/>
              </w:rPr>
              <w:t>北京市东城区东四北大街107号5幢A808室</w:t>
            </w:r>
          </w:p>
        </w:tc>
      </w:tr>
      <w:tr w:rsidR="00CE3C08">
        <w:tc>
          <w:tcPr>
            <w:tcW w:w="3119" w:type="dxa"/>
          </w:tcPr>
          <w:p w:rsidR="00CE3C08" w:rsidRPr="00CE3C08" w:rsidRDefault="00CE3C08">
            <w:pPr>
              <w:jc w:val="center"/>
              <w:rPr>
                <w:rFonts w:ascii="宋体" w:hAnsi="宋体"/>
                <w:b/>
                <w:color w:val="000000" w:themeColor="text1"/>
                <w:sz w:val="20"/>
                <w:szCs w:val="20"/>
              </w:rPr>
            </w:pPr>
            <w:r w:rsidRPr="00CE3C08">
              <w:rPr>
                <w:rFonts w:ascii="宋体" w:hAnsi="宋体" w:hint="eastAsia"/>
                <w:b/>
                <w:color w:val="000000" w:themeColor="text1"/>
                <w:sz w:val="20"/>
                <w:szCs w:val="20"/>
              </w:rPr>
              <w:t>北京市卫生健康委员会中环办公区网络巡检</w:t>
            </w:r>
          </w:p>
        </w:tc>
        <w:tc>
          <w:tcPr>
            <w:tcW w:w="3099" w:type="dxa"/>
          </w:tcPr>
          <w:p w:rsidR="00CE3C08" w:rsidRDefault="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技术服务</w:t>
            </w:r>
          </w:p>
        </w:tc>
        <w:tc>
          <w:tcPr>
            <w:tcW w:w="3705" w:type="dxa"/>
          </w:tcPr>
          <w:p w:rsidR="00CE3C08" w:rsidRPr="00CE3C08" w:rsidRDefault="00CE3C08">
            <w:pPr>
              <w:jc w:val="center"/>
              <w:rPr>
                <w:rFonts w:ascii="宋体" w:hAnsi="宋体"/>
                <w:b/>
                <w:color w:val="000000" w:themeColor="text1"/>
                <w:spacing w:val="-20"/>
                <w:sz w:val="20"/>
                <w:szCs w:val="20"/>
                <w:u w:val="single"/>
              </w:rPr>
            </w:pPr>
            <w:r w:rsidRPr="00CE3C08">
              <w:rPr>
                <w:rFonts w:ascii="宋体" w:hAnsi="宋体" w:hint="eastAsia"/>
                <w:b/>
                <w:color w:val="000000" w:themeColor="text1"/>
                <w:spacing w:val="-20"/>
                <w:sz w:val="20"/>
                <w:szCs w:val="20"/>
                <w:u w:val="single"/>
              </w:rPr>
              <w:t>北京市西城区赵登禹277号</w:t>
            </w:r>
          </w:p>
        </w:tc>
      </w:tr>
    </w:tbl>
    <w:p w:rsidR="0046577A" w:rsidRDefault="0046577A">
      <w:pPr>
        <w:ind w:leftChars="-337" w:left="-169" w:hangingChars="271" w:hanging="539"/>
        <w:rPr>
          <w:b/>
          <w:color w:val="000000" w:themeColor="text1"/>
          <w:spacing w:val="-6"/>
          <w:szCs w:val="21"/>
        </w:rPr>
      </w:pPr>
    </w:p>
    <w:p w:rsidR="0046577A" w:rsidRDefault="0086755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6577A" w:rsidRDefault="0046577A">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46577A">
        <w:tc>
          <w:tcPr>
            <w:tcW w:w="2130" w:type="dxa"/>
          </w:tcPr>
          <w:p w:rsidR="0046577A" w:rsidRDefault="0086755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服务名称</w:t>
            </w:r>
          </w:p>
        </w:tc>
        <w:tc>
          <w:tcPr>
            <w:tcW w:w="1101" w:type="dxa"/>
          </w:tcPr>
          <w:p w:rsidR="0046577A" w:rsidRDefault="0086755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服务类型</w:t>
            </w:r>
          </w:p>
        </w:tc>
        <w:tc>
          <w:tcPr>
            <w:tcW w:w="851" w:type="dxa"/>
          </w:tcPr>
          <w:p w:rsidR="0046577A" w:rsidRDefault="00867555">
            <w:pPr>
              <w:rPr>
                <w:b/>
                <w:color w:val="000000" w:themeColor="text1"/>
                <w:sz w:val="20"/>
                <w:szCs w:val="20"/>
              </w:rPr>
            </w:pPr>
            <w:r>
              <w:rPr>
                <w:rFonts w:hint="eastAsia"/>
                <w:b/>
                <w:color w:val="000000" w:themeColor="text1"/>
                <w:sz w:val="20"/>
                <w:szCs w:val="20"/>
              </w:rPr>
              <w:t>规格</w:t>
            </w:r>
          </w:p>
        </w:tc>
        <w:tc>
          <w:tcPr>
            <w:tcW w:w="5953" w:type="dxa"/>
          </w:tcPr>
          <w:p w:rsidR="0046577A" w:rsidRDefault="00867555">
            <w:pPr>
              <w:rPr>
                <w:b/>
                <w:color w:val="000000" w:themeColor="text1"/>
                <w:sz w:val="20"/>
                <w:szCs w:val="20"/>
              </w:rPr>
            </w:pPr>
            <w:r>
              <w:rPr>
                <w:rFonts w:hint="eastAsia"/>
                <w:b/>
                <w:color w:val="000000" w:themeColor="text1"/>
                <w:sz w:val="20"/>
                <w:szCs w:val="20"/>
              </w:rPr>
              <w:t>执行标准</w:t>
            </w:r>
          </w:p>
        </w:tc>
      </w:tr>
      <w:tr w:rsidR="0046577A">
        <w:trPr>
          <w:trHeight w:val="1248"/>
        </w:trPr>
        <w:tc>
          <w:tcPr>
            <w:tcW w:w="2130" w:type="dxa"/>
          </w:tcPr>
          <w:p w:rsidR="0046577A" w:rsidRDefault="00CE3C08">
            <w:pPr>
              <w:rPr>
                <w:b/>
                <w:color w:val="000000" w:themeColor="text1"/>
                <w:sz w:val="20"/>
                <w:szCs w:val="20"/>
              </w:rPr>
            </w:pPr>
            <w:r w:rsidRPr="00CE3C08">
              <w:rPr>
                <w:rFonts w:hint="eastAsia"/>
                <w:b/>
                <w:color w:val="000000" w:themeColor="text1"/>
                <w:sz w:val="20"/>
                <w:szCs w:val="20"/>
              </w:rPr>
              <w:t>计算机系统集成及技术服务；计算机软硬件及辅助设备的销售</w:t>
            </w:r>
          </w:p>
        </w:tc>
        <w:tc>
          <w:tcPr>
            <w:tcW w:w="1101" w:type="dxa"/>
          </w:tcPr>
          <w:p w:rsidR="0046577A" w:rsidRDefault="00867555">
            <w:pPr>
              <w:rPr>
                <w:b/>
                <w:color w:val="000000" w:themeColor="text1"/>
                <w:sz w:val="20"/>
                <w:szCs w:val="20"/>
              </w:rPr>
            </w:pPr>
            <w:r>
              <w:rPr>
                <w:b/>
                <w:color w:val="000000" w:themeColor="text1"/>
                <w:sz w:val="20"/>
                <w:szCs w:val="20"/>
              </w:rPr>
              <w:t>系统集成</w:t>
            </w:r>
            <w:r>
              <w:rPr>
                <w:rFonts w:hint="eastAsia"/>
                <w:b/>
                <w:color w:val="000000" w:themeColor="text1"/>
                <w:sz w:val="20"/>
                <w:szCs w:val="20"/>
              </w:rPr>
              <w:t>、</w:t>
            </w:r>
            <w:r w:rsidR="00CE3C08">
              <w:rPr>
                <w:rFonts w:hint="eastAsia"/>
                <w:b/>
                <w:color w:val="000000" w:themeColor="text1"/>
                <w:sz w:val="20"/>
                <w:szCs w:val="20"/>
              </w:rPr>
              <w:t>技术服务；</w:t>
            </w:r>
            <w:r w:rsidR="00CE3C08">
              <w:rPr>
                <w:b/>
                <w:color w:val="000000" w:themeColor="text1"/>
                <w:sz w:val="20"/>
                <w:szCs w:val="20"/>
              </w:rPr>
              <w:t>销售服务</w:t>
            </w:r>
          </w:p>
        </w:tc>
        <w:tc>
          <w:tcPr>
            <w:tcW w:w="851" w:type="dxa"/>
          </w:tcPr>
          <w:p w:rsidR="0046577A" w:rsidRDefault="0046577A">
            <w:pPr>
              <w:rPr>
                <w:b/>
                <w:color w:val="000000" w:themeColor="text1"/>
                <w:sz w:val="20"/>
                <w:szCs w:val="20"/>
              </w:rPr>
            </w:pPr>
          </w:p>
        </w:tc>
        <w:tc>
          <w:tcPr>
            <w:tcW w:w="5953" w:type="dxa"/>
          </w:tcPr>
          <w:p w:rsidR="0046577A" w:rsidRDefault="00867555">
            <w:pPr>
              <w:rPr>
                <w:b/>
                <w:color w:val="000000" w:themeColor="text1"/>
                <w:sz w:val="20"/>
                <w:szCs w:val="20"/>
              </w:rPr>
            </w:pPr>
            <w:r>
              <w:rPr>
                <w:rFonts w:hint="eastAsia"/>
                <w:b/>
                <w:color w:val="000000" w:themeColor="text1"/>
                <w:sz w:val="20"/>
                <w:szCs w:val="20"/>
              </w:rPr>
              <w:t>客户要求、</w:t>
            </w:r>
            <w:r>
              <w:rPr>
                <w:rFonts w:hint="eastAsia"/>
                <w:b/>
                <w:color w:val="000000" w:themeColor="text1"/>
                <w:sz w:val="20"/>
                <w:szCs w:val="20"/>
              </w:rPr>
              <w:t>GB50311-2016</w:t>
            </w:r>
            <w:r>
              <w:rPr>
                <w:rFonts w:hint="eastAsia"/>
                <w:b/>
                <w:color w:val="000000" w:themeColor="text1"/>
                <w:sz w:val="20"/>
                <w:szCs w:val="20"/>
              </w:rPr>
              <w:t>《综合布线工程设计规范》</w:t>
            </w:r>
            <w:r>
              <w:rPr>
                <w:rFonts w:hint="eastAsia"/>
                <w:b/>
                <w:color w:val="000000" w:themeColor="text1"/>
                <w:sz w:val="20"/>
                <w:szCs w:val="20"/>
              </w:rPr>
              <w:t>GB50312-2016</w:t>
            </w:r>
            <w:r>
              <w:rPr>
                <w:rFonts w:hint="eastAsia"/>
                <w:b/>
                <w:color w:val="000000" w:themeColor="text1"/>
                <w:sz w:val="20"/>
                <w:szCs w:val="20"/>
              </w:rPr>
              <w:t>《综合布线工程验收规范》、《中华人民共和国计算机信息系统安全保护条例》（国务院</w:t>
            </w:r>
            <w:r>
              <w:rPr>
                <w:rFonts w:hint="eastAsia"/>
                <w:b/>
                <w:color w:val="000000" w:themeColor="text1"/>
                <w:sz w:val="20"/>
                <w:szCs w:val="20"/>
              </w:rPr>
              <w:t>147</w:t>
            </w:r>
            <w:r>
              <w:rPr>
                <w:rFonts w:hint="eastAsia"/>
                <w:b/>
                <w:color w:val="000000" w:themeColor="text1"/>
                <w:sz w:val="20"/>
                <w:szCs w:val="20"/>
              </w:rPr>
              <w:t>号令）《信息安全等级保护管理办法》（公通字</w:t>
            </w:r>
            <w:r>
              <w:rPr>
                <w:rFonts w:hint="eastAsia"/>
                <w:b/>
                <w:color w:val="000000" w:themeColor="text1"/>
                <w:sz w:val="20"/>
                <w:szCs w:val="20"/>
              </w:rPr>
              <w:t>[2007]43</w:t>
            </w:r>
            <w:r>
              <w:rPr>
                <w:rFonts w:hint="eastAsia"/>
                <w:b/>
                <w:color w:val="000000" w:themeColor="text1"/>
                <w:sz w:val="20"/>
                <w:szCs w:val="20"/>
              </w:rPr>
              <w:t>号）《关于开展全国重要信息系统安全等级保护定级工作的通知》（公信安</w:t>
            </w:r>
            <w:r>
              <w:rPr>
                <w:rFonts w:hint="eastAsia"/>
                <w:b/>
                <w:color w:val="000000" w:themeColor="text1"/>
                <w:sz w:val="20"/>
                <w:szCs w:val="20"/>
              </w:rPr>
              <w:t>[2007]861</w:t>
            </w:r>
            <w:r>
              <w:rPr>
                <w:rFonts w:hint="eastAsia"/>
                <w:b/>
                <w:color w:val="000000" w:themeColor="text1"/>
                <w:sz w:val="20"/>
                <w:szCs w:val="20"/>
              </w:rPr>
              <w:t>号）《关于推动信息安全等级保护测评体系建设和开展等级测评工作的通知》（公信安</w:t>
            </w:r>
            <w:r>
              <w:rPr>
                <w:rFonts w:hint="eastAsia"/>
                <w:b/>
                <w:color w:val="000000" w:themeColor="text1"/>
                <w:sz w:val="20"/>
                <w:szCs w:val="20"/>
              </w:rPr>
              <w:t>[2010]303</w:t>
            </w:r>
            <w:r>
              <w:rPr>
                <w:rFonts w:hint="eastAsia"/>
                <w:b/>
                <w:color w:val="000000" w:themeColor="text1"/>
                <w:sz w:val="20"/>
                <w:szCs w:val="20"/>
              </w:rPr>
              <w:t>号）《中华人民共和国网络安全法》</w:t>
            </w:r>
            <w:r>
              <w:rPr>
                <w:rFonts w:hint="eastAsia"/>
                <w:b/>
                <w:color w:val="000000" w:themeColor="text1"/>
                <w:sz w:val="20"/>
                <w:szCs w:val="20"/>
              </w:rPr>
              <w:t xml:space="preserve">GB17859-1999 </w:t>
            </w:r>
            <w:r>
              <w:rPr>
                <w:rFonts w:hint="eastAsia"/>
                <w:b/>
                <w:color w:val="000000" w:themeColor="text1"/>
                <w:sz w:val="20"/>
                <w:szCs w:val="20"/>
              </w:rPr>
              <w:t>计算机信息系统安全保护等级划分准则等</w:t>
            </w:r>
          </w:p>
        </w:tc>
      </w:tr>
    </w:tbl>
    <w:p w:rsidR="0046577A" w:rsidRDefault="0086755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sidR="00CE3C08">
        <w:rPr>
          <w:rFonts w:hint="eastAsia"/>
          <w:b/>
          <w:color w:val="000000" w:themeColor="text1"/>
          <w:spacing w:val="-10"/>
          <w:szCs w:val="21"/>
        </w:rPr>
        <w:t>6</w:t>
      </w:r>
      <w:r>
        <w:rPr>
          <w:rFonts w:hint="eastAsia"/>
          <w:b/>
          <w:color w:val="000000" w:themeColor="text1"/>
          <w:spacing w:val="-10"/>
          <w:szCs w:val="21"/>
        </w:rPr>
        <w:t>月</w:t>
      </w:r>
      <w:bookmarkStart w:id="8" w:name="OLE_LINK1"/>
      <w:r>
        <w:rPr>
          <w:rFonts w:hint="eastAsia"/>
          <w:b/>
          <w:color w:val="000000" w:themeColor="text1"/>
          <w:spacing w:val="-10"/>
          <w:szCs w:val="21"/>
        </w:rPr>
        <w:t>10</w:t>
      </w:r>
      <w:r>
        <w:rPr>
          <w:rFonts w:hint="eastAsia"/>
          <w:b/>
          <w:color w:val="000000" w:themeColor="text1"/>
          <w:spacing w:val="-10"/>
          <w:szCs w:val="21"/>
        </w:rPr>
        <w:t>日</w:t>
      </w:r>
      <w:bookmarkEnd w:id="8"/>
      <w:r>
        <w:rPr>
          <w:rFonts w:hint="eastAsia"/>
          <w:b/>
          <w:color w:val="000000" w:themeColor="text1"/>
          <w:spacing w:val="-10"/>
          <w:szCs w:val="21"/>
        </w:rPr>
        <w:t>至</w:t>
      </w:r>
      <w:r w:rsidR="00CE3C08">
        <w:rPr>
          <w:rFonts w:hint="eastAsia"/>
          <w:b/>
          <w:color w:val="000000" w:themeColor="text1"/>
          <w:spacing w:val="-10"/>
          <w:szCs w:val="21"/>
        </w:rPr>
        <w:t>2021</w:t>
      </w:r>
      <w:r>
        <w:rPr>
          <w:rFonts w:hint="eastAsia"/>
          <w:b/>
          <w:color w:val="000000" w:themeColor="text1"/>
          <w:spacing w:val="-10"/>
          <w:szCs w:val="21"/>
        </w:rPr>
        <w:t>年</w:t>
      </w:r>
      <w:r w:rsidR="00F36CE7">
        <w:rPr>
          <w:rFonts w:hint="eastAsia"/>
          <w:b/>
          <w:color w:val="000000" w:themeColor="text1"/>
          <w:spacing w:val="-10"/>
          <w:szCs w:val="21"/>
        </w:rPr>
        <w:t>4</w:t>
      </w:r>
      <w:r>
        <w:rPr>
          <w:rFonts w:hint="eastAsia"/>
          <w:b/>
          <w:color w:val="000000" w:themeColor="text1"/>
          <w:spacing w:val="-10"/>
          <w:szCs w:val="21"/>
        </w:rPr>
        <w:t>月</w:t>
      </w:r>
      <w:r w:rsidR="00F36CE7">
        <w:rPr>
          <w:rFonts w:hint="eastAsia"/>
          <w:b/>
          <w:color w:val="000000" w:themeColor="text1"/>
          <w:spacing w:val="-10"/>
          <w:szCs w:val="21"/>
        </w:rPr>
        <w:t>6</w:t>
      </w:r>
      <w:r>
        <w:rPr>
          <w:rFonts w:hint="eastAsia"/>
          <w:b/>
          <w:color w:val="000000" w:themeColor="text1"/>
          <w:spacing w:val="-10"/>
          <w:szCs w:val="21"/>
        </w:rPr>
        <w:t>日。</w:t>
      </w:r>
    </w:p>
    <w:p w:rsidR="0046577A" w:rsidRDefault="0086755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46577A" w:rsidRDefault="0086755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6577A" w:rsidRDefault="0086755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6577A">
        <w:trPr>
          <w:cantSplit/>
          <w:trHeight w:val="985"/>
          <w:jc w:val="center"/>
        </w:trPr>
        <w:tc>
          <w:tcPr>
            <w:tcW w:w="720" w:type="dxa"/>
            <w:vMerge w:val="restart"/>
            <w:textDirection w:val="tbRlV"/>
            <w:vAlign w:val="center"/>
          </w:tcPr>
          <w:p w:rsidR="0046577A" w:rsidRDefault="0086755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46577A" w:rsidRDefault="008675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华夏运维科技（北京）有限公司从事：计算机系统集成及技术服务；计算机软硬件及辅助设备的销售。公司尊崇“踏实、拼搏、责任”的企业精神，并以诚信、共赢、开创经营理念，创造良好的企业环境，以全新的管理模式，完善的技术，周到的服务，卓越的品质为生存根本。技术人员占企业总人数</w:t>
            </w:r>
            <w:r w:rsidRPr="00A07F5F">
              <w:rPr>
                <w:rFonts w:hint="eastAsia"/>
                <w:bCs/>
                <w:color w:val="000000" w:themeColor="text1"/>
                <w:sz w:val="18"/>
                <w:szCs w:val="18"/>
              </w:rPr>
              <w:t>3</w:t>
            </w:r>
            <w:proofErr w:type="gramStart"/>
            <w:r w:rsidRPr="00A07F5F">
              <w:rPr>
                <w:rFonts w:hint="eastAsia"/>
                <w:bCs/>
                <w:color w:val="000000" w:themeColor="text1"/>
                <w:sz w:val="18"/>
                <w:szCs w:val="18"/>
              </w:rPr>
              <w:t>分之二</w:t>
            </w:r>
            <w:proofErr w:type="gramEnd"/>
            <w:r w:rsidRPr="00A07F5F">
              <w:rPr>
                <w:rFonts w:hint="eastAsia"/>
                <w:bCs/>
                <w:color w:val="000000" w:themeColor="text1"/>
                <w:sz w:val="18"/>
                <w:szCs w:val="18"/>
              </w:rPr>
              <w:t>。</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企业负责人在行业内经验丰富，在行业人脉及技术人员储备方面有一定优势。</w:t>
            </w:r>
            <w:r w:rsidRPr="00A07F5F">
              <w:rPr>
                <w:rFonts w:hint="eastAsia"/>
                <w:bCs/>
                <w:color w:val="000000" w:themeColor="text1"/>
                <w:sz w:val="18"/>
                <w:szCs w:val="18"/>
              </w:rPr>
              <w:t xml:space="preserve"> </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公司于</w:t>
            </w:r>
            <w:r w:rsidRPr="00A07F5F">
              <w:rPr>
                <w:rFonts w:hint="eastAsia"/>
                <w:bCs/>
                <w:color w:val="000000" w:themeColor="text1"/>
                <w:sz w:val="18"/>
                <w:szCs w:val="18"/>
              </w:rPr>
              <w:t>2020</w:t>
            </w:r>
            <w:r w:rsidRPr="00A07F5F">
              <w:rPr>
                <w:rFonts w:hint="eastAsia"/>
                <w:bCs/>
                <w:color w:val="000000" w:themeColor="text1"/>
                <w:sz w:val="18"/>
                <w:szCs w:val="18"/>
              </w:rPr>
              <w:t>年</w:t>
            </w:r>
            <w:r w:rsidRPr="00A07F5F">
              <w:rPr>
                <w:rFonts w:hint="eastAsia"/>
                <w:bCs/>
                <w:color w:val="000000" w:themeColor="text1"/>
                <w:sz w:val="18"/>
                <w:szCs w:val="18"/>
              </w:rPr>
              <w:t>6</w:t>
            </w:r>
            <w:r w:rsidRPr="00A07F5F">
              <w:rPr>
                <w:rFonts w:hint="eastAsia"/>
                <w:bCs/>
                <w:color w:val="000000" w:themeColor="text1"/>
                <w:sz w:val="18"/>
                <w:szCs w:val="18"/>
              </w:rPr>
              <w:t>月</w:t>
            </w:r>
            <w:r w:rsidRPr="00A07F5F">
              <w:rPr>
                <w:rFonts w:hint="eastAsia"/>
                <w:bCs/>
                <w:color w:val="000000" w:themeColor="text1"/>
                <w:sz w:val="18"/>
                <w:szCs w:val="18"/>
              </w:rPr>
              <w:t>10</w:t>
            </w:r>
            <w:r w:rsidRPr="00A07F5F">
              <w:rPr>
                <w:rFonts w:hint="eastAsia"/>
                <w:bCs/>
                <w:color w:val="000000" w:themeColor="text1"/>
                <w:sz w:val="18"/>
                <w:szCs w:val="18"/>
              </w:rPr>
              <w:t>日依据</w:t>
            </w:r>
            <w:r w:rsidRPr="00A07F5F">
              <w:rPr>
                <w:rFonts w:hint="eastAsia"/>
                <w:bCs/>
                <w:color w:val="000000" w:themeColor="text1"/>
                <w:sz w:val="18"/>
                <w:szCs w:val="18"/>
              </w:rPr>
              <w:t>GB/T19001-2016</w:t>
            </w:r>
            <w:r w:rsidRPr="00A07F5F">
              <w:rPr>
                <w:rFonts w:hint="eastAsia"/>
                <w:bCs/>
                <w:color w:val="000000" w:themeColor="text1"/>
                <w:sz w:val="18"/>
                <w:szCs w:val="18"/>
              </w:rPr>
              <w:t>标准对质量手册</w:t>
            </w:r>
            <w:r w:rsidRPr="00A07F5F">
              <w:rPr>
                <w:rFonts w:hint="eastAsia"/>
                <w:bCs/>
                <w:color w:val="000000" w:themeColor="text1"/>
                <w:sz w:val="18"/>
                <w:szCs w:val="18"/>
              </w:rPr>
              <w:t>\</w:t>
            </w:r>
            <w:r w:rsidRPr="00A07F5F">
              <w:rPr>
                <w:rFonts w:hint="eastAsia"/>
                <w:bCs/>
                <w:color w:val="000000" w:themeColor="text1"/>
                <w:sz w:val="18"/>
                <w:szCs w:val="18"/>
              </w:rPr>
              <w:t>程序文件进行修订，目前版本为</w:t>
            </w:r>
            <w:r w:rsidRPr="00A07F5F">
              <w:rPr>
                <w:rFonts w:hint="eastAsia"/>
                <w:bCs/>
                <w:color w:val="000000" w:themeColor="text1"/>
                <w:sz w:val="18"/>
                <w:szCs w:val="18"/>
              </w:rPr>
              <w:t>A/0</w:t>
            </w:r>
            <w:r w:rsidRPr="00A07F5F">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A07F5F">
              <w:rPr>
                <w:rFonts w:hint="eastAsia"/>
                <w:bCs/>
                <w:color w:val="000000" w:themeColor="text1"/>
                <w:sz w:val="18"/>
                <w:szCs w:val="18"/>
              </w:rPr>
              <w:t>.</w:t>
            </w:r>
          </w:p>
          <w:p w:rsidR="0046577A" w:rsidRDefault="00A07F5F" w:rsidP="00A07F5F">
            <w:pPr>
              <w:spacing w:line="240" w:lineRule="exact"/>
              <w:rPr>
                <w:bCs/>
                <w:color w:val="000000" w:themeColor="text1"/>
                <w:sz w:val="18"/>
                <w:szCs w:val="18"/>
              </w:rPr>
            </w:pPr>
            <w:r w:rsidRPr="00A07F5F">
              <w:rPr>
                <w:rFonts w:hint="eastAsia"/>
                <w:bCs/>
                <w:color w:val="000000" w:themeColor="text1"/>
                <w:sz w:val="18"/>
                <w:szCs w:val="18"/>
              </w:rPr>
              <w:t>基本符合要求</w:t>
            </w:r>
            <w:r w:rsidRPr="00A07F5F">
              <w:rPr>
                <w:rFonts w:hint="eastAsia"/>
                <w:bCs/>
                <w:color w:val="000000" w:themeColor="text1"/>
                <w:sz w:val="18"/>
                <w:szCs w:val="18"/>
              </w:rPr>
              <w:t>.</w:t>
            </w:r>
            <w:r w:rsidR="00867555">
              <w:rPr>
                <w:rFonts w:hint="eastAsia"/>
                <w:bCs/>
                <w:color w:val="000000" w:themeColor="text1"/>
                <w:sz w:val="18"/>
                <w:szCs w:val="18"/>
              </w:rPr>
              <w:t>。</w:t>
            </w:r>
          </w:p>
        </w:tc>
      </w:tr>
      <w:tr w:rsidR="0046577A">
        <w:trPr>
          <w:cantSplit/>
          <w:trHeight w:val="1277"/>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公司识别并确定了影响公司提供产品和服务能力的利益相关方：客户、员工、供应商等。</w:t>
            </w:r>
          </w:p>
          <w:p w:rsidR="00A07F5F" w:rsidRPr="00A07F5F" w:rsidRDefault="00A07F5F" w:rsidP="00A07F5F">
            <w:pPr>
              <w:spacing w:line="240" w:lineRule="exact"/>
              <w:rPr>
                <w:bCs/>
                <w:color w:val="000000" w:themeColor="text1"/>
                <w:sz w:val="18"/>
                <w:szCs w:val="18"/>
              </w:rPr>
            </w:pPr>
            <w:proofErr w:type="gramStart"/>
            <w:r w:rsidRPr="00A07F5F">
              <w:rPr>
                <w:rFonts w:hint="eastAsia"/>
                <w:bCs/>
                <w:color w:val="000000" w:themeColor="text1"/>
                <w:sz w:val="18"/>
                <w:szCs w:val="18"/>
              </w:rPr>
              <w:t>管代介绍</w:t>
            </w:r>
            <w:proofErr w:type="gramEnd"/>
            <w:r w:rsidRPr="00A07F5F">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相关方进行监视和评审的方式方法：公司通过走访、会议、上级文件、标准和规范的获取等方式对相关方的信息进行监视和评审。</w:t>
            </w:r>
          </w:p>
          <w:p w:rsidR="0046577A" w:rsidRDefault="00A07F5F" w:rsidP="00A07F5F">
            <w:pPr>
              <w:spacing w:line="240" w:lineRule="exact"/>
              <w:rPr>
                <w:bCs/>
                <w:color w:val="000000" w:themeColor="text1"/>
                <w:sz w:val="18"/>
                <w:szCs w:val="18"/>
              </w:rPr>
            </w:pPr>
            <w:r w:rsidRPr="00A07F5F">
              <w:rPr>
                <w:rFonts w:hint="eastAsia"/>
                <w:bCs/>
                <w:color w:val="000000" w:themeColor="text1"/>
                <w:sz w:val="18"/>
                <w:szCs w:val="18"/>
              </w:rPr>
              <w:t>提供《相关方列表》</w:t>
            </w:r>
            <w:r>
              <w:rPr>
                <w:rFonts w:hint="eastAsia"/>
                <w:bCs/>
                <w:color w:val="000000" w:themeColor="text1"/>
                <w:sz w:val="18"/>
                <w:szCs w:val="18"/>
              </w:rPr>
              <w:t>，</w:t>
            </w:r>
            <w:r w:rsidR="00D33C49" w:rsidRPr="00D33C49">
              <w:rPr>
                <w:rFonts w:hint="eastAsia"/>
                <w:bCs/>
                <w:color w:val="000000" w:themeColor="text1"/>
                <w:sz w:val="18"/>
                <w:szCs w:val="18"/>
              </w:rPr>
              <w:t>相关</w:t>
            </w:r>
            <w:proofErr w:type="gramStart"/>
            <w:r w:rsidR="00D33C49" w:rsidRPr="00D33C49">
              <w:rPr>
                <w:rFonts w:hint="eastAsia"/>
                <w:bCs/>
                <w:color w:val="000000" w:themeColor="text1"/>
                <w:sz w:val="18"/>
                <w:szCs w:val="18"/>
              </w:rPr>
              <w:t>方需求</w:t>
            </w:r>
            <w:proofErr w:type="gramEnd"/>
            <w:r w:rsidR="00D33C49" w:rsidRPr="00D33C49">
              <w:rPr>
                <w:rFonts w:hint="eastAsia"/>
                <w:bCs/>
                <w:color w:val="000000" w:themeColor="text1"/>
                <w:sz w:val="18"/>
                <w:szCs w:val="18"/>
              </w:rPr>
              <w:t>识别充分，目前未发生相关</w:t>
            </w:r>
            <w:proofErr w:type="gramStart"/>
            <w:r w:rsidR="00D33C49" w:rsidRPr="00D33C49">
              <w:rPr>
                <w:rFonts w:hint="eastAsia"/>
                <w:bCs/>
                <w:color w:val="000000" w:themeColor="text1"/>
                <w:sz w:val="18"/>
                <w:szCs w:val="18"/>
              </w:rPr>
              <w:t>方投诉</w:t>
            </w:r>
            <w:proofErr w:type="gramEnd"/>
            <w:r w:rsidR="00D33C49" w:rsidRPr="00D33C49">
              <w:rPr>
                <w:rFonts w:hint="eastAsia"/>
                <w:bCs/>
                <w:color w:val="000000" w:themeColor="text1"/>
                <w:sz w:val="18"/>
                <w:szCs w:val="18"/>
              </w:rPr>
              <w:t>事件</w:t>
            </w:r>
            <w:r w:rsidR="00867555">
              <w:rPr>
                <w:rFonts w:hint="eastAsia"/>
                <w:bCs/>
                <w:color w:val="000000" w:themeColor="text1"/>
                <w:sz w:val="18"/>
                <w:szCs w:val="18"/>
              </w:rPr>
              <w:t>。</w:t>
            </w:r>
          </w:p>
        </w:tc>
      </w:tr>
      <w:tr w:rsidR="0046577A">
        <w:trPr>
          <w:cantSplit/>
          <w:trHeight w:val="1525"/>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6577A" w:rsidRDefault="00867555" w:rsidP="00D33C49">
            <w:pPr>
              <w:spacing w:line="240" w:lineRule="exact"/>
              <w:rPr>
                <w:bCs/>
                <w:color w:val="000000" w:themeColor="text1"/>
                <w:sz w:val="18"/>
                <w:szCs w:val="18"/>
              </w:rPr>
            </w:pPr>
            <w:r>
              <w:rPr>
                <w:rFonts w:hint="eastAsia"/>
                <w:bCs/>
                <w:color w:val="000000" w:themeColor="text1"/>
                <w:sz w:val="18"/>
                <w:szCs w:val="18"/>
              </w:rPr>
              <w:t>质量方针：</w:t>
            </w:r>
            <w:r w:rsidR="00A07F5F" w:rsidRPr="00A07F5F">
              <w:rPr>
                <w:rFonts w:hint="eastAsia"/>
                <w:bCs/>
                <w:color w:val="000000" w:themeColor="text1"/>
                <w:sz w:val="18"/>
                <w:szCs w:val="18"/>
              </w:rPr>
              <w:t>科学管理，诚信服务，确保顾客满意；以人为本，持续改进，促进公司发展</w:t>
            </w:r>
            <w:r>
              <w:rPr>
                <w:rFonts w:hint="eastAsia"/>
                <w:bCs/>
                <w:color w:val="000000" w:themeColor="text1"/>
                <w:sz w:val="18"/>
                <w:szCs w:val="18"/>
              </w:rPr>
              <w:t>。</w:t>
            </w:r>
          </w:p>
          <w:p w:rsidR="0046577A" w:rsidRDefault="00867555">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46577A" w:rsidRDefault="00867555">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46577A">
        <w:trPr>
          <w:cantSplit/>
          <w:trHeight w:val="1446"/>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pStyle w:val="aa"/>
              <w:numPr>
                <w:ilvl w:val="0"/>
                <w:numId w:val="3"/>
              </w:numPr>
              <w:spacing w:line="240" w:lineRule="exact"/>
              <w:ind w:firstLineChars="0"/>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通过识别与评价对公司目标和战略方向相关影响其实现质量管理体系预期结果的各种内外部环境因素，有效应对风险和机遇。 </w:t>
            </w:r>
            <w:proofErr w:type="gramStart"/>
            <w:r>
              <w:rPr>
                <w:rFonts w:asciiTheme="minorEastAsia" w:eastAsiaTheme="minorEastAsia" w:hAnsiTheme="minorEastAsia" w:cstheme="minorEastAsia" w:hint="eastAsia"/>
                <w:sz w:val="18"/>
                <w:szCs w:val="18"/>
              </w:rPr>
              <w:t>微信提供</w:t>
            </w:r>
            <w:proofErr w:type="gramEnd"/>
            <w:r>
              <w:rPr>
                <w:rFonts w:asciiTheme="minorEastAsia" w:eastAsiaTheme="minorEastAsia" w:hAnsiTheme="minorEastAsia" w:cstheme="minorEastAsia" w:hint="eastAsia"/>
                <w:sz w:val="18"/>
                <w:szCs w:val="18"/>
              </w:rPr>
              <w:t>风险和机遇应对措施表，符合要求。</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通过内审、管评、目标考核等来评价风险和机遇应对措施的有效性。</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公司的风险和机遇控制基本符合要求。</w:t>
            </w:r>
          </w:p>
        </w:tc>
      </w:tr>
      <w:tr w:rsidR="0046577A">
        <w:trPr>
          <w:cantSplit/>
          <w:trHeight w:val="123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方案设计、项目实施过程   </w:t>
            </w:r>
            <w:r>
              <w:rPr>
                <w:rFonts w:ascii="宋体" w:hAnsi="宋体" w:hint="eastAsia"/>
                <w:bCs/>
                <w:color w:val="000000" w:themeColor="text1"/>
                <w:sz w:val="18"/>
                <w:szCs w:val="18"/>
              </w:rPr>
              <w:t>需要确认过程  ：</w:t>
            </w:r>
            <w:r w:rsidR="00D56672">
              <w:rPr>
                <w:rFonts w:ascii="宋体" w:hAnsi="宋体" w:hint="eastAsia"/>
                <w:bCs/>
                <w:color w:val="000000" w:themeColor="text1"/>
                <w:sz w:val="18"/>
                <w:szCs w:val="18"/>
              </w:rPr>
              <w:t>销售</w:t>
            </w:r>
            <w:r>
              <w:rPr>
                <w:rFonts w:ascii="宋体" w:hAnsi="宋体" w:hint="eastAsia"/>
                <w:bCs/>
                <w:color w:val="000000" w:themeColor="text1"/>
                <w:sz w:val="18"/>
                <w:szCs w:val="18"/>
              </w:rPr>
              <w:t>服务、</w:t>
            </w:r>
            <w:r w:rsidR="00D56672">
              <w:rPr>
                <w:rFonts w:ascii="宋体" w:hAnsi="宋体" w:hint="eastAsia"/>
                <w:bCs/>
                <w:color w:val="000000" w:themeColor="text1"/>
                <w:sz w:val="18"/>
                <w:szCs w:val="18"/>
              </w:rPr>
              <w:t>隐蔽工程</w:t>
            </w:r>
            <w:r>
              <w:rPr>
                <w:rFonts w:ascii="宋体" w:hAnsi="宋体" w:hint="eastAsia"/>
                <w:bCs/>
                <w:color w:val="000000" w:themeColor="text1"/>
                <w:sz w:val="18"/>
                <w:szCs w:val="18"/>
              </w:rPr>
              <w:t>过程</w:t>
            </w:r>
          </w:p>
          <w:p w:rsidR="0046577A" w:rsidRDefault="00C92F3C" w:rsidP="00F1578C">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Cs/>
                <w:color w:val="000000" w:themeColor="text1"/>
                <w:sz w:val="18"/>
                <w:szCs w:val="18"/>
              </w:rPr>
              <w:pict>
                <v:shape id="_x0000_s1029" type="#_x0000_t32" style="position:absolute;left:0;text-align:left;margin-left:55.15pt;margin-top:12.75pt;width:42pt;height:0;z-index:251663360;mso-width-relative:page;mso-height-relative:page" o:connectortype="straight"/>
              </w:pict>
            </w:r>
            <w:r w:rsidR="00867555">
              <w:rPr>
                <w:rFonts w:ascii="宋体" w:hAnsi="宋体" w:hint="eastAsia"/>
                <w:bCs/>
                <w:color w:val="000000" w:themeColor="text1"/>
                <w:sz w:val="18"/>
                <w:szCs w:val="18"/>
              </w:rPr>
              <w:t xml:space="preserve">不适用条款是  无    ，不适用理由：           </w:t>
            </w:r>
          </w:p>
        </w:tc>
      </w:tr>
      <w:tr w:rsidR="0046577A">
        <w:trPr>
          <w:cantSplit/>
          <w:trHeight w:val="18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pacing w:val="-4"/>
                <w:szCs w:val="21"/>
              </w:rPr>
              <w:t>法律法规及其他要求</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u w:val="single"/>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46577A" w:rsidRDefault="00867555">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7. </w:t>
            </w:r>
            <w:r>
              <w:rPr>
                <w:rFonts w:ascii="宋体" w:hAnsi="宋体" w:hint="eastAsia"/>
                <w:b/>
                <w:color w:val="000000" w:themeColor="text1"/>
                <w:szCs w:val="21"/>
              </w:rPr>
              <w:t>目标、方案</w:t>
            </w:r>
          </w:p>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07F5F" w:rsidRPr="00A07F5F" w:rsidRDefault="00D56672" w:rsidP="00A07F5F">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sidR="00A07F5F" w:rsidRPr="00A07F5F">
              <w:rPr>
                <w:rFonts w:ascii="宋体" w:hAnsi="宋体" w:hint="eastAsia"/>
                <w:bCs/>
                <w:color w:val="000000" w:themeColor="text1"/>
                <w:sz w:val="18"/>
                <w:szCs w:val="18"/>
              </w:rPr>
              <w:t>销售产品合格率98%；；</w:t>
            </w:r>
          </w:p>
          <w:p w:rsidR="00A07F5F"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2、系统集成服务合格率100%</w:t>
            </w:r>
          </w:p>
          <w:p w:rsidR="0046577A"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3、顾客满意率90%以上</w:t>
            </w:r>
          </w:p>
          <w:p w:rsidR="0046577A" w:rsidRDefault="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2020年6-12目标完成情况：销售产品合格率98%，系统集成服务合格率100%；顾客满意率98%。公司的质量目标已分解到相关职能部门</w:t>
            </w:r>
            <w:r w:rsidR="00867555">
              <w:rPr>
                <w:rFonts w:ascii="宋体" w:hAnsi="宋体" w:hint="eastAsia"/>
                <w:bCs/>
                <w:color w:val="000000" w:themeColor="text1"/>
                <w:sz w:val="18"/>
                <w:szCs w:val="18"/>
              </w:rPr>
              <w:t>。</w:t>
            </w:r>
          </w:p>
        </w:tc>
      </w:tr>
      <w:tr w:rsidR="0046577A">
        <w:trPr>
          <w:cantSplit/>
          <w:trHeight w:val="1297"/>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240" w:lineRule="exact"/>
              <w:rPr>
                <w:rFonts w:ascii="宋体" w:hAnsi="宋体"/>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执行公司《文件控制程序》《记录控制程序》</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公司质量管理体系文件包括：质量手册、程序文件、作业文件、外来文件、各</w:t>
            </w:r>
            <w:proofErr w:type="gramStart"/>
            <w:r w:rsidRPr="00A07F5F">
              <w:rPr>
                <w:rFonts w:ascii="宋体" w:hAnsi="宋体" w:hint="eastAsia"/>
                <w:bCs/>
                <w:color w:val="000000" w:themeColor="text1"/>
                <w:sz w:val="18"/>
                <w:szCs w:val="18"/>
              </w:rPr>
              <w:t>类记录</w:t>
            </w:r>
            <w:proofErr w:type="gramEnd"/>
            <w:r w:rsidRPr="00A07F5F">
              <w:rPr>
                <w:rFonts w:ascii="宋体" w:hAnsi="宋体" w:hint="eastAsia"/>
                <w:bCs/>
                <w:color w:val="000000" w:themeColor="text1"/>
                <w:sz w:val="18"/>
                <w:szCs w:val="18"/>
              </w:rPr>
              <w:t>等。已建立“受控文件清单”。</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查：公司于2020年6月10日依据ISO9001-2015</w:t>
            </w:r>
            <w:proofErr w:type="gramStart"/>
            <w:r w:rsidRPr="00A07F5F">
              <w:rPr>
                <w:rFonts w:ascii="宋体" w:hAnsi="宋体" w:hint="eastAsia"/>
                <w:bCs/>
                <w:color w:val="000000" w:themeColor="text1"/>
                <w:sz w:val="18"/>
                <w:szCs w:val="18"/>
              </w:rPr>
              <w:t>版标准</w:t>
            </w:r>
            <w:proofErr w:type="gramEnd"/>
            <w:r w:rsidRPr="00A07F5F">
              <w:rPr>
                <w:rFonts w:ascii="宋体" w:hAnsi="宋体" w:hint="eastAsia"/>
                <w:bCs/>
                <w:color w:val="000000" w:themeColor="text1"/>
                <w:sz w:val="18"/>
                <w:szCs w:val="18"/>
              </w:rPr>
              <w:t>对《质量手册》、《程序文件》进行修订，目前版本为A/0版。</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由管理者代表审核，总经理批准后发布。</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查：“文件发放记录”，内容涵盖：序号、名称、接收人、日期等。 目前无回收记录。</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查《受控文件清单》内容有质量手册、程序文件、作业文件等，版本A/0版，日期：2020.6.10，总经理批准实施。</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文件更改采用局部修改、换页、换版等方式。</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查：有“外来文件清单”记录了《产品质量法》等外来文件，控制分发，有专人负责。</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已建立“记录清单”内容含盖：序号、记录名称、记录编号、保存部门、保存期限。</w:t>
            </w:r>
          </w:p>
          <w:p w:rsidR="0046577A"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现场查看，文件、记录保持清晰，保存完好</w:t>
            </w:r>
            <w:r w:rsidR="00867555">
              <w:rPr>
                <w:rFonts w:ascii="宋体" w:hAnsi="宋体" w:hint="eastAsia"/>
                <w:bCs/>
                <w:color w:val="000000" w:themeColor="text1"/>
                <w:sz w:val="18"/>
                <w:szCs w:val="18"/>
              </w:rPr>
              <w:t>。</w:t>
            </w:r>
          </w:p>
        </w:tc>
      </w:tr>
      <w:tr w:rsidR="0046577A">
        <w:trPr>
          <w:cantSplit/>
          <w:trHeight w:val="1126"/>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6577A" w:rsidRDefault="0086755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07F5F" w:rsidRPr="00A07F5F" w:rsidRDefault="00A07F5F" w:rsidP="00A07F5F">
            <w:pPr>
              <w:spacing w:line="300" w:lineRule="exact"/>
              <w:rPr>
                <w:rFonts w:asciiTheme="minorEastAsia" w:eastAsiaTheme="minorEastAsia" w:hAnsiTheme="minorEastAsia" w:cstheme="minorEastAsia"/>
                <w:bCs/>
                <w:sz w:val="18"/>
                <w:szCs w:val="18"/>
              </w:rPr>
            </w:pPr>
            <w:r w:rsidRPr="00A07F5F">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A07F5F">
              <w:rPr>
                <w:rFonts w:asciiTheme="minorEastAsia" w:eastAsiaTheme="minorEastAsia" w:hAnsiTheme="minorEastAsia" w:cstheme="minorEastAsia" w:hint="eastAsia"/>
                <w:bCs/>
                <w:sz w:val="18"/>
                <w:szCs w:val="18"/>
              </w:rPr>
              <w:t>对岗位、学历、教育及培训经历、技能、经验方面进行了评价</w:t>
            </w:r>
          </w:p>
          <w:p w:rsidR="00A07F5F" w:rsidRPr="00A07F5F" w:rsidRDefault="00A07F5F" w:rsidP="00A07F5F">
            <w:pPr>
              <w:spacing w:line="300" w:lineRule="exact"/>
              <w:rPr>
                <w:rFonts w:asciiTheme="minorEastAsia" w:eastAsiaTheme="minorEastAsia" w:hAnsiTheme="minorEastAsia" w:cstheme="minorEastAsia"/>
                <w:bCs/>
                <w:sz w:val="18"/>
                <w:szCs w:val="18"/>
              </w:rPr>
            </w:pPr>
            <w:r w:rsidRPr="00A07F5F">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w:t>
            </w:r>
          </w:p>
          <w:p w:rsidR="0046577A" w:rsidRDefault="00A07F5F" w:rsidP="00A07F5F">
            <w:pPr>
              <w:spacing w:line="300" w:lineRule="exact"/>
              <w:rPr>
                <w:rFonts w:asciiTheme="minorEastAsia" w:eastAsiaTheme="minorEastAsia" w:hAnsiTheme="minorEastAsia" w:cstheme="minorEastAsia"/>
                <w:bCs/>
                <w:sz w:val="18"/>
                <w:szCs w:val="18"/>
              </w:rPr>
            </w:pPr>
            <w:r w:rsidRPr="00A07F5F">
              <w:rPr>
                <w:rFonts w:asciiTheme="minorEastAsia" w:eastAsiaTheme="minorEastAsia" w:hAnsiTheme="minorEastAsia" w:cstheme="minorEastAsia" w:hint="eastAsia"/>
                <w:bCs/>
                <w:sz w:val="18"/>
                <w:szCs w:val="18"/>
              </w:rPr>
              <w:t>查《2020年度培训计划》</w:t>
            </w:r>
            <w:r w:rsidR="00867555">
              <w:rPr>
                <w:rFonts w:asciiTheme="minorEastAsia" w:eastAsiaTheme="minorEastAsia" w:hAnsiTheme="minorEastAsia" w:cstheme="minorEastAsia" w:hint="eastAsia"/>
                <w:bCs/>
                <w:sz w:val="18"/>
                <w:szCs w:val="18"/>
              </w:rPr>
              <w:t>,培训记录，均保存完好，符合要求。</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A07F5F"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公司经营场所在公司办公楼内进行，部分项目在客户现场进行</w:t>
            </w:r>
          </w:p>
          <w:p w:rsidR="0046577A"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现主要工作人员7人，均可以胜任工作。远程视频查看办公场所，配备了电脑、打印机、传真、电话等办公设施、配备了无线网络。总经理对资源的配备比较重视，人力资源配备和工作环境等均可满足体系运行需要。</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07F5F"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信息系统集成/技术服务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46577A" w:rsidRPr="00A07F5F" w:rsidRDefault="00A07F5F" w:rsidP="00A07F5F">
            <w:pPr>
              <w:rPr>
                <w:sz w:val="18"/>
                <w:szCs w:val="18"/>
              </w:rPr>
            </w:pPr>
            <w:r w:rsidRPr="00A07F5F">
              <w:rPr>
                <w:rFonts w:hint="eastAsia"/>
              </w:rPr>
              <w:t>机房有</w:t>
            </w:r>
            <w:r w:rsidRPr="00A07F5F">
              <w:rPr>
                <w:rFonts w:hint="eastAsia"/>
                <w:sz w:val="18"/>
                <w:szCs w:val="18"/>
              </w:rPr>
              <w:t>《机房温湿度记录表》、疫情期间工作环境消毒记录，符合要求</w:t>
            </w:r>
          </w:p>
          <w:p w:rsidR="00A07F5F" w:rsidRPr="00A07F5F" w:rsidRDefault="00A07F5F" w:rsidP="00A07F5F">
            <w:r w:rsidRPr="00A07F5F">
              <w:rPr>
                <w:rFonts w:hint="eastAsia"/>
                <w:sz w:val="18"/>
                <w:szCs w:val="18"/>
              </w:rPr>
              <w:t>工作现场员工均佩戴口罩。员工办公间距不小于</w:t>
            </w:r>
            <w:r w:rsidRPr="00A07F5F">
              <w:rPr>
                <w:rFonts w:hint="eastAsia"/>
                <w:sz w:val="18"/>
                <w:szCs w:val="18"/>
              </w:rPr>
              <w:t>1</w:t>
            </w:r>
            <w:r w:rsidRPr="00A07F5F">
              <w:rPr>
                <w:rFonts w:hint="eastAsia"/>
                <w:sz w:val="18"/>
                <w:szCs w:val="18"/>
              </w:rPr>
              <w:t>米</w:t>
            </w:r>
            <w:r>
              <w:rPr>
                <w:rFonts w:hint="eastAsia"/>
                <w:sz w:val="18"/>
                <w:szCs w:val="18"/>
              </w:rPr>
              <w:t>。</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b/>
                <w:bCs/>
              </w:rPr>
            </w:pPr>
            <w:r>
              <w:rPr>
                <w:rFonts w:hint="eastAsia"/>
                <w:b/>
                <w:bCs/>
              </w:rPr>
              <w:t>监视和测量资源</w:t>
            </w:r>
          </w:p>
          <w:p w:rsidR="00A07F5F" w:rsidRPr="00A07F5F" w:rsidRDefault="00A07F5F" w:rsidP="00A07F5F">
            <w:pPr>
              <w:spacing w:line="240" w:lineRule="exact"/>
              <w:rPr>
                <w:sz w:val="18"/>
                <w:szCs w:val="18"/>
              </w:rPr>
            </w:pPr>
            <w:r w:rsidRPr="00A07F5F">
              <w:rPr>
                <w:rFonts w:hint="eastAsia"/>
                <w:sz w:val="18"/>
                <w:szCs w:val="18"/>
              </w:rPr>
              <w:t>公司的监视和测量设备主要为数字万用表、网络线缆测试仪、钢直尺、电脑等，网络线材测试仪主要进行网线通路的测量，网线通路还可通过直接将交换机等网络设备与电脑连接的方式进行检测。经查，公司监视和测量设备可满足项目的需要。审核时能够提供各</w:t>
            </w:r>
            <w:proofErr w:type="gramStart"/>
            <w:r w:rsidRPr="00A07F5F">
              <w:rPr>
                <w:rFonts w:hint="eastAsia"/>
                <w:sz w:val="18"/>
                <w:szCs w:val="18"/>
              </w:rPr>
              <w:t>类有效</w:t>
            </w:r>
            <w:proofErr w:type="gramEnd"/>
            <w:r w:rsidRPr="00A07F5F">
              <w:rPr>
                <w:rFonts w:hint="eastAsia"/>
                <w:sz w:val="18"/>
                <w:szCs w:val="18"/>
              </w:rPr>
              <w:t>的计量器具，能够确保产品的符合性。</w:t>
            </w:r>
          </w:p>
          <w:p w:rsidR="00A07F5F" w:rsidRPr="00A07F5F" w:rsidRDefault="00A07F5F" w:rsidP="00A07F5F">
            <w:pPr>
              <w:spacing w:line="240" w:lineRule="exact"/>
              <w:rPr>
                <w:sz w:val="18"/>
                <w:szCs w:val="18"/>
              </w:rPr>
            </w:pPr>
            <w:r w:rsidRPr="00A07F5F">
              <w:rPr>
                <w:rFonts w:hint="eastAsia"/>
                <w:sz w:val="18"/>
                <w:szCs w:val="18"/>
              </w:rPr>
              <w:t>未经双方检验合格的设备不能够投入现场或使用。</w:t>
            </w:r>
            <w:proofErr w:type="gramStart"/>
            <w:r w:rsidRPr="00A07F5F">
              <w:rPr>
                <w:rFonts w:hint="eastAsia"/>
                <w:sz w:val="18"/>
                <w:szCs w:val="18"/>
              </w:rPr>
              <w:t>抽设备</w:t>
            </w:r>
            <w:proofErr w:type="gramEnd"/>
            <w:r w:rsidRPr="00A07F5F">
              <w:rPr>
                <w:rFonts w:hint="eastAsia"/>
                <w:sz w:val="18"/>
                <w:szCs w:val="18"/>
              </w:rPr>
              <w:t>校准情况，</w:t>
            </w:r>
            <w:r w:rsidR="00C30661">
              <w:rPr>
                <w:rFonts w:hint="eastAsia"/>
                <w:sz w:val="18"/>
                <w:szCs w:val="18"/>
              </w:rPr>
              <w:t>符合要求</w:t>
            </w:r>
            <w:r w:rsidRPr="00A07F5F">
              <w:rPr>
                <w:rFonts w:hint="eastAsia"/>
                <w:sz w:val="18"/>
                <w:szCs w:val="18"/>
              </w:rPr>
              <w:t>。</w:t>
            </w:r>
          </w:p>
          <w:p w:rsidR="00A07F5F" w:rsidRPr="00A07F5F" w:rsidRDefault="00A07F5F" w:rsidP="00A07F5F">
            <w:pPr>
              <w:spacing w:line="240" w:lineRule="exact"/>
              <w:rPr>
                <w:sz w:val="18"/>
                <w:szCs w:val="18"/>
              </w:rPr>
            </w:pPr>
            <w:r w:rsidRPr="00A07F5F">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46577A" w:rsidRPr="00A07F5F" w:rsidRDefault="00A07F5F" w:rsidP="00A07F5F">
            <w:pPr>
              <w:spacing w:line="240" w:lineRule="exact"/>
              <w:rPr>
                <w:sz w:val="18"/>
                <w:szCs w:val="18"/>
              </w:rPr>
            </w:pPr>
            <w:r w:rsidRPr="00A07F5F">
              <w:rPr>
                <w:rFonts w:hint="eastAsia"/>
                <w:sz w:val="18"/>
                <w:szCs w:val="18"/>
              </w:rPr>
              <w:t>使用的监视测量设备由工程部负责保管，检验用的测量设备由使用人员专人负责，防止潮湿、磕碰和损坏。未发生使用过程中失效的现象，如果出现，清楚应立即停止使用，</w:t>
            </w:r>
            <w:proofErr w:type="gramStart"/>
            <w:r w:rsidRPr="00A07F5F">
              <w:rPr>
                <w:rFonts w:hint="eastAsia"/>
                <w:sz w:val="18"/>
                <w:szCs w:val="18"/>
              </w:rPr>
              <w:t>送具有</w:t>
            </w:r>
            <w:proofErr w:type="gramEnd"/>
            <w:r w:rsidRPr="00A07F5F">
              <w:rPr>
                <w:rFonts w:hint="eastAsia"/>
                <w:sz w:val="18"/>
                <w:szCs w:val="18"/>
              </w:rPr>
              <w:t>计量资质的检定部门检定，并对已往所检结果重新检验。监视和测量用软件均为设备自带，设备校准时同事校准，版本升级时设备返厂</w:t>
            </w:r>
          </w:p>
        </w:tc>
      </w:tr>
      <w:tr w:rsidR="0046577A" w:rsidTr="00D56672">
        <w:trPr>
          <w:cantSplit/>
          <w:trHeight w:val="2168"/>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46672" w:rsidRPr="00A46672" w:rsidRDefault="00A46672" w:rsidP="00A46672">
            <w:pPr>
              <w:spacing w:line="240" w:lineRule="exact"/>
              <w:rPr>
                <w:rFonts w:ascii="宋体" w:hAnsi="宋体"/>
                <w:bCs/>
                <w:color w:val="000000" w:themeColor="text1"/>
                <w:sz w:val="18"/>
                <w:szCs w:val="18"/>
              </w:rPr>
            </w:pPr>
            <w:r w:rsidRPr="00A46672">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A46672" w:rsidRPr="00A46672" w:rsidRDefault="00A46672" w:rsidP="00A46672">
            <w:pPr>
              <w:spacing w:line="240" w:lineRule="exact"/>
              <w:rPr>
                <w:rFonts w:ascii="宋体" w:hAnsi="宋体"/>
                <w:bCs/>
                <w:color w:val="000000" w:themeColor="text1"/>
                <w:sz w:val="18"/>
                <w:szCs w:val="18"/>
              </w:rPr>
            </w:pPr>
            <w:r w:rsidRPr="00A46672">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46577A" w:rsidRDefault="00A46672" w:rsidP="00A46672">
            <w:pPr>
              <w:spacing w:line="240" w:lineRule="exact"/>
              <w:rPr>
                <w:rFonts w:ascii="宋体" w:hAnsi="宋体"/>
                <w:b/>
                <w:color w:val="000000" w:themeColor="text1"/>
                <w:sz w:val="20"/>
                <w:szCs w:val="20"/>
              </w:rPr>
            </w:pPr>
            <w:r w:rsidRPr="00A46672">
              <w:rPr>
                <w:rFonts w:ascii="宋体" w:hAnsi="宋体" w:hint="eastAsia"/>
                <w:bCs/>
                <w:color w:val="000000" w:themeColor="text1"/>
                <w:sz w:val="18"/>
                <w:szCs w:val="18"/>
              </w:rPr>
              <w:t>外部知识包括：外来资料、市场信息两大类。主要有：《中华人民共和物权法》、《合同法》、《中华人民共和国招标投标法》、《计算机软件测试文档编制规范》GB/T12505-1990、《企业控制系统集成 第3部分：制造运行管理的活动模型》GB/T 20720.3-2010、《环境信息系统集成技术规范》、《企业控制系统集成 第2部分:对象模型属性》GB/T 20720.2-2006、《企业信息化系统集成实施指南》GB/T 26327-2010等法律法规。已制定培训计划组织学习相关知识，并按要求不断更新。基本符合要求。</w:t>
            </w:r>
          </w:p>
        </w:tc>
      </w:tr>
      <w:tr w:rsidR="0046577A">
        <w:trPr>
          <w:cantSplit/>
          <w:trHeight w:val="2160"/>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6577A" w:rsidRDefault="0086755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6577A" w:rsidRDefault="0086755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46577A">
        <w:trPr>
          <w:cantSplit/>
          <w:trHeight w:val="1594"/>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D56672">
        <w:trPr>
          <w:cantSplit/>
          <w:trHeight w:val="1594"/>
          <w:jc w:val="center"/>
        </w:trPr>
        <w:tc>
          <w:tcPr>
            <w:tcW w:w="720" w:type="dxa"/>
            <w:vMerge/>
            <w:vAlign w:val="center"/>
          </w:tcPr>
          <w:p w:rsidR="00D56672" w:rsidRDefault="00D56672">
            <w:pPr>
              <w:spacing w:line="240" w:lineRule="exact"/>
              <w:jc w:val="center"/>
              <w:rPr>
                <w:b/>
                <w:color w:val="000000" w:themeColor="text1"/>
                <w:szCs w:val="21"/>
              </w:rPr>
            </w:pPr>
          </w:p>
        </w:tc>
        <w:tc>
          <w:tcPr>
            <w:tcW w:w="9198" w:type="dxa"/>
          </w:tcPr>
          <w:p w:rsidR="00D56672" w:rsidRPr="00D56672" w:rsidRDefault="00D56672" w:rsidP="00D56672">
            <w:pPr>
              <w:spacing w:line="240" w:lineRule="exact"/>
              <w:rPr>
                <w:b/>
              </w:rPr>
            </w:pPr>
            <w:r w:rsidRPr="00D56672">
              <w:rPr>
                <w:rFonts w:hint="eastAsia"/>
                <w:b/>
              </w:rPr>
              <w:t xml:space="preserve">3.  QMS </w:t>
            </w:r>
            <w:r w:rsidRPr="00D56672">
              <w:rPr>
                <w:rFonts w:hint="eastAsia"/>
                <w:b/>
              </w:rPr>
              <w:t>组织对重</w:t>
            </w:r>
            <w:proofErr w:type="gramStart"/>
            <w:r w:rsidRPr="00D56672">
              <w:rPr>
                <w:rFonts w:hint="eastAsia"/>
                <w:b/>
              </w:rPr>
              <w:t>要过程</w:t>
            </w:r>
            <w:proofErr w:type="gramEnd"/>
            <w:r w:rsidRPr="00D56672">
              <w:rPr>
                <w:rFonts w:hint="eastAsia"/>
                <w:b/>
              </w:rPr>
              <w:t>实施控制的结果</w:t>
            </w:r>
          </w:p>
          <w:p w:rsidR="00D56672" w:rsidRDefault="00D56672" w:rsidP="00D56672">
            <w:pPr>
              <w:spacing w:line="240" w:lineRule="exact"/>
              <w:ind w:leftChars="42" w:left="193" w:hangingChars="50" w:hanging="105"/>
              <w:rPr>
                <w:rFonts w:asciiTheme="minorEastAsia" w:eastAsiaTheme="minorEastAsia" w:hAnsiTheme="minorEastAsia" w:cstheme="minorEastAsia"/>
                <w:bCs/>
                <w:sz w:val="18"/>
                <w:szCs w:val="18"/>
              </w:rPr>
            </w:pPr>
            <w:r>
              <w:rPr>
                <w:rFonts w:hint="eastAsia"/>
              </w:rPr>
              <w:t>(</w:t>
            </w:r>
            <w:r>
              <w:rPr>
                <w:rFonts w:hint="eastAsia"/>
              </w:rPr>
              <w:t>包括对</w:t>
            </w:r>
            <w:r>
              <w:rPr>
                <w:rFonts w:hint="eastAsia"/>
              </w:rPr>
              <w:t>QMS</w:t>
            </w:r>
            <w:r>
              <w:rPr>
                <w:rFonts w:hint="eastAsia"/>
              </w:rPr>
              <w:t>关键工序</w:t>
            </w:r>
            <w:r>
              <w:rPr>
                <w:rFonts w:hint="eastAsia"/>
              </w:rPr>
              <w:t>(</w:t>
            </w:r>
            <w:r>
              <w:rPr>
                <w:rFonts w:hint="eastAsia"/>
              </w:rPr>
              <w:t>过程</w:t>
            </w:r>
            <w:r>
              <w:rPr>
                <w:rFonts w:hint="eastAsia"/>
              </w:rPr>
              <w:t>)</w:t>
            </w:r>
            <w:r>
              <w:rPr>
                <w:rFonts w:hint="eastAsia"/>
              </w:rPr>
              <w:t>、特殊过程控制</w:t>
            </w:r>
            <w:r>
              <w:rPr>
                <w:rFonts w:hint="eastAsia"/>
              </w:rPr>
              <w:t>;</w:t>
            </w:r>
            <w:r>
              <w:rPr>
                <w:rFonts w:hint="eastAsia"/>
              </w:rPr>
              <w:t>评价组织对过程实施控制情况</w:t>
            </w:r>
            <w:r>
              <w:rPr>
                <w:rFonts w:hint="eastAsia"/>
              </w:rPr>
              <w:t>/)</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公司针对产品销售的特点进行了如下策划：</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一、策划了流程：销售服务实现过程：客户需求—面对面服务</w:t>
            </w:r>
            <w:proofErr w:type="gramStart"/>
            <w:r w:rsidRPr="00D56672">
              <w:rPr>
                <w:rFonts w:asciiTheme="minorEastAsia" w:eastAsiaTheme="minorEastAsia" w:hAnsiTheme="minorEastAsia" w:cstheme="minorEastAsia" w:hint="eastAsia"/>
                <w:bCs/>
                <w:sz w:val="18"/>
                <w:szCs w:val="18"/>
              </w:rPr>
              <w:t>—签订</w:t>
            </w:r>
            <w:proofErr w:type="gramEnd"/>
            <w:r w:rsidRPr="00D56672">
              <w:rPr>
                <w:rFonts w:asciiTheme="minorEastAsia" w:eastAsiaTheme="minorEastAsia" w:hAnsiTheme="minorEastAsia" w:cstheme="minorEastAsia" w:hint="eastAsia"/>
                <w:bCs/>
                <w:sz w:val="18"/>
                <w:szCs w:val="18"/>
              </w:rPr>
              <w:t>合同—采购—发货--验收</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二、确定了相应的质量目标，目标基本合理、可测量、可达到。</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三、策划了相关文件：GB17859-1999 计算机信息系统安全保护等级划分准则GB/T22240-2008 信息安全技术信息系统安全保护等级定级指南GB/T 25058-2010 信息安全技术信息系统安全等级保护实施指南</w:t>
            </w:r>
            <w:r>
              <w:rPr>
                <w:rFonts w:asciiTheme="minorEastAsia" w:eastAsiaTheme="minorEastAsia" w:hAnsiTheme="minorEastAsia" w:cstheme="minorEastAsia" w:hint="eastAsia"/>
                <w:bCs/>
                <w:sz w:val="18"/>
                <w:szCs w:val="18"/>
              </w:rPr>
              <w:t>等及</w:t>
            </w:r>
            <w:r w:rsidRPr="00D56672">
              <w:rPr>
                <w:rFonts w:asciiTheme="minorEastAsia" w:eastAsiaTheme="minorEastAsia" w:hAnsiTheme="minorEastAsia" w:cstheme="minorEastAsia" w:hint="eastAsia"/>
                <w:bCs/>
                <w:sz w:val="18"/>
                <w:szCs w:val="18"/>
              </w:rPr>
              <w:t>客户要求等；</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策划了《销售管理制度》《销售过程检验规范》等记录。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四、服务过程中由部门负责人进行考核/检查，项目完成后由客户进行服务评价，符合要求。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五、场所：销售服务在办公楼内进行，电脑台式机、打印机等设备设施，基本满足工作需要。资源基本满足。</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六、通过识别与评价对公司目标和战略方向相关，影响其实现质量管理体系预期结果的各种内外部环境因素，有效应对风险和机遇。</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七、无外包过程。</w:t>
            </w:r>
          </w:p>
          <w:p w:rsidR="00D56672" w:rsidRDefault="00D56672" w:rsidP="00D56672">
            <w:pPr>
              <w:spacing w:line="240" w:lineRule="exact"/>
              <w:ind w:left="142" w:hangingChars="79" w:hanging="142"/>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策划适合组织体系运行需要，未发生更改，策划情况符合标准要求</w:t>
            </w:r>
          </w:p>
          <w:p w:rsidR="00A46672" w:rsidRDefault="00A46672" w:rsidP="00A46672"/>
          <w:p w:rsidR="00A46672" w:rsidRPr="00A46672" w:rsidRDefault="00A46672" w:rsidP="00A46672">
            <w:pPr>
              <w:rPr>
                <w:sz w:val="18"/>
                <w:szCs w:val="18"/>
              </w:rPr>
            </w:pPr>
            <w:r w:rsidRPr="00A46672">
              <w:rPr>
                <w:rFonts w:hint="eastAsia"/>
                <w:sz w:val="18"/>
                <w:szCs w:val="18"/>
              </w:rPr>
              <w:t>公司针对信息系统集成及服务的特点进行了如下策划：</w:t>
            </w:r>
          </w:p>
          <w:p w:rsidR="00A46672" w:rsidRPr="00A46672" w:rsidRDefault="00A46672" w:rsidP="00A46672">
            <w:pPr>
              <w:rPr>
                <w:sz w:val="18"/>
                <w:szCs w:val="18"/>
              </w:rPr>
            </w:pPr>
            <w:r w:rsidRPr="00A46672">
              <w:rPr>
                <w:rFonts w:hint="eastAsia"/>
                <w:sz w:val="18"/>
                <w:szCs w:val="18"/>
              </w:rPr>
              <w:t>一、策划了服务流程：</w:t>
            </w:r>
          </w:p>
          <w:p w:rsidR="00A46672" w:rsidRPr="00A46672" w:rsidRDefault="00A46672" w:rsidP="00A46672">
            <w:pPr>
              <w:rPr>
                <w:sz w:val="18"/>
                <w:szCs w:val="18"/>
              </w:rPr>
            </w:pPr>
            <w:r w:rsidRPr="00A46672">
              <w:rPr>
                <w:rFonts w:hint="eastAsia"/>
                <w:sz w:val="18"/>
                <w:szCs w:val="18"/>
              </w:rPr>
              <w:t>系统集成服务流程：</w:t>
            </w:r>
          </w:p>
          <w:p w:rsidR="00A46672" w:rsidRPr="00A46672" w:rsidRDefault="00A46672" w:rsidP="00A46672">
            <w:pPr>
              <w:rPr>
                <w:sz w:val="18"/>
                <w:szCs w:val="18"/>
              </w:rPr>
            </w:pPr>
            <w:r w:rsidRPr="00A46672">
              <w:rPr>
                <w:rFonts w:hint="eastAsia"/>
                <w:sz w:val="18"/>
                <w:szCs w:val="18"/>
              </w:rPr>
              <w:t>需求确认→方案设计→现场环境准备、设备进场验收→线路布置、硬件系统安装调试→软件系统安装调试→系统试运行→验收</w:t>
            </w:r>
          </w:p>
          <w:p w:rsidR="00A46672" w:rsidRPr="00A46672" w:rsidRDefault="00A46672" w:rsidP="00A46672">
            <w:pPr>
              <w:rPr>
                <w:sz w:val="18"/>
                <w:szCs w:val="18"/>
              </w:rPr>
            </w:pPr>
            <w:r w:rsidRPr="00A46672">
              <w:rPr>
                <w:rFonts w:hint="eastAsia"/>
                <w:sz w:val="18"/>
                <w:szCs w:val="18"/>
              </w:rPr>
              <w:t>需确认过程：隐蔽工程</w:t>
            </w:r>
          </w:p>
          <w:p w:rsidR="00A46672" w:rsidRPr="00A46672" w:rsidRDefault="00A46672" w:rsidP="00A46672">
            <w:pPr>
              <w:rPr>
                <w:sz w:val="18"/>
                <w:szCs w:val="18"/>
              </w:rPr>
            </w:pPr>
            <w:r w:rsidRPr="00A46672">
              <w:rPr>
                <w:rFonts w:hint="eastAsia"/>
                <w:sz w:val="18"/>
                <w:szCs w:val="18"/>
              </w:rPr>
              <w:t>技术服务流程；客户需求</w:t>
            </w:r>
            <w:proofErr w:type="gramStart"/>
            <w:r w:rsidRPr="00A46672">
              <w:rPr>
                <w:rFonts w:hint="eastAsia"/>
                <w:sz w:val="18"/>
                <w:szCs w:val="18"/>
              </w:rPr>
              <w:t>—方案</w:t>
            </w:r>
            <w:proofErr w:type="gramEnd"/>
            <w:r w:rsidRPr="00A46672">
              <w:rPr>
                <w:rFonts w:hint="eastAsia"/>
                <w:sz w:val="18"/>
                <w:szCs w:val="18"/>
              </w:rPr>
              <w:t>制定—运维—运</w:t>
            </w:r>
            <w:proofErr w:type="gramStart"/>
            <w:r w:rsidRPr="00A46672">
              <w:rPr>
                <w:rFonts w:hint="eastAsia"/>
                <w:sz w:val="18"/>
                <w:szCs w:val="18"/>
              </w:rPr>
              <w:t>维报告—</w:t>
            </w:r>
            <w:proofErr w:type="gramEnd"/>
            <w:r w:rsidRPr="00A46672">
              <w:rPr>
                <w:rFonts w:hint="eastAsia"/>
                <w:sz w:val="18"/>
                <w:szCs w:val="18"/>
              </w:rPr>
              <w:t>客户确认</w:t>
            </w:r>
          </w:p>
          <w:p w:rsidR="00A46672" w:rsidRPr="00A46672" w:rsidRDefault="00A46672" w:rsidP="00A46672">
            <w:pPr>
              <w:rPr>
                <w:sz w:val="18"/>
                <w:szCs w:val="18"/>
              </w:rPr>
            </w:pPr>
            <w:r w:rsidRPr="00A46672">
              <w:rPr>
                <w:rFonts w:hint="eastAsia"/>
                <w:sz w:val="18"/>
                <w:szCs w:val="18"/>
              </w:rPr>
              <w:t>二、确定了相应的质量目标：系统集成</w:t>
            </w:r>
            <w:r w:rsidRPr="00A46672">
              <w:rPr>
                <w:rFonts w:hint="eastAsia"/>
                <w:sz w:val="18"/>
                <w:szCs w:val="18"/>
              </w:rPr>
              <w:t>/</w:t>
            </w:r>
            <w:r w:rsidRPr="00A46672">
              <w:rPr>
                <w:rFonts w:hint="eastAsia"/>
                <w:sz w:val="18"/>
                <w:szCs w:val="18"/>
              </w:rPr>
              <w:t>技术服务合格率</w:t>
            </w:r>
            <w:r w:rsidRPr="00A46672">
              <w:rPr>
                <w:rFonts w:hint="eastAsia"/>
                <w:sz w:val="18"/>
                <w:szCs w:val="18"/>
              </w:rPr>
              <w:t>100%</w:t>
            </w:r>
            <w:r w:rsidRPr="00A46672">
              <w:rPr>
                <w:rFonts w:hint="eastAsia"/>
                <w:sz w:val="18"/>
                <w:szCs w:val="18"/>
              </w:rPr>
              <w:t>，目标基本合理、可测量、可达到。</w:t>
            </w:r>
          </w:p>
          <w:p w:rsidR="00A46672" w:rsidRPr="00A46672" w:rsidRDefault="00A46672" w:rsidP="00A46672">
            <w:r w:rsidRPr="00A46672">
              <w:rPr>
                <w:rFonts w:hint="eastAsia"/>
                <w:sz w:val="18"/>
                <w:szCs w:val="18"/>
              </w:rPr>
              <w:t>三、识别了规范和接收和放行准则：系统集成项目符合《合同法》、</w:t>
            </w:r>
            <w:r w:rsidRPr="00A46672">
              <w:rPr>
                <w:rFonts w:hint="eastAsia"/>
                <w:sz w:val="18"/>
                <w:szCs w:val="18"/>
              </w:rPr>
              <w:t xml:space="preserve">GB 50311-2016 </w:t>
            </w:r>
            <w:r w:rsidRPr="00A46672">
              <w:rPr>
                <w:rFonts w:hint="eastAsia"/>
                <w:sz w:val="18"/>
                <w:szCs w:val="18"/>
              </w:rPr>
              <w:t>《综合布线系统工程设计规范》</w:t>
            </w:r>
            <w:r w:rsidRPr="00A46672">
              <w:rPr>
                <w:rFonts w:hint="eastAsia"/>
                <w:sz w:val="18"/>
                <w:szCs w:val="18"/>
              </w:rPr>
              <w:t xml:space="preserve">GB 50312-2016 </w:t>
            </w:r>
            <w:r w:rsidRPr="00A46672">
              <w:rPr>
                <w:rFonts w:hint="eastAsia"/>
                <w:sz w:val="18"/>
                <w:szCs w:val="18"/>
              </w:rPr>
              <w:t>《综合布线系统工程验收规范》《中华人民共和国计算机信息系统安全保护条例》（国务院</w:t>
            </w:r>
            <w:r w:rsidRPr="00A46672">
              <w:rPr>
                <w:rFonts w:hint="eastAsia"/>
                <w:sz w:val="18"/>
                <w:szCs w:val="18"/>
              </w:rPr>
              <w:t>147</w:t>
            </w:r>
            <w:r w:rsidRPr="00A46672">
              <w:rPr>
                <w:rFonts w:hint="eastAsia"/>
                <w:sz w:val="18"/>
                <w:szCs w:val="18"/>
              </w:rPr>
              <w:t>号令）《信息安全等级保护管理办法》（公通字</w:t>
            </w:r>
            <w:r w:rsidRPr="00A46672">
              <w:rPr>
                <w:rFonts w:hint="eastAsia"/>
                <w:sz w:val="18"/>
                <w:szCs w:val="18"/>
              </w:rPr>
              <w:t>[2007]43</w:t>
            </w:r>
            <w:r w:rsidRPr="00A46672">
              <w:rPr>
                <w:rFonts w:hint="eastAsia"/>
                <w:sz w:val="18"/>
                <w:szCs w:val="18"/>
              </w:rPr>
              <w:t>号）《关于开展全国重要信息系统安全等级保护定级工作的通知》</w:t>
            </w:r>
          </w:p>
        </w:tc>
      </w:tr>
      <w:tr w:rsidR="0046577A">
        <w:trPr>
          <w:cantSplit/>
          <w:trHeight w:val="225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信息安全技术信息系统安全等级保护基本要求等国家法律法规及标准要求。《技术方案》中写明施工要点及作业要求，策划了《设计开发计划书》《设备安装调试记录》等记录。</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四、系统集成项目通过材料设备到场验收、安装调试验收、完工验收等方式进行监测。项目实施过程中由目负责人组织进行检查，项目完成后由客户进行验收。技术服务有技术方案、运</w:t>
            </w:r>
            <w:proofErr w:type="gramStart"/>
            <w:r w:rsidRPr="00A46672">
              <w:rPr>
                <w:rFonts w:asciiTheme="minorEastAsia" w:eastAsiaTheme="minorEastAsia" w:hAnsiTheme="minorEastAsia" w:cstheme="minorEastAsia" w:hint="eastAsia"/>
                <w:bCs/>
                <w:sz w:val="18"/>
                <w:szCs w:val="18"/>
              </w:rPr>
              <w:t>维记录</w:t>
            </w:r>
            <w:proofErr w:type="gramEnd"/>
            <w:r w:rsidRPr="00A46672">
              <w:rPr>
                <w:rFonts w:asciiTheme="minorEastAsia" w:eastAsiaTheme="minorEastAsia" w:hAnsiTheme="minorEastAsia" w:cstheme="minorEastAsia" w:hint="eastAsia"/>
                <w:bCs/>
                <w:sz w:val="18"/>
                <w:szCs w:val="18"/>
              </w:rPr>
              <w:t>等进行客户确认</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五、服务场所：办公配备电脑台式机、打印机、笔记本电脑、电钻等设备设施，基本满足服务需要，资源满足。</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六、通过识别与评价对公司目标和战略方向相关，影响其实现质量管理体系预期结果的各种内外部环境因素，有效应对风险和机遇。</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七、暂无外包过程。</w:t>
            </w:r>
          </w:p>
          <w:p w:rsidR="0046577A"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策划适合组织体系运行需要，未发生更改，策划情况符合标准要求</w:t>
            </w:r>
          </w:p>
          <w:p w:rsidR="00A46672" w:rsidRPr="00A46672" w:rsidRDefault="00A46672" w:rsidP="00A46672"/>
          <w:p w:rsidR="0046577A" w:rsidRDefault="00867555">
            <w:pPr>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设计开发：</w:t>
            </w:r>
          </w:p>
          <w:p w:rsidR="0046577A" w:rsidRDefault="00867555">
            <w:pPr>
              <w:spacing w:line="24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抽</w:t>
            </w:r>
            <w:r w:rsidR="00D56672">
              <w:rPr>
                <w:rFonts w:asciiTheme="minorEastAsia" w:eastAsiaTheme="minorEastAsia" w:hAnsiTheme="minorEastAsia" w:cstheme="minorEastAsia" w:hint="eastAsia"/>
                <w:sz w:val="18"/>
                <w:szCs w:val="18"/>
              </w:rPr>
              <w:t>项目</w:t>
            </w:r>
            <w:proofErr w:type="gramEnd"/>
            <w:r>
              <w:rPr>
                <w:rFonts w:asciiTheme="minorEastAsia" w:eastAsiaTheme="minorEastAsia" w:hAnsiTheme="minorEastAsia" w:cstheme="minorEastAsia" w:hint="eastAsia"/>
                <w:sz w:val="18"/>
                <w:szCs w:val="18"/>
              </w:rPr>
              <w:t>策划、输入、输出、设计控制、验证、确认、更改等内容，均保存完好，符合要求。</w:t>
            </w:r>
          </w:p>
          <w:p w:rsidR="00D56672" w:rsidRDefault="00D56672" w:rsidP="00CE4C0D"/>
          <w:p w:rsidR="00CE4C0D" w:rsidRDefault="00CE4C0D" w:rsidP="00CE4C0D">
            <w:pPr>
              <w:rPr>
                <w:b/>
                <w:bCs/>
                <w:szCs w:val="21"/>
              </w:rPr>
            </w:pPr>
            <w:r>
              <w:rPr>
                <w:rFonts w:hint="eastAsia"/>
                <w:b/>
                <w:bCs/>
                <w:szCs w:val="21"/>
              </w:rPr>
              <w:t>服务过程控制、放行控制：</w:t>
            </w:r>
          </w:p>
          <w:p w:rsidR="00CE4C0D" w:rsidRDefault="00CE4C0D" w:rsidP="00CE4C0D">
            <w:pPr>
              <w:rPr>
                <w:sz w:val="18"/>
                <w:szCs w:val="18"/>
              </w:rPr>
            </w:pPr>
            <w:r>
              <w:rPr>
                <w:sz w:val="18"/>
                <w:szCs w:val="18"/>
              </w:rPr>
              <w:t>a</w:t>
            </w:r>
            <w:r>
              <w:rPr>
                <w:sz w:val="18"/>
                <w:szCs w:val="18"/>
              </w:rPr>
              <w:t>）可获得的成文信息</w:t>
            </w:r>
          </w:p>
          <w:p w:rsidR="00CE4C0D" w:rsidRDefault="00CE4C0D" w:rsidP="00CE4C0D">
            <w:pPr>
              <w:rPr>
                <w:sz w:val="18"/>
                <w:szCs w:val="18"/>
              </w:rPr>
            </w:pPr>
            <w:r>
              <w:rPr>
                <w:sz w:val="18"/>
                <w:szCs w:val="18"/>
              </w:rPr>
              <w:t>公司编制了《项目管理制度》等作业文件，能够对项目实施起指导作用。抽项目管理制度</w:t>
            </w:r>
            <w:r>
              <w:rPr>
                <w:rFonts w:hint="eastAsia"/>
                <w:sz w:val="18"/>
                <w:szCs w:val="18"/>
              </w:rPr>
              <w:t>，符合要求。</w:t>
            </w:r>
          </w:p>
          <w:p w:rsidR="00CE4C0D" w:rsidRDefault="00CE4C0D" w:rsidP="00CE4C0D">
            <w:pPr>
              <w:rPr>
                <w:sz w:val="18"/>
                <w:szCs w:val="18"/>
              </w:rPr>
            </w:pPr>
            <w:r>
              <w:rPr>
                <w:rFonts w:hint="eastAsia"/>
                <w:sz w:val="18"/>
                <w:szCs w:val="18"/>
              </w:rPr>
              <w:t>同时符合相关法律法规要求：</w:t>
            </w:r>
            <w:r>
              <w:rPr>
                <w:rFonts w:hint="eastAsia"/>
                <w:sz w:val="18"/>
                <w:szCs w:val="18"/>
              </w:rPr>
              <w:t>GB50311-2016</w:t>
            </w:r>
            <w:r>
              <w:rPr>
                <w:rFonts w:hint="eastAsia"/>
                <w:sz w:val="18"/>
                <w:szCs w:val="18"/>
              </w:rPr>
              <w:t>《综合布线工程设计规范》</w:t>
            </w:r>
            <w:r>
              <w:rPr>
                <w:rFonts w:hint="eastAsia"/>
                <w:sz w:val="18"/>
                <w:szCs w:val="18"/>
              </w:rPr>
              <w:t>GB50312-2016</w:t>
            </w:r>
            <w:r>
              <w:rPr>
                <w:rFonts w:hint="eastAsia"/>
                <w:sz w:val="18"/>
                <w:szCs w:val="18"/>
              </w:rPr>
              <w:t>《综合布线工程验收规范》、《中华人民共和国计算机信息系统安全保护条例》（国务院</w:t>
            </w:r>
            <w:r>
              <w:rPr>
                <w:rFonts w:hint="eastAsia"/>
                <w:sz w:val="18"/>
                <w:szCs w:val="18"/>
              </w:rPr>
              <w:t>147</w:t>
            </w:r>
            <w:r>
              <w:rPr>
                <w:rFonts w:hint="eastAsia"/>
                <w:sz w:val="18"/>
                <w:szCs w:val="18"/>
              </w:rPr>
              <w:t>号令）《信息安全等级保护管理办法》（公通字</w:t>
            </w:r>
            <w:r>
              <w:rPr>
                <w:rFonts w:hint="eastAsia"/>
                <w:sz w:val="18"/>
                <w:szCs w:val="18"/>
              </w:rPr>
              <w:t>[2007]43</w:t>
            </w:r>
            <w:r>
              <w:rPr>
                <w:rFonts w:hint="eastAsia"/>
                <w:sz w:val="18"/>
                <w:szCs w:val="18"/>
              </w:rPr>
              <w:t>号）《关于开展全国重要信息系统安全等级保护定级工作的通知》（公信安</w:t>
            </w:r>
            <w:r>
              <w:rPr>
                <w:rFonts w:hint="eastAsia"/>
                <w:sz w:val="18"/>
                <w:szCs w:val="18"/>
              </w:rPr>
              <w:t>[2007]861</w:t>
            </w:r>
            <w:r>
              <w:rPr>
                <w:rFonts w:hint="eastAsia"/>
                <w:sz w:val="18"/>
                <w:szCs w:val="18"/>
              </w:rPr>
              <w:t>号）《关于推动信息安全等级保护测评体系建设和开展等级测评工作的通知》（公信安</w:t>
            </w:r>
            <w:r>
              <w:rPr>
                <w:rFonts w:hint="eastAsia"/>
                <w:sz w:val="18"/>
                <w:szCs w:val="18"/>
              </w:rPr>
              <w:t>[2010]303</w:t>
            </w:r>
            <w:r>
              <w:rPr>
                <w:rFonts w:hint="eastAsia"/>
                <w:sz w:val="18"/>
                <w:szCs w:val="18"/>
              </w:rPr>
              <w:t>号）《中华人民共和国网络安全法》</w:t>
            </w:r>
            <w:r>
              <w:rPr>
                <w:rFonts w:hint="eastAsia"/>
                <w:sz w:val="18"/>
                <w:szCs w:val="18"/>
              </w:rPr>
              <w:t xml:space="preserve">GB17859-1999 </w:t>
            </w:r>
            <w:r>
              <w:rPr>
                <w:rFonts w:hint="eastAsia"/>
                <w:sz w:val="18"/>
                <w:szCs w:val="18"/>
              </w:rPr>
              <w:t>计算机信息系统安全保护等级划分准则</w:t>
            </w:r>
          </w:p>
          <w:p w:rsidR="00CE4C0D" w:rsidRDefault="00CE4C0D" w:rsidP="00CE4C0D">
            <w:pPr>
              <w:rPr>
                <w:sz w:val="18"/>
                <w:szCs w:val="18"/>
              </w:rPr>
            </w:pPr>
            <w:proofErr w:type="gramStart"/>
            <w:r>
              <w:rPr>
                <w:rFonts w:hint="eastAsia"/>
                <w:sz w:val="18"/>
                <w:szCs w:val="18"/>
              </w:rPr>
              <w:t>另合同</w:t>
            </w:r>
            <w:proofErr w:type="gramEnd"/>
            <w:r>
              <w:rPr>
                <w:rFonts w:hint="eastAsia"/>
                <w:sz w:val="18"/>
                <w:szCs w:val="18"/>
              </w:rPr>
              <w:t>约定了具体项目实施内容，企业根据合同要求进行项目实施。</w:t>
            </w:r>
          </w:p>
          <w:p w:rsidR="0020666A" w:rsidRPr="0020666A" w:rsidRDefault="0020666A" w:rsidP="0020666A">
            <w:pPr>
              <w:rPr>
                <w:sz w:val="18"/>
                <w:szCs w:val="18"/>
              </w:rPr>
            </w:pPr>
            <w:r w:rsidRPr="0020666A">
              <w:rPr>
                <w:rFonts w:hint="eastAsia"/>
                <w:sz w:val="18"/>
                <w:szCs w:val="18"/>
              </w:rPr>
              <w:t>b</w:t>
            </w:r>
            <w:r w:rsidRPr="0020666A">
              <w:rPr>
                <w:rFonts w:hint="eastAsia"/>
                <w:sz w:val="18"/>
                <w:szCs w:val="18"/>
              </w:rPr>
              <w:t>）可获得和使用适宜的监视和测量资源：询问负责人讲公司的监视和测量设备主要为万用表、测线仪、电脑，钢直尺，审核时能够提供各</w:t>
            </w:r>
            <w:proofErr w:type="gramStart"/>
            <w:r w:rsidRPr="0020666A">
              <w:rPr>
                <w:rFonts w:hint="eastAsia"/>
                <w:sz w:val="18"/>
                <w:szCs w:val="18"/>
              </w:rPr>
              <w:t>类有效</w:t>
            </w:r>
            <w:proofErr w:type="gramEnd"/>
            <w:r w:rsidRPr="0020666A">
              <w:rPr>
                <w:rFonts w:hint="eastAsia"/>
                <w:sz w:val="18"/>
                <w:szCs w:val="18"/>
              </w:rPr>
              <w:t>的计量器具，能够确保产品的符合性。</w:t>
            </w:r>
          </w:p>
          <w:p w:rsidR="0020666A" w:rsidRPr="0020666A" w:rsidRDefault="0020666A" w:rsidP="0020666A">
            <w:pPr>
              <w:rPr>
                <w:sz w:val="18"/>
                <w:szCs w:val="18"/>
              </w:rPr>
            </w:pPr>
            <w:r w:rsidRPr="0020666A">
              <w:rPr>
                <w:rFonts w:hint="eastAsia"/>
                <w:sz w:val="18"/>
                <w:szCs w:val="18"/>
              </w:rPr>
              <w:t>未经双方检验合格的设备不能够投入现场或使用；项目实施过程中没有例外放行情况。</w:t>
            </w:r>
          </w:p>
          <w:p w:rsidR="0020666A" w:rsidRDefault="0020666A" w:rsidP="0020666A">
            <w:pPr>
              <w:rPr>
                <w:sz w:val="18"/>
                <w:szCs w:val="18"/>
              </w:rPr>
            </w:pPr>
            <w:r w:rsidRPr="0020666A">
              <w:rPr>
                <w:rFonts w:hint="eastAsia"/>
                <w:sz w:val="18"/>
                <w:szCs w:val="18"/>
              </w:rPr>
              <w:t>测线仪等均用于测试线缆通断等，精度要求不高。企业每半年更换一次。</w:t>
            </w:r>
          </w:p>
          <w:p w:rsidR="00CE4C0D" w:rsidRDefault="00CE4C0D" w:rsidP="0020666A">
            <w:pPr>
              <w:rPr>
                <w:sz w:val="18"/>
                <w:szCs w:val="18"/>
              </w:rPr>
            </w:pPr>
            <w:r>
              <w:rPr>
                <w:rFonts w:hint="eastAsia"/>
                <w:sz w:val="18"/>
                <w:szCs w:val="18"/>
              </w:rPr>
              <w:t>电脑：主要测试</w:t>
            </w:r>
            <w:r>
              <w:rPr>
                <w:rFonts w:hint="eastAsia"/>
                <w:sz w:val="18"/>
                <w:szCs w:val="18"/>
              </w:rPr>
              <w:t>IP</w:t>
            </w:r>
            <w:r>
              <w:rPr>
                <w:rFonts w:hint="eastAsia"/>
                <w:sz w:val="18"/>
                <w:szCs w:val="18"/>
              </w:rPr>
              <w:t>、网络通畅、数据包丢失等。定期对电脑进行杀毒，维护。</w:t>
            </w:r>
          </w:p>
          <w:p w:rsidR="00CE4C0D" w:rsidRDefault="00CE4C0D" w:rsidP="00CE4C0D">
            <w:pPr>
              <w:rPr>
                <w:sz w:val="18"/>
                <w:szCs w:val="18"/>
              </w:rPr>
            </w:pPr>
            <w:r>
              <w:rPr>
                <w:rFonts w:hint="eastAsia"/>
                <w:sz w:val="18"/>
                <w:szCs w:val="18"/>
              </w:rPr>
              <w:t>c</w:t>
            </w:r>
            <w:r>
              <w:rPr>
                <w:rFonts w:hint="eastAsia"/>
                <w:sz w:val="18"/>
                <w:szCs w:val="18"/>
              </w:rPr>
              <w:t>在适当阶段实施监视和测量活动，以验证是否符合过程或输出的控制准则以及产品和服务的接收准则：</w:t>
            </w:r>
          </w:p>
          <w:p w:rsidR="00CE4C0D" w:rsidRDefault="00CE4C0D" w:rsidP="00CE4C0D">
            <w:pPr>
              <w:rPr>
                <w:sz w:val="18"/>
                <w:szCs w:val="18"/>
              </w:rPr>
            </w:pPr>
            <w:r>
              <w:rPr>
                <w:rFonts w:hint="eastAsia"/>
                <w:sz w:val="18"/>
                <w:szCs w:val="18"/>
              </w:rPr>
              <w:t>进场前需对客户财产进行识别状态，有问题与客户进行沟通并记录说明，无问题后可直接进场。本项目进场强进行了客户财产的检查，无争议性问题，直接进场。</w:t>
            </w:r>
          </w:p>
          <w:p w:rsidR="00144B46" w:rsidRDefault="00CE4C0D" w:rsidP="00FD1A9A">
            <w:pPr>
              <w:rPr>
                <w:sz w:val="18"/>
                <w:szCs w:val="18"/>
              </w:rPr>
            </w:pPr>
            <w:r>
              <w:rPr>
                <w:rFonts w:hint="eastAsia"/>
                <w:sz w:val="18"/>
                <w:szCs w:val="18"/>
              </w:rPr>
              <w:t>抽</w:t>
            </w:r>
            <w:r w:rsidR="00FD1A9A">
              <w:rPr>
                <w:rFonts w:hint="eastAsia"/>
                <w:sz w:val="18"/>
                <w:szCs w:val="18"/>
              </w:rPr>
              <w:t>系统集成项目技术方案、设备到货签收、设备运行报告、验收报告等</w:t>
            </w:r>
            <w:r>
              <w:rPr>
                <w:rFonts w:hint="eastAsia"/>
                <w:sz w:val="18"/>
                <w:szCs w:val="18"/>
              </w:rPr>
              <w:t>，符合要求。</w:t>
            </w:r>
            <w:r w:rsidR="00FD1A9A">
              <w:rPr>
                <w:rFonts w:hint="eastAsia"/>
                <w:sz w:val="18"/>
                <w:szCs w:val="18"/>
              </w:rPr>
              <w:t>抽技术服务运维月报，</w:t>
            </w:r>
            <w:r w:rsidR="00144B46">
              <w:rPr>
                <w:rFonts w:hint="eastAsia"/>
                <w:sz w:val="18"/>
                <w:szCs w:val="18"/>
              </w:rPr>
              <w:t>符合要求。</w:t>
            </w:r>
          </w:p>
          <w:p w:rsidR="00144B46" w:rsidRPr="00144B46" w:rsidRDefault="00144B46" w:rsidP="00144B46">
            <w:pPr>
              <w:rPr>
                <w:sz w:val="18"/>
                <w:szCs w:val="18"/>
              </w:rPr>
            </w:pPr>
            <w:r w:rsidRPr="00144B46">
              <w:rPr>
                <w:rFonts w:hint="eastAsia"/>
                <w:sz w:val="18"/>
                <w:szCs w:val="18"/>
              </w:rPr>
              <w:t>d</w:t>
            </w:r>
            <w:r w:rsidRPr="00144B46">
              <w:rPr>
                <w:rFonts w:hint="eastAsia"/>
                <w:sz w:val="18"/>
                <w:szCs w:val="18"/>
              </w:rPr>
              <w:t>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rsidR="00144B46" w:rsidRPr="00144B46" w:rsidRDefault="00144B46" w:rsidP="00144B46">
            <w:pPr>
              <w:rPr>
                <w:sz w:val="18"/>
                <w:szCs w:val="18"/>
              </w:rPr>
            </w:pPr>
            <w:r w:rsidRPr="00144B46">
              <w:rPr>
                <w:rFonts w:hint="eastAsia"/>
                <w:sz w:val="18"/>
                <w:szCs w:val="18"/>
              </w:rPr>
              <w:t>e</w:t>
            </w:r>
            <w:r w:rsidRPr="00144B46">
              <w:rPr>
                <w:rFonts w:hint="eastAsia"/>
                <w:sz w:val="18"/>
                <w:szCs w:val="18"/>
              </w:rPr>
              <w:t>配备胜任的人员，包括所要求的资格：提供了岗位职责与任职要求。对员工岗位、学历、教育及培训经历、技能、经验方面进行了评价。</w:t>
            </w:r>
          </w:p>
          <w:p w:rsidR="00144B46" w:rsidRPr="00144B46" w:rsidRDefault="00144B46" w:rsidP="00144B46">
            <w:pPr>
              <w:rPr>
                <w:sz w:val="18"/>
                <w:szCs w:val="18"/>
              </w:rPr>
            </w:pPr>
            <w:r w:rsidRPr="00144B46">
              <w:rPr>
                <w:rFonts w:hint="eastAsia"/>
                <w:sz w:val="18"/>
                <w:szCs w:val="18"/>
              </w:rPr>
              <w:t>f</w:t>
            </w:r>
            <w:r w:rsidRPr="00144B46">
              <w:rPr>
                <w:rFonts w:hint="eastAsia"/>
                <w:sz w:val="18"/>
                <w:szCs w:val="18"/>
              </w:rPr>
              <w:t>需确认过程：经确认，隐蔽工程</w:t>
            </w:r>
            <w:r>
              <w:rPr>
                <w:rFonts w:hint="eastAsia"/>
                <w:sz w:val="18"/>
                <w:szCs w:val="18"/>
              </w:rPr>
              <w:t>/</w:t>
            </w:r>
            <w:r>
              <w:rPr>
                <w:rFonts w:hint="eastAsia"/>
                <w:sz w:val="18"/>
                <w:szCs w:val="18"/>
              </w:rPr>
              <w:t>技术服务</w:t>
            </w:r>
            <w:r w:rsidRPr="00144B46">
              <w:rPr>
                <w:rFonts w:hint="eastAsia"/>
                <w:sz w:val="18"/>
                <w:szCs w:val="18"/>
              </w:rPr>
              <w:t>过程为需确认过程，未见确认记录，已开不符合。</w:t>
            </w:r>
          </w:p>
          <w:p w:rsidR="00144B46" w:rsidRPr="00144B46" w:rsidRDefault="00144B46" w:rsidP="00144B46">
            <w:pPr>
              <w:rPr>
                <w:sz w:val="18"/>
                <w:szCs w:val="18"/>
              </w:rPr>
            </w:pPr>
            <w:r w:rsidRPr="00144B46">
              <w:rPr>
                <w:rFonts w:hint="eastAsia"/>
                <w:sz w:val="18"/>
                <w:szCs w:val="18"/>
              </w:rPr>
              <w:t>g</w:t>
            </w:r>
            <w:r w:rsidRPr="00144B46">
              <w:rPr>
                <w:rFonts w:hint="eastAsia"/>
                <w:sz w:val="18"/>
                <w:szCs w:val="18"/>
              </w:rPr>
              <w:t>采取措施防止人为错误：通过以下几个方面防止人为错误，并制定措施</w:t>
            </w:r>
          </w:p>
          <w:p w:rsidR="00144B46" w:rsidRPr="00144B46" w:rsidRDefault="00144B46" w:rsidP="00144B46">
            <w:pPr>
              <w:rPr>
                <w:sz w:val="18"/>
                <w:szCs w:val="18"/>
              </w:rPr>
            </w:pPr>
            <w:r w:rsidRPr="00144B46">
              <w:rPr>
                <w:rFonts w:hint="eastAsia"/>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CE4C0D" w:rsidRPr="00CE4C0D" w:rsidRDefault="00144B46" w:rsidP="00144B46">
            <w:pPr>
              <w:rPr>
                <w:sz w:val="18"/>
                <w:szCs w:val="18"/>
              </w:rPr>
            </w:pPr>
            <w:r w:rsidRPr="00144B46">
              <w:rPr>
                <w:rFonts w:hint="eastAsia"/>
                <w:sz w:val="18"/>
                <w:szCs w:val="18"/>
              </w:rPr>
              <w:t>h</w:t>
            </w:r>
            <w:r w:rsidRPr="00144B46">
              <w:rPr>
                <w:rFonts w:hint="eastAsia"/>
                <w:sz w:val="18"/>
                <w:szCs w:val="18"/>
              </w:rPr>
              <w:t>实施放行、交付和交付后活动：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r>
              <w:rPr>
                <w:rFonts w:hint="eastAsia"/>
                <w:sz w:val="18"/>
                <w:szCs w:val="18"/>
              </w:rPr>
              <w:t>。</w:t>
            </w:r>
          </w:p>
        </w:tc>
      </w:tr>
      <w:tr w:rsidR="0046577A">
        <w:trPr>
          <w:cantSplit/>
          <w:trHeight w:val="11549"/>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144B46" w:rsidRPr="00144B46" w:rsidRDefault="00144B46" w:rsidP="00144B46">
            <w:pPr>
              <w:rPr>
                <w:sz w:val="18"/>
                <w:szCs w:val="18"/>
              </w:rPr>
            </w:pPr>
            <w:r>
              <w:rPr>
                <w:rFonts w:hint="eastAsia"/>
                <w:sz w:val="18"/>
                <w:szCs w:val="18"/>
              </w:rPr>
              <w:t>视频查看在建项目情况：</w:t>
            </w:r>
            <w:r w:rsidRPr="00144B46">
              <w:rPr>
                <w:rFonts w:hint="eastAsia"/>
                <w:sz w:val="18"/>
                <w:szCs w:val="18"/>
              </w:rPr>
              <w:t>现场有</w:t>
            </w:r>
            <w:proofErr w:type="gramStart"/>
            <w:r w:rsidRPr="00144B46">
              <w:rPr>
                <w:rFonts w:hint="eastAsia"/>
                <w:sz w:val="18"/>
                <w:szCs w:val="18"/>
              </w:rPr>
              <w:t>有</w:t>
            </w:r>
            <w:proofErr w:type="gramEnd"/>
            <w:r w:rsidRPr="00144B46">
              <w:rPr>
                <w:rFonts w:hint="eastAsia"/>
                <w:sz w:val="18"/>
                <w:szCs w:val="18"/>
              </w:rPr>
              <w:t>受控标识，客户确认实施，写有编制、审批等信息。</w:t>
            </w:r>
          </w:p>
          <w:p w:rsidR="00144B46" w:rsidRPr="00144B46" w:rsidRDefault="00144B46" w:rsidP="00144B46">
            <w:pPr>
              <w:rPr>
                <w:sz w:val="18"/>
                <w:szCs w:val="18"/>
              </w:rPr>
            </w:pPr>
            <w:r w:rsidRPr="00144B46">
              <w:rPr>
                <w:rFonts w:hint="eastAsia"/>
                <w:sz w:val="18"/>
                <w:szCs w:val="18"/>
              </w:rPr>
              <w:t>查看有设备布置图等资料，上面有编、审、</w:t>
            </w:r>
            <w:proofErr w:type="gramStart"/>
            <w:r w:rsidRPr="00144B46">
              <w:rPr>
                <w:rFonts w:hint="eastAsia"/>
                <w:sz w:val="18"/>
                <w:szCs w:val="18"/>
              </w:rPr>
              <w:t>批人员</w:t>
            </w:r>
            <w:proofErr w:type="gramEnd"/>
            <w:r w:rsidRPr="00144B46">
              <w:rPr>
                <w:rFonts w:hint="eastAsia"/>
                <w:sz w:val="18"/>
                <w:szCs w:val="18"/>
              </w:rPr>
              <w:t>签字确认，满足要求。</w:t>
            </w:r>
          </w:p>
          <w:p w:rsidR="00144B46" w:rsidRPr="00144B46" w:rsidRDefault="00144B46" w:rsidP="00144B46">
            <w:pPr>
              <w:rPr>
                <w:sz w:val="18"/>
                <w:szCs w:val="18"/>
              </w:rPr>
            </w:pPr>
            <w:r w:rsidRPr="00144B46">
              <w:rPr>
                <w:rFonts w:hint="eastAsia"/>
                <w:sz w:val="18"/>
                <w:szCs w:val="18"/>
              </w:rPr>
              <w:t>工作现场设有专人管理，环境维持较好，未发现顾客财产破坏情况。</w:t>
            </w:r>
          </w:p>
          <w:p w:rsidR="00144B46" w:rsidRPr="00144B46" w:rsidRDefault="00144B46" w:rsidP="00144B46">
            <w:pPr>
              <w:rPr>
                <w:sz w:val="18"/>
                <w:szCs w:val="18"/>
              </w:rPr>
            </w:pPr>
            <w:r w:rsidRPr="00144B46">
              <w:rPr>
                <w:rFonts w:hint="eastAsia"/>
                <w:sz w:val="18"/>
                <w:szCs w:val="18"/>
              </w:rPr>
              <w:t>提供有设备现场验收证明，写明到场设备名称、数量、签收人等。</w:t>
            </w:r>
          </w:p>
          <w:p w:rsidR="00144B46" w:rsidRPr="00144B46" w:rsidRDefault="00144B46" w:rsidP="00144B46">
            <w:pPr>
              <w:rPr>
                <w:sz w:val="18"/>
                <w:szCs w:val="18"/>
              </w:rPr>
            </w:pPr>
            <w:r w:rsidRPr="00144B46">
              <w:rPr>
                <w:rFonts w:hint="eastAsia"/>
                <w:sz w:val="18"/>
                <w:szCs w:val="18"/>
              </w:rPr>
              <w:t>工作人员</w:t>
            </w:r>
            <w:r>
              <w:rPr>
                <w:rFonts w:hint="eastAsia"/>
                <w:sz w:val="18"/>
                <w:szCs w:val="18"/>
              </w:rPr>
              <w:t>4</w:t>
            </w:r>
            <w:r w:rsidRPr="00144B46">
              <w:rPr>
                <w:rFonts w:hint="eastAsia"/>
                <w:sz w:val="18"/>
                <w:szCs w:val="18"/>
              </w:rPr>
              <w:t>名</w:t>
            </w:r>
          </w:p>
          <w:p w:rsidR="00144B46" w:rsidRPr="00144B46" w:rsidRDefault="00144B46" w:rsidP="00144B46">
            <w:pPr>
              <w:rPr>
                <w:sz w:val="18"/>
                <w:szCs w:val="18"/>
              </w:rPr>
            </w:pPr>
            <w:r w:rsidRPr="00144B46">
              <w:rPr>
                <w:rFonts w:hint="eastAsia"/>
                <w:sz w:val="18"/>
                <w:szCs w:val="18"/>
              </w:rPr>
              <w:t>抽查</w:t>
            </w:r>
            <w:r w:rsidRPr="00144B46">
              <w:rPr>
                <w:rFonts w:hint="eastAsia"/>
                <w:sz w:val="18"/>
                <w:szCs w:val="18"/>
              </w:rPr>
              <w:t>1</w:t>
            </w:r>
            <w:r w:rsidRPr="00144B46">
              <w:rPr>
                <w:rFonts w:hint="eastAsia"/>
                <w:sz w:val="18"/>
                <w:szCs w:val="18"/>
              </w:rPr>
              <w:t>名工作人员询问安装调试相关操作要求，能够准确回答，与作业文件要求一致，满足要求。</w:t>
            </w:r>
          </w:p>
          <w:p w:rsidR="00144B46" w:rsidRPr="00144B46" w:rsidRDefault="00144B46" w:rsidP="00144B46">
            <w:pPr>
              <w:rPr>
                <w:sz w:val="18"/>
                <w:szCs w:val="18"/>
              </w:rPr>
            </w:pPr>
            <w:r w:rsidRPr="00144B46">
              <w:rPr>
                <w:rFonts w:hint="eastAsia"/>
                <w:sz w:val="18"/>
                <w:szCs w:val="18"/>
              </w:rPr>
              <w:t>查有安装记录</w:t>
            </w:r>
            <w:r w:rsidRPr="00144B46">
              <w:rPr>
                <w:rFonts w:hint="eastAsia"/>
                <w:sz w:val="18"/>
                <w:szCs w:val="18"/>
              </w:rPr>
              <w:t xml:space="preserve"> </w:t>
            </w:r>
          </w:p>
          <w:p w:rsidR="00144B46" w:rsidRPr="00144B46" w:rsidRDefault="00144B46" w:rsidP="00144B46">
            <w:pPr>
              <w:rPr>
                <w:sz w:val="18"/>
                <w:szCs w:val="18"/>
              </w:rPr>
            </w:pPr>
            <w:r w:rsidRPr="00144B46">
              <w:rPr>
                <w:rFonts w:hint="eastAsia"/>
                <w:sz w:val="18"/>
                <w:szCs w:val="18"/>
              </w:rPr>
              <w:t>查看设备、线路连接情况：</w:t>
            </w:r>
          </w:p>
          <w:p w:rsidR="00144B46" w:rsidRPr="00144B46" w:rsidRDefault="00144B46" w:rsidP="00144B46">
            <w:pPr>
              <w:rPr>
                <w:sz w:val="18"/>
                <w:szCs w:val="18"/>
              </w:rPr>
            </w:pPr>
            <w:r w:rsidRPr="00144B46">
              <w:rPr>
                <w:rFonts w:hint="eastAsia"/>
                <w:sz w:val="18"/>
                <w:szCs w:val="18"/>
              </w:rPr>
              <w:t>查看线路情况：观察线路连接情况，布置合理、整齐、安装牢固。与设备连接牢固，无松脱情况；转弯圆滑过渡，用扎带绑扎固定牢固。线缆均有机打号卡，两侧对应，满足要求。</w:t>
            </w:r>
          </w:p>
          <w:p w:rsidR="00144B46" w:rsidRPr="00144B46" w:rsidRDefault="00144B46" w:rsidP="00144B46">
            <w:pPr>
              <w:rPr>
                <w:sz w:val="18"/>
                <w:szCs w:val="18"/>
              </w:rPr>
            </w:pPr>
            <w:r w:rsidRPr="00144B46">
              <w:rPr>
                <w:rFonts w:hint="eastAsia"/>
                <w:sz w:val="18"/>
                <w:szCs w:val="18"/>
              </w:rPr>
              <w:t>查看了另一组工人的操作情况，正在安装短信网关，工人操作熟练，符合要求。查《工作日志》，符合要求。</w:t>
            </w:r>
          </w:p>
          <w:p w:rsidR="0046577A" w:rsidRPr="00144B46" w:rsidRDefault="00144B46" w:rsidP="00144B46">
            <w:pPr>
              <w:rPr>
                <w:sz w:val="18"/>
                <w:szCs w:val="18"/>
              </w:rPr>
            </w:pPr>
            <w:r w:rsidRPr="00144B46">
              <w:rPr>
                <w:rFonts w:hint="eastAsia"/>
                <w:sz w:val="18"/>
                <w:szCs w:val="18"/>
              </w:rPr>
              <w:t>经过查看，工人能够按照要求进行工作，秩序良好，满足要求。</w:t>
            </w:r>
          </w:p>
          <w:p w:rsidR="00144B46" w:rsidRDefault="00144B46" w:rsidP="00144B46"/>
          <w:p w:rsidR="00144B46" w:rsidRDefault="00144B46" w:rsidP="00144B46">
            <w:r>
              <w:t>技术服务现场有员工正在</w:t>
            </w:r>
            <w:r w:rsidRPr="00144B46">
              <w:rPr>
                <w:rFonts w:hint="eastAsia"/>
              </w:rPr>
              <w:t>网络巡检</w:t>
            </w:r>
            <w:r>
              <w:rPr>
                <w:rFonts w:hint="eastAsia"/>
              </w:rPr>
              <w:t>：</w:t>
            </w:r>
          </w:p>
          <w:p w:rsidR="00144B46" w:rsidRDefault="00144B46" w:rsidP="00144B46">
            <w:r w:rsidRPr="00144B46">
              <w:rPr>
                <w:rFonts w:hint="eastAsia"/>
              </w:rPr>
              <w:t>设备巡检结果</w:t>
            </w:r>
            <w:r>
              <w:rPr>
                <w:rFonts w:hint="eastAsia"/>
              </w:rPr>
              <w:t>：</w:t>
            </w:r>
          </w:p>
          <w:p w:rsidR="00144B46" w:rsidRPr="00144B46" w:rsidRDefault="00144B46" w:rsidP="00144B46">
            <w:r>
              <w:rPr>
                <w:noProof/>
              </w:rPr>
              <w:drawing>
                <wp:inline distT="0" distB="0" distL="0" distR="0" wp14:anchorId="0BC388F1" wp14:editId="67694E61">
                  <wp:extent cx="3949700" cy="13664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49903" cy="1366481"/>
                          </a:xfrm>
                          <a:prstGeom prst="rect">
                            <a:avLst/>
                          </a:prstGeom>
                        </pic:spPr>
                      </pic:pic>
                    </a:graphicData>
                  </a:graphic>
                </wp:inline>
              </w:drawing>
            </w:r>
          </w:p>
          <w:p w:rsidR="00D33C49" w:rsidRDefault="00D33C49" w:rsidP="00D33C49">
            <w:pPr>
              <w:rPr>
                <w:sz w:val="18"/>
                <w:szCs w:val="18"/>
              </w:rPr>
            </w:pPr>
            <w:r>
              <w:rPr>
                <w:rFonts w:hint="eastAsia"/>
                <w:sz w:val="18"/>
                <w:szCs w:val="18"/>
              </w:rPr>
              <w:t>系统集成过程及放行过程受控</w:t>
            </w:r>
          </w:p>
          <w:p w:rsidR="00D33C49" w:rsidRDefault="00D33C49">
            <w:pPr>
              <w:rPr>
                <w:sz w:val="18"/>
                <w:szCs w:val="18"/>
              </w:rPr>
            </w:pPr>
          </w:p>
          <w:p w:rsidR="00D33C49" w:rsidRPr="00D33C49" w:rsidRDefault="00D33C49" w:rsidP="00D33C49">
            <w:pPr>
              <w:rPr>
                <w:b/>
              </w:rPr>
            </w:pPr>
            <w:r w:rsidRPr="00D33C49">
              <w:rPr>
                <w:rFonts w:hint="eastAsia"/>
                <w:b/>
              </w:rPr>
              <w:t>销售服务过程控制：</w:t>
            </w:r>
          </w:p>
          <w:p w:rsidR="00D33C49" w:rsidRPr="00D33C49" w:rsidRDefault="00D33C49" w:rsidP="00D33C49">
            <w:pPr>
              <w:rPr>
                <w:sz w:val="18"/>
                <w:szCs w:val="18"/>
              </w:rPr>
            </w:pPr>
            <w:r w:rsidRPr="00D33C49">
              <w:rPr>
                <w:rFonts w:hint="eastAsia"/>
                <w:sz w:val="18"/>
                <w:szCs w:val="18"/>
              </w:rPr>
              <w:t>1</w:t>
            </w:r>
            <w:r w:rsidRPr="00D33C49">
              <w:rPr>
                <w:rFonts w:hint="eastAsia"/>
                <w:sz w:val="18"/>
                <w:szCs w:val="18"/>
              </w:rPr>
              <w:t>、销售部获取销售信息，与客户洽谈，在签订合同前对客户要求进行评审，确认可以满足行业有关法律、法规要求和公司规定及客户要求时，签订合同，根据销售合同为客户提供服务。</w:t>
            </w:r>
          </w:p>
          <w:p w:rsidR="00D33C49" w:rsidRPr="00D33C49" w:rsidRDefault="00D33C49" w:rsidP="00D33C49">
            <w:pPr>
              <w:rPr>
                <w:sz w:val="18"/>
                <w:szCs w:val="18"/>
              </w:rPr>
            </w:pPr>
            <w:r w:rsidRPr="00D33C49">
              <w:rPr>
                <w:rFonts w:hint="eastAsia"/>
                <w:sz w:val="18"/>
                <w:szCs w:val="18"/>
              </w:rPr>
              <w:t>产品销售流程：客户需求—面对面服务</w:t>
            </w:r>
            <w:proofErr w:type="gramStart"/>
            <w:r w:rsidRPr="00D33C49">
              <w:rPr>
                <w:rFonts w:hint="eastAsia"/>
                <w:sz w:val="18"/>
                <w:szCs w:val="18"/>
              </w:rPr>
              <w:t>—签订</w:t>
            </w:r>
            <w:proofErr w:type="gramEnd"/>
            <w:r w:rsidRPr="00D33C49">
              <w:rPr>
                <w:rFonts w:hint="eastAsia"/>
                <w:sz w:val="18"/>
                <w:szCs w:val="18"/>
              </w:rPr>
              <w:t>合同—采购—发货</w:t>
            </w:r>
            <w:r w:rsidRPr="00D33C49">
              <w:rPr>
                <w:rFonts w:hint="eastAsia"/>
                <w:sz w:val="18"/>
                <w:szCs w:val="18"/>
              </w:rPr>
              <w:t>--</w:t>
            </w:r>
            <w:r w:rsidRPr="00D33C49">
              <w:rPr>
                <w:rFonts w:hint="eastAsia"/>
                <w:sz w:val="18"/>
                <w:szCs w:val="18"/>
              </w:rPr>
              <w:t>验收</w:t>
            </w:r>
          </w:p>
          <w:p w:rsidR="00D33C49" w:rsidRPr="00D33C49" w:rsidRDefault="00D33C49" w:rsidP="00D33C49">
            <w:pPr>
              <w:rPr>
                <w:sz w:val="18"/>
                <w:szCs w:val="18"/>
              </w:rPr>
            </w:pPr>
            <w:r w:rsidRPr="00D33C49">
              <w:rPr>
                <w:rFonts w:hint="eastAsia"/>
                <w:sz w:val="18"/>
                <w:szCs w:val="18"/>
              </w:rPr>
              <w:t>确定了销售服务为需确认过程</w:t>
            </w:r>
          </w:p>
          <w:p w:rsidR="00D33C49" w:rsidRPr="00D33C49" w:rsidRDefault="00D33C49" w:rsidP="00D33C49">
            <w:pPr>
              <w:rPr>
                <w:sz w:val="18"/>
                <w:szCs w:val="18"/>
              </w:rPr>
            </w:pPr>
            <w:r w:rsidRPr="00D33C49">
              <w:rPr>
                <w:rFonts w:hint="eastAsia"/>
                <w:sz w:val="18"/>
                <w:szCs w:val="18"/>
              </w:rPr>
              <w:t>2</w:t>
            </w:r>
            <w:r w:rsidRPr="00D33C49">
              <w:rPr>
                <w:rFonts w:hint="eastAsia"/>
                <w:sz w:val="18"/>
                <w:szCs w:val="18"/>
              </w:rPr>
              <w:t>、监视测量资源：公司针对产品和服务的特点编制有职能分配与部门职责、《销售管理制度》《销售过程检验规范》等作业规范。</w:t>
            </w:r>
          </w:p>
          <w:p w:rsidR="00D33C49" w:rsidRPr="00D33C49" w:rsidRDefault="00D33C49" w:rsidP="00D33C49">
            <w:pPr>
              <w:rPr>
                <w:sz w:val="18"/>
                <w:szCs w:val="18"/>
              </w:rPr>
            </w:pPr>
            <w:r w:rsidRPr="00D33C49">
              <w:rPr>
                <w:rFonts w:hint="eastAsia"/>
                <w:sz w:val="18"/>
                <w:szCs w:val="18"/>
              </w:rPr>
              <w:t>通过日常顾客满意度调查表等形式对销售服务过程进行监测。</w:t>
            </w:r>
          </w:p>
          <w:p w:rsidR="0020666A" w:rsidRPr="0020666A" w:rsidRDefault="0020666A" w:rsidP="0020666A">
            <w:pPr>
              <w:rPr>
                <w:sz w:val="18"/>
                <w:szCs w:val="18"/>
              </w:rPr>
            </w:pPr>
            <w:r w:rsidRPr="0020666A">
              <w:rPr>
                <w:rFonts w:hint="eastAsia"/>
                <w:sz w:val="18"/>
                <w:szCs w:val="18"/>
              </w:rPr>
              <w:t>3</w:t>
            </w:r>
            <w:r w:rsidRPr="0020666A">
              <w:rPr>
                <w:rFonts w:hint="eastAsia"/>
                <w:sz w:val="18"/>
                <w:szCs w:val="18"/>
              </w:rPr>
              <w:t>、接收准则：识别了规范和接收和放行准则：产品销售过程符合《合同法》《</w:t>
            </w:r>
            <w:r w:rsidRPr="0020666A">
              <w:rPr>
                <w:rFonts w:hint="eastAsia"/>
                <w:sz w:val="18"/>
                <w:szCs w:val="18"/>
              </w:rPr>
              <w:t>GB/T16868-2009</w:t>
            </w:r>
            <w:r w:rsidRPr="0020666A">
              <w:rPr>
                <w:rFonts w:hint="eastAsia"/>
                <w:sz w:val="18"/>
                <w:szCs w:val="18"/>
              </w:rPr>
              <w:t>商品经营服务质量管理规范》国家法律法规要求及合同要求等接收准则。</w:t>
            </w:r>
          </w:p>
          <w:p w:rsidR="0020666A" w:rsidRPr="0020666A" w:rsidRDefault="0020666A" w:rsidP="0020666A">
            <w:pPr>
              <w:rPr>
                <w:sz w:val="18"/>
                <w:szCs w:val="18"/>
              </w:rPr>
            </w:pPr>
            <w:r w:rsidRPr="0020666A">
              <w:rPr>
                <w:rFonts w:hint="eastAsia"/>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进行验货。</w:t>
            </w:r>
          </w:p>
          <w:p w:rsidR="0020666A" w:rsidRPr="0020666A" w:rsidRDefault="0020666A" w:rsidP="0020666A">
            <w:pPr>
              <w:rPr>
                <w:sz w:val="18"/>
                <w:szCs w:val="18"/>
              </w:rPr>
            </w:pPr>
            <w:r w:rsidRPr="0020666A">
              <w:rPr>
                <w:rFonts w:hint="eastAsia"/>
                <w:sz w:val="18"/>
                <w:szCs w:val="18"/>
              </w:rPr>
              <w:t>抽合同，符合要求</w:t>
            </w:r>
          </w:p>
          <w:p w:rsidR="00D33C49" w:rsidRPr="00D33C49" w:rsidRDefault="0020666A" w:rsidP="0020666A">
            <w:pPr>
              <w:rPr>
                <w:sz w:val="18"/>
                <w:szCs w:val="18"/>
              </w:rPr>
            </w:pPr>
            <w:r w:rsidRPr="0020666A">
              <w:rPr>
                <w:rFonts w:hint="eastAsia"/>
                <w:sz w:val="18"/>
                <w:szCs w:val="18"/>
              </w:rPr>
              <w:t>企业产品销售基本为系统集成项目产品，产品验收</w:t>
            </w:r>
            <w:proofErr w:type="gramStart"/>
            <w:r w:rsidRPr="0020666A">
              <w:rPr>
                <w:rFonts w:hint="eastAsia"/>
                <w:sz w:val="18"/>
                <w:szCs w:val="18"/>
              </w:rPr>
              <w:t>见工程</w:t>
            </w:r>
            <w:proofErr w:type="gramEnd"/>
            <w:r w:rsidRPr="0020666A">
              <w:rPr>
                <w:rFonts w:hint="eastAsia"/>
                <w:sz w:val="18"/>
                <w:szCs w:val="18"/>
              </w:rPr>
              <w:t>部</w:t>
            </w:r>
            <w:r w:rsidRPr="0020666A">
              <w:rPr>
                <w:rFonts w:hint="eastAsia"/>
                <w:sz w:val="18"/>
                <w:szCs w:val="18"/>
              </w:rPr>
              <w:t>8.5.1</w:t>
            </w:r>
            <w:r w:rsidRPr="0020666A">
              <w:rPr>
                <w:rFonts w:hint="eastAsia"/>
                <w:sz w:val="18"/>
                <w:szCs w:val="18"/>
              </w:rPr>
              <w:t>条款</w:t>
            </w:r>
            <w:r w:rsidR="00D33C49" w:rsidRPr="00D33C49">
              <w:rPr>
                <w:rFonts w:hint="eastAsia"/>
                <w:sz w:val="18"/>
                <w:szCs w:val="18"/>
              </w:rPr>
              <w:t>。</w:t>
            </w:r>
          </w:p>
          <w:p w:rsidR="00D33C49" w:rsidRPr="00D33C49" w:rsidRDefault="00D33C49" w:rsidP="00D33C49">
            <w:pPr>
              <w:rPr>
                <w:sz w:val="18"/>
                <w:szCs w:val="18"/>
              </w:rPr>
            </w:pPr>
            <w:r w:rsidRPr="00D33C49">
              <w:rPr>
                <w:rFonts w:hint="eastAsia"/>
                <w:sz w:val="18"/>
                <w:szCs w:val="18"/>
              </w:rPr>
              <w:t>4</w:t>
            </w:r>
            <w:r w:rsidRPr="00D33C49">
              <w:rPr>
                <w:rFonts w:hint="eastAsia"/>
                <w:sz w:val="18"/>
                <w:szCs w:val="18"/>
              </w:rPr>
              <w:t>、现场查看产品销售情况：</w:t>
            </w:r>
          </w:p>
          <w:p w:rsidR="00D33C49" w:rsidRPr="00D33C49" w:rsidRDefault="00D33C49" w:rsidP="00D33C49">
            <w:pPr>
              <w:rPr>
                <w:sz w:val="18"/>
                <w:szCs w:val="18"/>
              </w:rPr>
            </w:pPr>
            <w:r w:rsidRPr="00D33C49">
              <w:rPr>
                <w:rFonts w:hint="eastAsia"/>
                <w:sz w:val="18"/>
                <w:szCs w:val="18"/>
              </w:rPr>
              <w:t>现场清洁卫生，配备有消防设施</w:t>
            </w:r>
          </w:p>
          <w:p w:rsidR="00D33C49" w:rsidRPr="00D33C49" w:rsidRDefault="00D33C49" w:rsidP="00D33C49">
            <w:pPr>
              <w:rPr>
                <w:sz w:val="18"/>
                <w:szCs w:val="18"/>
              </w:rPr>
            </w:pPr>
            <w:r w:rsidRPr="00D33C49">
              <w:rPr>
                <w:rFonts w:hint="eastAsia"/>
                <w:sz w:val="18"/>
                <w:szCs w:val="18"/>
              </w:rPr>
              <w:t>现场有台式电脑、笔记本、传真机等日常办公设备，设备运行良好。</w:t>
            </w:r>
          </w:p>
          <w:p w:rsidR="00D33C49" w:rsidRPr="00D33C49" w:rsidRDefault="00D33C49" w:rsidP="00D33C49">
            <w:pPr>
              <w:rPr>
                <w:sz w:val="18"/>
                <w:szCs w:val="18"/>
              </w:rPr>
            </w:pPr>
            <w:r w:rsidRPr="00D33C49">
              <w:rPr>
                <w:rFonts w:hint="eastAsia"/>
                <w:sz w:val="18"/>
                <w:szCs w:val="18"/>
              </w:rPr>
              <w:t>现场有工作人员正利用电话、网络与客户交流，服务规范。</w:t>
            </w:r>
          </w:p>
          <w:p w:rsidR="00D33C49" w:rsidRPr="00D33C49" w:rsidRDefault="00D33C49" w:rsidP="00D33C49">
            <w:pPr>
              <w:rPr>
                <w:sz w:val="18"/>
                <w:szCs w:val="18"/>
              </w:rPr>
            </w:pPr>
            <w:r w:rsidRPr="00D33C49">
              <w:rPr>
                <w:rFonts w:hint="eastAsia"/>
                <w:sz w:val="18"/>
                <w:szCs w:val="18"/>
              </w:rPr>
              <w:t>5</w:t>
            </w:r>
            <w:r w:rsidRPr="00D33C49">
              <w:rPr>
                <w:rFonts w:hint="eastAsia"/>
                <w:sz w:val="18"/>
                <w:szCs w:val="18"/>
              </w:rPr>
              <w:t>、销售人员均为培训合格并有多年工作经验的人员，符合要求。</w:t>
            </w:r>
          </w:p>
          <w:p w:rsidR="00D33C49" w:rsidRPr="00144B46" w:rsidRDefault="00D33C49" w:rsidP="00D33C49">
            <w:pPr>
              <w:rPr>
                <w:sz w:val="18"/>
                <w:szCs w:val="18"/>
              </w:rPr>
            </w:pPr>
            <w:r w:rsidRPr="00D33C49">
              <w:rPr>
                <w:rFonts w:hint="eastAsia"/>
                <w:sz w:val="18"/>
                <w:szCs w:val="18"/>
              </w:rPr>
              <w:t>6</w:t>
            </w:r>
            <w:r w:rsidRPr="00D33C49">
              <w:rPr>
                <w:rFonts w:hint="eastAsia"/>
                <w:sz w:val="18"/>
                <w:szCs w:val="18"/>
              </w:rPr>
              <w:t>、识别了需要确认的过程为销</w:t>
            </w:r>
            <w:r w:rsidRPr="00144B46">
              <w:rPr>
                <w:rFonts w:hint="eastAsia"/>
                <w:sz w:val="18"/>
                <w:szCs w:val="18"/>
              </w:rPr>
              <w:t>售服务，提供《特殊过程确认表》，符合要求</w:t>
            </w:r>
          </w:p>
          <w:p w:rsidR="0046577A" w:rsidRPr="00D33C49" w:rsidRDefault="00D33C49" w:rsidP="00D33C49">
            <w:r w:rsidRPr="00144B46">
              <w:rPr>
                <w:rFonts w:hint="eastAsia"/>
                <w:sz w:val="18"/>
                <w:szCs w:val="18"/>
              </w:rPr>
              <w:t>7</w:t>
            </w:r>
            <w:r w:rsidRPr="00144B46">
              <w:rPr>
                <w:rFonts w:hint="eastAsia"/>
                <w:sz w:val="18"/>
                <w:szCs w:val="18"/>
              </w:rPr>
              <w:t>、产品需经检验合格后方可交付给客户，产品交付后，严格遵守销售合同中的各项承诺，尽量避免客户的抱怨和投诉。</w:t>
            </w:r>
          </w:p>
        </w:tc>
      </w:tr>
      <w:tr w:rsidR="00D33C49" w:rsidTr="00932705">
        <w:trPr>
          <w:cantSplit/>
          <w:trHeight w:val="3436"/>
          <w:jc w:val="center"/>
        </w:trPr>
        <w:tc>
          <w:tcPr>
            <w:tcW w:w="720" w:type="dxa"/>
            <w:vMerge/>
            <w:vAlign w:val="center"/>
          </w:tcPr>
          <w:p w:rsidR="00D33C49" w:rsidRDefault="00D33C49">
            <w:pPr>
              <w:spacing w:line="240" w:lineRule="exact"/>
              <w:jc w:val="center"/>
              <w:rPr>
                <w:b/>
                <w:color w:val="000000" w:themeColor="text1"/>
                <w:szCs w:val="21"/>
              </w:rPr>
            </w:pPr>
          </w:p>
        </w:tc>
        <w:tc>
          <w:tcPr>
            <w:tcW w:w="9198" w:type="dxa"/>
          </w:tcPr>
          <w:p w:rsidR="00D33C49" w:rsidRPr="00D33C49" w:rsidRDefault="00D33C49" w:rsidP="00D33C49">
            <w:pPr>
              <w:rPr>
                <w:sz w:val="18"/>
                <w:szCs w:val="18"/>
              </w:rPr>
            </w:pPr>
            <w:r w:rsidRPr="00D33C49">
              <w:rPr>
                <w:rFonts w:hint="eastAsia"/>
                <w:sz w:val="18"/>
                <w:szCs w:val="18"/>
              </w:rPr>
              <w:t>8</w:t>
            </w:r>
            <w:r w:rsidRPr="00D33C49">
              <w:rPr>
                <w:rFonts w:hint="eastAsia"/>
                <w:sz w:val="18"/>
                <w:szCs w:val="18"/>
              </w:rPr>
              <w:t>、现场观察到办公场所环境良好，文件资料及时进行整理，并存放指定地点，工作人员具有工作状态良好，销售人员和客户沟通用语规范，工作氛围总体良好。</w:t>
            </w:r>
          </w:p>
          <w:p w:rsidR="00D33C49" w:rsidRPr="00D33C49" w:rsidRDefault="00D33C49" w:rsidP="00D33C49">
            <w:pPr>
              <w:rPr>
                <w:sz w:val="18"/>
                <w:szCs w:val="18"/>
              </w:rPr>
            </w:pPr>
            <w:r w:rsidRPr="00D33C49">
              <w:rPr>
                <w:rFonts w:hint="eastAsia"/>
                <w:sz w:val="18"/>
                <w:szCs w:val="18"/>
              </w:rPr>
              <w:t>9</w:t>
            </w:r>
            <w:r w:rsidRPr="00D33C49">
              <w:rPr>
                <w:rFonts w:hint="eastAsia"/>
                <w:sz w:val="18"/>
                <w:szCs w:val="18"/>
              </w:rPr>
              <w:t>、自体系建立以来无合同更改情况</w:t>
            </w:r>
          </w:p>
          <w:p w:rsidR="00D33C49" w:rsidRPr="00D33C49" w:rsidRDefault="00D33C49" w:rsidP="00D33C49">
            <w:pPr>
              <w:rPr>
                <w:sz w:val="18"/>
                <w:szCs w:val="18"/>
              </w:rPr>
            </w:pPr>
            <w:r w:rsidRPr="00D33C49">
              <w:rPr>
                <w:rFonts w:hint="eastAsia"/>
                <w:sz w:val="18"/>
                <w:szCs w:val="18"/>
              </w:rPr>
              <w:t>现场销售人员称每次发货前要同客户说明发货产品，发货数量、到货日期，防止货物发送错误。</w:t>
            </w:r>
          </w:p>
          <w:p w:rsidR="00D33C49" w:rsidRDefault="0020666A" w:rsidP="00D33C49">
            <w:pPr>
              <w:rPr>
                <w:sz w:val="18"/>
                <w:szCs w:val="18"/>
              </w:rPr>
            </w:pPr>
            <w:r w:rsidRPr="0020666A">
              <w:rPr>
                <w:rFonts w:hint="eastAsia"/>
                <w:sz w:val="18"/>
                <w:szCs w:val="18"/>
              </w:rPr>
              <w:t>企业库房为与另以企业合用，库房进行了分区，企业自行负责自己产品的出入库。库房基本不会留大量产品，基本为暂存，出库</w:t>
            </w:r>
            <w:r w:rsidRPr="0020666A">
              <w:rPr>
                <w:rFonts w:hint="eastAsia"/>
                <w:sz w:val="18"/>
                <w:szCs w:val="18"/>
              </w:rPr>
              <w:t>/</w:t>
            </w:r>
            <w:r w:rsidRPr="0020666A">
              <w:rPr>
                <w:rFonts w:hint="eastAsia"/>
                <w:sz w:val="18"/>
                <w:szCs w:val="18"/>
              </w:rPr>
              <w:t>入库按项目核对数量即可，无记录，已与企业沟通</w:t>
            </w:r>
            <w:r>
              <w:rPr>
                <w:rFonts w:hint="eastAsia"/>
                <w:sz w:val="18"/>
                <w:szCs w:val="18"/>
              </w:rPr>
              <w:t>。</w:t>
            </w:r>
          </w:p>
          <w:p w:rsidR="0020666A" w:rsidRPr="0020666A" w:rsidRDefault="0020666A" w:rsidP="0020666A"/>
          <w:p w:rsidR="00D33C49" w:rsidRDefault="00D33C49" w:rsidP="00D33C49">
            <w:pPr>
              <w:rPr>
                <w:b/>
              </w:rPr>
            </w:pPr>
            <w:r w:rsidRPr="00D33C49">
              <w:rPr>
                <w:rFonts w:hint="eastAsia"/>
                <w:b/>
              </w:rPr>
              <w:t>销售放行：</w:t>
            </w:r>
          </w:p>
          <w:p w:rsidR="00D33C49" w:rsidRPr="00D33C49" w:rsidRDefault="00D33C49" w:rsidP="00D33C49">
            <w:r w:rsidRPr="00EA5E3D">
              <w:rPr>
                <w:rFonts w:hint="eastAsia"/>
                <w:szCs w:val="21"/>
                <w:lang w:val="en-GB"/>
              </w:rPr>
              <w:t>公司通过员工服务质量考核等形式对销售服务过程进行监视和测量</w:t>
            </w:r>
            <w:r>
              <w:rPr>
                <w:rFonts w:hint="eastAsia"/>
                <w:szCs w:val="21"/>
                <w:lang w:val="en-GB"/>
              </w:rPr>
              <w:t>。</w:t>
            </w:r>
          </w:p>
          <w:p w:rsidR="00D33C49" w:rsidRDefault="00D33C49" w:rsidP="00D33C49">
            <w:proofErr w:type="gramStart"/>
            <w:r>
              <w:rPr>
                <w:rFonts w:hint="eastAsia"/>
              </w:rPr>
              <w:t>抽</w:t>
            </w:r>
            <w:r w:rsidRPr="00EA5E3D">
              <w:rPr>
                <w:rFonts w:hint="eastAsia"/>
                <w:szCs w:val="21"/>
                <w:lang w:val="en-GB"/>
              </w:rPr>
              <w:t>销售</w:t>
            </w:r>
            <w:proofErr w:type="gramEnd"/>
            <w:r w:rsidRPr="00EA5E3D">
              <w:rPr>
                <w:rFonts w:hint="eastAsia"/>
                <w:szCs w:val="21"/>
                <w:lang w:val="en-GB"/>
              </w:rPr>
              <w:t>部检查记录</w:t>
            </w:r>
            <w:r>
              <w:rPr>
                <w:rFonts w:hint="eastAsia"/>
                <w:szCs w:val="21"/>
                <w:lang w:val="en-GB"/>
              </w:rPr>
              <w:t>、</w:t>
            </w:r>
            <w:r w:rsidRPr="00EA5E3D">
              <w:rPr>
                <w:rFonts w:hint="eastAsia"/>
                <w:szCs w:val="21"/>
                <w:lang w:val="en-GB"/>
              </w:rPr>
              <w:t>销售服务检查记录</w:t>
            </w:r>
            <w:r>
              <w:rPr>
                <w:rFonts w:hint="eastAsia"/>
                <w:szCs w:val="21"/>
                <w:lang w:val="en-GB"/>
              </w:rPr>
              <w:t>、</w:t>
            </w:r>
            <w:r w:rsidRPr="00EA5E3D">
              <w:rPr>
                <w:rFonts w:hint="eastAsia"/>
                <w:szCs w:val="21"/>
                <w:lang w:val="en-GB"/>
              </w:rPr>
              <w:t>顾客满意度调查表</w:t>
            </w:r>
            <w:r>
              <w:rPr>
                <w:rFonts w:hint="eastAsia"/>
                <w:szCs w:val="21"/>
                <w:lang w:val="en-GB"/>
              </w:rPr>
              <w:t>、</w:t>
            </w:r>
            <w:r>
              <w:t>项目</w:t>
            </w:r>
            <w:r>
              <w:rPr>
                <w:rFonts w:hint="eastAsia"/>
              </w:rPr>
              <w:t>/</w:t>
            </w:r>
            <w:r>
              <w:rPr>
                <w:rFonts w:hint="eastAsia"/>
              </w:rPr>
              <w:t>产品验收记录，均保存完好，符合要求。</w:t>
            </w:r>
          </w:p>
          <w:p w:rsidR="00D33C49" w:rsidRPr="00D33C49" w:rsidRDefault="00D33C49" w:rsidP="00D33C49">
            <w:r>
              <w:rPr>
                <w:rFonts w:hint="eastAsia"/>
              </w:rPr>
              <w:t>服务放行受控</w:t>
            </w:r>
          </w:p>
        </w:tc>
      </w:tr>
      <w:tr w:rsidR="0046577A">
        <w:trPr>
          <w:cantSplit/>
          <w:trHeight w:val="4145"/>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numPr>
                <w:ilvl w:val="0"/>
                <w:numId w:val="5"/>
              </w:numPr>
              <w:spacing w:line="300" w:lineRule="exact"/>
              <w:jc w:val="left"/>
            </w:pPr>
            <w:r>
              <w:rPr>
                <w:rFonts w:hint="eastAsia"/>
              </w:rPr>
              <w:t>QMS</w:t>
            </w:r>
            <w:r>
              <w:rPr>
                <w:rFonts w:hint="eastAsia"/>
              </w:rPr>
              <w:t>产品</w:t>
            </w:r>
            <w:r>
              <w:rPr>
                <w:rFonts w:hint="eastAsia"/>
              </w:rPr>
              <w:t>/</w:t>
            </w:r>
            <w:r>
              <w:rPr>
                <w:rFonts w:hint="eastAsia"/>
              </w:rPr>
              <w:t>服务的标准、协议</w:t>
            </w:r>
            <w:r>
              <w:rPr>
                <w:rFonts w:hint="eastAsia"/>
              </w:rPr>
              <w:t>/</w:t>
            </w:r>
            <w:r>
              <w:rPr>
                <w:rFonts w:hint="eastAsia"/>
              </w:rPr>
              <w:t>规范的有效性以及产品</w:t>
            </w:r>
            <w:r>
              <w:rPr>
                <w:rFonts w:hint="eastAsia"/>
              </w:rPr>
              <w:t>/</w:t>
            </w:r>
            <w:r>
              <w:rPr>
                <w:rFonts w:hint="eastAsia"/>
              </w:rPr>
              <w:t>服务质量符合要求，向顾客稳定提供合格产品的情况；</w:t>
            </w:r>
          </w:p>
          <w:p w:rsidR="0046577A" w:rsidRDefault="00867555">
            <w:pPr>
              <w:spacing w:line="240" w:lineRule="exact"/>
              <w:rPr>
                <w:b/>
                <w:bCs/>
                <w:sz w:val="18"/>
                <w:szCs w:val="18"/>
              </w:rPr>
            </w:pPr>
            <w:r>
              <w:rPr>
                <w:rFonts w:hint="eastAsia"/>
                <w:b/>
                <w:bCs/>
                <w:sz w:val="18"/>
                <w:szCs w:val="18"/>
              </w:rPr>
              <w:t>与顾客有关的过程</w:t>
            </w:r>
          </w:p>
          <w:p w:rsidR="00932705" w:rsidRPr="00932705" w:rsidRDefault="00932705" w:rsidP="00932705">
            <w:pPr>
              <w:rPr>
                <w:sz w:val="18"/>
                <w:szCs w:val="18"/>
              </w:rPr>
            </w:pPr>
            <w:r w:rsidRPr="00932705">
              <w:rPr>
                <w:rFonts w:hint="eastAsia"/>
                <w:sz w:val="18"/>
                <w:szCs w:val="18"/>
              </w:rPr>
              <w:t>公司产品销售由客户提出要货需求，公司在确定产品和要求时，对以下方面进行了考虑：交付时间、产品的质量、产品的价格、产品的特别要求等。综合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932705" w:rsidRPr="00932705" w:rsidRDefault="00932705" w:rsidP="00932705">
            <w:pPr>
              <w:rPr>
                <w:sz w:val="18"/>
                <w:szCs w:val="18"/>
              </w:rPr>
            </w:pPr>
            <w:r w:rsidRPr="00932705">
              <w:rPr>
                <w:rFonts w:hint="eastAsia"/>
                <w:sz w:val="18"/>
                <w:szCs w:val="18"/>
              </w:rPr>
              <w:t>企业通过电话、客户了解市场的需求状态，识别顾客要求。通过适用法律法规、行业标准收集、分析、评价了解行业发展要求。通过对竞争对手分析确定公司的发展市场。</w:t>
            </w:r>
          </w:p>
          <w:p w:rsidR="0046577A" w:rsidRDefault="00867555">
            <w:pPr>
              <w:rPr>
                <w:sz w:val="18"/>
                <w:szCs w:val="18"/>
              </w:rPr>
            </w:pPr>
            <w:proofErr w:type="gramStart"/>
            <w:r>
              <w:rPr>
                <w:rFonts w:hint="eastAsia"/>
                <w:sz w:val="18"/>
                <w:szCs w:val="18"/>
              </w:rPr>
              <w:t>抽合同</w:t>
            </w:r>
            <w:proofErr w:type="gramEnd"/>
            <w:r>
              <w:rPr>
                <w:rFonts w:hint="eastAsia"/>
                <w:sz w:val="18"/>
                <w:szCs w:val="18"/>
              </w:rPr>
              <w:t>及合同评审，保存完好，符合要求</w:t>
            </w:r>
          </w:p>
          <w:p w:rsidR="00932705" w:rsidRPr="00932705" w:rsidRDefault="00932705" w:rsidP="00932705">
            <w:pPr>
              <w:rPr>
                <w:bCs/>
                <w:color w:val="000000" w:themeColor="text1"/>
                <w:sz w:val="18"/>
                <w:szCs w:val="18"/>
              </w:rPr>
            </w:pPr>
            <w:r w:rsidRPr="00932705">
              <w:rPr>
                <w:rFonts w:hint="eastAsia"/>
                <w:bCs/>
                <w:color w:val="000000" w:themeColor="text1"/>
                <w:sz w:val="18"/>
                <w:szCs w:val="18"/>
              </w:rPr>
              <w:t>公司通过传真、邮件及电话等方式与顾客交流，主要进行以下沟通：</w:t>
            </w:r>
            <w:r w:rsidRPr="00932705">
              <w:rPr>
                <w:rFonts w:hint="eastAsia"/>
                <w:bCs/>
                <w:color w:val="000000" w:themeColor="text1"/>
                <w:sz w:val="18"/>
                <w:szCs w:val="18"/>
              </w:rPr>
              <w:t>1</w:t>
            </w:r>
            <w:r w:rsidRPr="00932705">
              <w:rPr>
                <w:rFonts w:hint="eastAsia"/>
                <w:bCs/>
                <w:color w:val="000000" w:themeColor="text1"/>
                <w:sz w:val="18"/>
                <w:szCs w:val="18"/>
              </w:rPr>
              <w:t>、向顾客提供保证产品质量的有关信息，保修及应急措施。</w:t>
            </w:r>
            <w:r w:rsidRPr="00932705">
              <w:rPr>
                <w:rFonts w:hint="eastAsia"/>
                <w:bCs/>
                <w:color w:val="000000" w:themeColor="text1"/>
                <w:sz w:val="18"/>
                <w:szCs w:val="18"/>
              </w:rPr>
              <w:t>2</w:t>
            </w:r>
            <w:r w:rsidRPr="00932705">
              <w:rPr>
                <w:rFonts w:hint="eastAsia"/>
                <w:bCs/>
                <w:color w:val="000000" w:themeColor="text1"/>
                <w:sz w:val="18"/>
                <w:szCs w:val="18"/>
              </w:rPr>
              <w:t>、接受顾客问询、询价、合同的处理。</w:t>
            </w:r>
            <w:r w:rsidRPr="00932705">
              <w:rPr>
                <w:rFonts w:hint="eastAsia"/>
                <w:bCs/>
                <w:color w:val="000000" w:themeColor="text1"/>
                <w:sz w:val="18"/>
                <w:szCs w:val="18"/>
              </w:rPr>
              <w:t>3</w:t>
            </w:r>
            <w:r w:rsidRPr="00932705">
              <w:rPr>
                <w:rFonts w:hint="eastAsia"/>
                <w:bCs/>
                <w:color w:val="000000" w:themeColor="text1"/>
                <w:sz w:val="18"/>
                <w:szCs w:val="18"/>
              </w:rPr>
              <w:t>、根据合同要求进行有关的事宜，对顾客的投诉或意见进行处理和答复。</w:t>
            </w:r>
            <w:r w:rsidRPr="00932705">
              <w:rPr>
                <w:rFonts w:hint="eastAsia"/>
                <w:bCs/>
                <w:color w:val="000000" w:themeColor="text1"/>
                <w:sz w:val="18"/>
                <w:szCs w:val="18"/>
              </w:rPr>
              <w:t>4</w:t>
            </w:r>
            <w:r w:rsidRPr="00932705">
              <w:rPr>
                <w:rFonts w:hint="eastAsia"/>
                <w:bCs/>
                <w:color w:val="000000" w:themeColor="text1"/>
                <w:sz w:val="18"/>
                <w:szCs w:val="18"/>
              </w:rPr>
              <w:t>、合理处理顾客财产，主要是顾客报修产品。</w:t>
            </w:r>
          </w:p>
          <w:p w:rsidR="00932705" w:rsidRPr="00932705" w:rsidRDefault="00932705" w:rsidP="00932705">
            <w:pPr>
              <w:rPr>
                <w:bCs/>
                <w:color w:val="000000" w:themeColor="text1"/>
                <w:sz w:val="18"/>
                <w:szCs w:val="18"/>
              </w:rPr>
            </w:pPr>
            <w:r>
              <w:rPr>
                <w:rFonts w:hint="eastAsia"/>
                <w:bCs/>
                <w:color w:val="000000" w:themeColor="text1"/>
                <w:sz w:val="18"/>
                <w:szCs w:val="18"/>
              </w:rPr>
              <w:t>目前沟通渠道</w:t>
            </w:r>
            <w:proofErr w:type="gramStart"/>
            <w:r>
              <w:rPr>
                <w:rFonts w:hint="eastAsia"/>
                <w:bCs/>
                <w:color w:val="000000" w:themeColor="text1"/>
                <w:sz w:val="18"/>
                <w:szCs w:val="18"/>
              </w:rPr>
              <w:t>畅</w:t>
            </w:r>
            <w:proofErr w:type="gramEnd"/>
          </w:p>
          <w:p w:rsidR="0046577A" w:rsidRDefault="00932705" w:rsidP="00932705">
            <w:pPr>
              <w:rPr>
                <w:bCs/>
                <w:color w:val="000000" w:themeColor="text1"/>
                <w:szCs w:val="18"/>
              </w:rPr>
            </w:pPr>
            <w:r w:rsidRPr="00932705">
              <w:rPr>
                <w:rFonts w:hint="eastAsia"/>
                <w:bCs/>
                <w:color w:val="000000" w:themeColor="text1"/>
                <w:sz w:val="18"/>
                <w:szCs w:val="18"/>
              </w:rPr>
              <w:t>目前无合同更改情况发生。</w:t>
            </w:r>
            <w:r w:rsidR="00867555">
              <w:rPr>
                <w:bCs/>
                <w:color w:val="000000" w:themeColor="text1"/>
                <w:sz w:val="18"/>
                <w:szCs w:val="18"/>
              </w:rPr>
              <w:t>。</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6577A" w:rsidRDefault="00867555">
            <w:pPr>
              <w:spacing w:line="300" w:lineRule="exact"/>
              <w:jc w:val="left"/>
              <w:rPr>
                <w:b/>
                <w:color w:val="000000" w:themeColor="text1"/>
                <w:sz w:val="20"/>
                <w:szCs w:val="20"/>
              </w:rPr>
            </w:pPr>
            <w:r>
              <w:rPr>
                <w:b/>
                <w:color w:val="000000" w:themeColor="text1"/>
                <w:sz w:val="20"/>
                <w:szCs w:val="20"/>
              </w:rPr>
              <w:t>无</w:t>
            </w:r>
          </w:p>
        </w:tc>
      </w:tr>
      <w:tr w:rsidR="0046577A">
        <w:trPr>
          <w:cantSplit/>
          <w:trHeight w:val="156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6577A" w:rsidRDefault="00867555">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46577A" w:rsidRDefault="00867555">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46577A" w:rsidRDefault="00867555">
            <w:pPr>
              <w:spacing w:line="240" w:lineRule="exact"/>
              <w:rPr>
                <w:bCs/>
                <w:color w:val="000000" w:themeColor="text1"/>
                <w:sz w:val="18"/>
                <w:szCs w:val="18"/>
              </w:rPr>
            </w:pPr>
            <w:r>
              <w:rPr>
                <w:rFonts w:hint="eastAsia"/>
                <w:bCs/>
                <w:color w:val="000000" w:themeColor="text1"/>
                <w:sz w:val="18"/>
                <w:szCs w:val="18"/>
              </w:rPr>
              <w:t>查《不合格处理记录》，均保存完好，符合要求。</w:t>
            </w:r>
          </w:p>
          <w:p w:rsidR="0046577A" w:rsidRDefault="00867555">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46577A">
        <w:trPr>
          <w:cantSplit/>
          <w:trHeight w:val="562"/>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556"/>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1415"/>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6577A" w:rsidRDefault="00867555" w:rsidP="00F1578C">
            <w:pPr>
              <w:spacing w:line="240" w:lineRule="exact"/>
              <w:ind w:left="105" w:hangingChars="50" w:hanging="105"/>
            </w:pPr>
            <w:r>
              <w:rPr>
                <w:rFonts w:hint="eastAsia"/>
              </w:rPr>
              <w:t>1. .</w:t>
            </w:r>
            <w:r>
              <w:rPr>
                <w:rFonts w:hint="eastAsia"/>
              </w:rPr>
              <w:t>对质量</w:t>
            </w:r>
            <w:r>
              <w:rPr>
                <w:rFonts w:hint="eastAsia"/>
              </w:rPr>
              <w:t>/</w:t>
            </w:r>
            <w:r>
              <w:rPr>
                <w:rFonts w:hint="eastAsia"/>
              </w:rPr>
              <w:t>环境</w:t>
            </w:r>
            <w:r>
              <w:rPr>
                <w:rFonts w:hint="eastAsia"/>
              </w:rPr>
              <w:t>/</w:t>
            </w:r>
            <w:r>
              <w:rPr>
                <w:rFonts w:hint="eastAsia"/>
              </w:rPr>
              <w:t>职业健康安全目标指标进行定期监测</w:t>
            </w:r>
            <w:r>
              <w:rPr>
                <w:rFonts w:hint="eastAsia"/>
              </w:rPr>
              <w:t>/</w:t>
            </w:r>
            <w:r>
              <w:rPr>
                <w:rFonts w:hint="eastAsia"/>
              </w:rPr>
              <w:t>检查情况</w:t>
            </w:r>
          </w:p>
          <w:p w:rsidR="00932705" w:rsidRDefault="00932705" w:rsidP="00932705">
            <w:pPr>
              <w:rPr>
                <w:szCs w:val="21"/>
              </w:rPr>
            </w:pPr>
            <w:r w:rsidRPr="00A073F4">
              <w:rPr>
                <w:rFonts w:hint="eastAsia"/>
                <w:szCs w:val="21"/>
              </w:rPr>
              <w:t>公司总的质量目标为：</w:t>
            </w:r>
          </w:p>
          <w:p w:rsidR="00144B46" w:rsidRPr="00144B46" w:rsidRDefault="00144B46" w:rsidP="00144B46">
            <w:pPr>
              <w:rPr>
                <w:szCs w:val="21"/>
              </w:rPr>
            </w:pPr>
            <w:r w:rsidRPr="00144B46">
              <w:rPr>
                <w:rFonts w:hint="eastAsia"/>
                <w:szCs w:val="21"/>
              </w:rPr>
              <w:t>1</w:t>
            </w:r>
            <w:r w:rsidRPr="00144B46">
              <w:rPr>
                <w:rFonts w:hint="eastAsia"/>
                <w:szCs w:val="21"/>
              </w:rPr>
              <w:t>、销售产品合格率</w:t>
            </w:r>
            <w:r w:rsidRPr="00144B46">
              <w:rPr>
                <w:rFonts w:hint="eastAsia"/>
                <w:szCs w:val="21"/>
              </w:rPr>
              <w:t>98%</w:t>
            </w:r>
            <w:r w:rsidRPr="00144B46">
              <w:rPr>
                <w:rFonts w:hint="eastAsia"/>
                <w:szCs w:val="21"/>
              </w:rPr>
              <w:t>；；</w:t>
            </w:r>
          </w:p>
          <w:p w:rsidR="00144B46" w:rsidRPr="00144B46" w:rsidRDefault="00144B46" w:rsidP="00144B46">
            <w:pPr>
              <w:rPr>
                <w:szCs w:val="21"/>
              </w:rPr>
            </w:pPr>
            <w:r w:rsidRPr="00144B46">
              <w:rPr>
                <w:rFonts w:hint="eastAsia"/>
                <w:szCs w:val="21"/>
              </w:rPr>
              <w:t>2</w:t>
            </w:r>
            <w:r w:rsidRPr="00144B46">
              <w:rPr>
                <w:rFonts w:hint="eastAsia"/>
                <w:szCs w:val="21"/>
              </w:rPr>
              <w:t>、系统集成服务合格率</w:t>
            </w:r>
            <w:r w:rsidRPr="00144B46">
              <w:rPr>
                <w:rFonts w:hint="eastAsia"/>
                <w:szCs w:val="21"/>
              </w:rPr>
              <w:t>100%</w:t>
            </w:r>
          </w:p>
          <w:p w:rsidR="00144B46" w:rsidRPr="00144B46" w:rsidRDefault="00144B46" w:rsidP="00144B46">
            <w:pPr>
              <w:rPr>
                <w:szCs w:val="21"/>
              </w:rPr>
            </w:pPr>
            <w:r w:rsidRPr="00144B46">
              <w:rPr>
                <w:rFonts w:hint="eastAsia"/>
                <w:szCs w:val="21"/>
              </w:rPr>
              <w:t>3</w:t>
            </w:r>
            <w:r w:rsidRPr="00144B46">
              <w:rPr>
                <w:rFonts w:hint="eastAsia"/>
                <w:szCs w:val="21"/>
              </w:rPr>
              <w:t>、顾客满意率</w:t>
            </w:r>
            <w:r w:rsidRPr="00144B46">
              <w:rPr>
                <w:rFonts w:hint="eastAsia"/>
                <w:szCs w:val="21"/>
              </w:rPr>
              <w:t>90%</w:t>
            </w:r>
            <w:r w:rsidRPr="00144B46">
              <w:rPr>
                <w:rFonts w:hint="eastAsia"/>
                <w:szCs w:val="21"/>
              </w:rPr>
              <w:t>以上。</w:t>
            </w:r>
          </w:p>
          <w:p w:rsidR="0046577A" w:rsidRDefault="00144B46" w:rsidP="00144B46">
            <w:r w:rsidRPr="00144B46">
              <w:rPr>
                <w:rFonts w:hint="eastAsia"/>
                <w:szCs w:val="21"/>
              </w:rPr>
              <w:t>2020</w:t>
            </w:r>
            <w:r w:rsidRPr="00144B46">
              <w:rPr>
                <w:rFonts w:hint="eastAsia"/>
                <w:szCs w:val="21"/>
              </w:rPr>
              <w:t>年</w:t>
            </w:r>
            <w:r w:rsidRPr="00144B46">
              <w:rPr>
                <w:rFonts w:hint="eastAsia"/>
                <w:szCs w:val="21"/>
              </w:rPr>
              <w:t>6-12</w:t>
            </w:r>
            <w:r w:rsidRPr="00144B46">
              <w:rPr>
                <w:rFonts w:hint="eastAsia"/>
                <w:szCs w:val="21"/>
              </w:rPr>
              <w:t>目标完成情况：销售产品合格率</w:t>
            </w:r>
            <w:r w:rsidRPr="00144B46">
              <w:rPr>
                <w:rFonts w:hint="eastAsia"/>
                <w:szCs w:val="21"/>
              </w:rPr>
              <w:t>98%</w:t>
            </w:r>
            <w:r w:rsidRPr="00144B46">
              <w:rPr>
                <w:rFonts w:hint="eastAsia"/>
                <w:szCs w:val="21"/>
              </w:rPr>
              <w:t>，系统集成服务合格率</w:t>
            </w:r>
            <w:r w:rsidRPr="00144B46">
              <w:rPr>
                <w:rFonts w:hint="eastAsia"/>
                <w:szCs w:val="21"/>
              </w:rPr>
              <w:t>100%</w:t>
            </w:r>
            <w:r w:rsidRPr="00144B46">
              <w:rPr>
                <w:rFonts w:hint="eastAsia"/>
                <w:szCs w:val="21"/>
              </w:rPr>
              <w:t>；顾客满意率</w:t>
            </w:r>
            <w:r w:rsidRPr="00144B46">
              <w:rPr>
                <w:rFonts w:hint="eastAsia"/>
                <w:szCs w:val="21"/>
              </w:rPr>
              <w:t>98%</w:t>
            </w:r>
            <w:r w:rsidRPr="00144B46">
              <w:rPr>
                <w:rFonts w:hint="eastAsia"/>
                <w:szCs w:val="21"/>
              </w:rPr>
              <w:t>。公司的质量目标已分解到相关职能部门</w:t>
            </w:r>
            <w:r w:rsidR="00932705">
              <w:rPr>
                <w:rFonts w:hint="eastAsia"/>
                <w:szCs w:val="21"/>
              </w:rPr>
              <w:t>。</w:t>
            </w:r>
          </w:p>
        </w:tc>
      </w:tr>
      <w:tr w:rsidR="0046577A">
        <w:trPr>
          <w:cantSplit/>
          <w:trHeight w:val="1026"/>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46577A" w:rsidRDefault="00932705" w:rsidP="00932705">
            <w:pPr>
              <w:spacing w:line="240" w:lineRule="exact"/>
              <w:ind w:leftChars="-50" w:left="-105" w:firstLineChars="100" w:firstLine="180"/>
              <w:rPr>
                <w:b/>
                <w:color w:val="000000" w:themeColor="text1"/>
                <w:sz w:val="20"/>
                <w:szCs w:val="20"/>
              </w:rPr>
            </w:pPr>
            <w:r w:rsidRPr="00932705">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服务态度、售后服务等内容进行调查，客户均对相关内容进行了反馈，从统计数据中可以看出，顾客满意度平均分为</w:t>
            </w:r>
            <w:r w:rsidRPr="00932705">
              <w:rPr>
                <w:rFonts w:hint="eastAsia"/>
                <w:bCs/>
                <w:color w:val="000000" w:themeColor="text1"/>
                <w:sz w:val="18"/>
                <w:szCs w:val="18"/>
              </w:rPr>
              <w:t>99%</w:t>
            </w:r>
            <w:r w:rsidRPr="00932705">
              <w:rPr>
                <w:rFonts w:hint="eastAsia"/>
                <w:bCs/>
                <w:color w:val="000000" w:themeColor="text1"/>
                <w:sz w:val="18"/>
                <w:szCs w:val="18"/>
              </w:rPr>
              <w:t>，超过了质量目标要求，目标完成</w:t>
            </w:r>
          </w:p>
        </w:tc>
      </w:tr>
      <w:tr w:rsidR="0046577A">
        <w:trPr>
          <w:cantSplit/>
          <w:trHeight w:val="2000"/>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提供《内部审核控制程序》，文件编制符合要求。</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公司对审核方案进行了有效策划，内容包括</w:t>
            </w:r>
            <w:r w:rsidRPr="00144B46">
              <w:rPr>
                <w:rFonts w:hint="eastAsia"/>
                <w:bCs/>
                <w:color w:val="000000" w:themeColor="text1"/>
                <w:sz w:val="18"/>
                <w:szCs w:val="18"/>
              </w:rPr>
              <w:t>:</w:t>
            </w:r>
            <w:r w:rsidRPr="00144B46">
              <w:rPr>
                <w:rFonts w:hint="eastAsia"/>
                <w:bCs/>
                <w:color w:val="000000" w:themeColor="text1"/>
                <w:sz w:val="18"/>
                <w:szCs w:val="18"/>
              </w:rPr>
              <w:t>目的、范围、审核频次、方法，策划内容齐全有效。</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内审时间：</w:t>
            </w:r>
            <w:r w:rsidRPr="00144B46">
              <w:rPr>
                <w:rFonts w:hint="eastAsia"/>
                <w:bCs/>
                <w:color w:val="000000" w:themeColor="text1"/>
                <w:sz w:val="18"/>
                <w:szCs w:val="18"/>
              </w:rPr>
              <w:t>2020</w:t>
            </w:r>
            <w:r w:rsidRPr="00144B46">
              <w:rPr>
                <w:rFonts w:hint="eastAsia"/>
                <w:bCs/>
                <w:color w:val="000000" w:themeColor="text1"/>
                <w:sz w:val="18"/>
                <w:szCs w:val="18"/>
              </w:rPr>
              <w:t>年</w:t>
            </w:r>
            <w:r w:rsidRPr="00144B46">
              <w:rPr>
                <w:rFonts w:hint="eastAsia"/>
                <w:bCs/>
                <w:color w:val="000000" w:themeColor="text1"/>
                <w:sz w:val="18"/>
                <w:szCs w:val="18"/>
              </w:rPr>
              <w:t>12</w:t>
            </w:r>
            <w:r w:rsidRPr="00144B46">
              <w:rPr>
                <w:rFonts w:hint="eastAsia"/>
                <w:bCs/>
                <w:color w:val="000000" w:themeColor="text1"/>
                <w:sz w:val="18"/>
                <w:szCs w:val="18"/>
              </w:rPr>
              <w:t>月</w:t>
            </w:r>
            <w:r w:rsidRPr="00144B46">
              <w:rPr>
                <w:rFonts w:hint="eastAsia"/>
                <w:bCs/>
                <w:color w:val="000000" w:themeColor="text1"/>
                <w:sz w:val="18"/>
                <w:szCs w:val="18"/>
              </w:rPr>
              <w:t>10-11</w:t>
            </w:r>
            <w:r w:rsidRPr="00144B46">
              <w:rPr>
                <w:rFonts w:hint="eastAsia"/>
                <w:bCs/>
                <w:color w:val="000000" w:themeColor="text1"/>
                <w:sz w:val="18"/>
                <w:szCs w:val="18"/>
              </w:rPr>
              <w:t>日，依据策划的要求实施了审核。</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内审员：李长江、张丽娜</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内审人员资格：以上人员均为内审员，并提供培训记录及内审员任命书，提供内审文件：</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w:t>
            </w:r>
            <w:r w:rsidRPr="00144B46">
              <w:rPr>
                <w:rFonts w:hint="eastAsia"/>
                <w:bCs/>
                <w:color w:val="000000" w:themeColor="text1"/>
                <w:sz w:val="18"/>
                <w:szCs w:val="18"/>
              </w:rPr>
              <w:t>2020</w:t>
            </w:r>
            <w:r w:rsidRPr="00144B46">
              <w:rPr>
                <w:rFonts w:hint="eastAsia"/>
                <w:bCs/>
                <w:color w:val="000000" w:themeColor="text1"/>
                <w:sz w:val="18"/>
                <w:szCs w:val="18"/>
              </w:rPr>
              <w:t>年内部审核计划”，包括审核的时间、依据、审核范围、审核组成员等内容；</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“内部日程安排（通知）”；“首末次会议签到表”和“内审检查表”；</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按照审核计划对各部门实施了审核，</w:t>
            </w:r>
            <w:proofErr w:type="gramStart"/>
            <w:r w:rsidRPr="00144B46">
              <w:rPr>
                <w:rFonts w:hint="eastAsia"/>
                <w:bCs/>
                <w:color w:val="000000" w:themeColor="text1"/>
                <w:sz w:val="18"/>
                <w:szCs w:val="18"/>
              </w:rPr>
              <w:t>经查未发现</w:t>
            </w:r>
            <w:proofErr w:type="gramEnd"/>
            <w:r w:rsidRPr="00144B46">
              <w:rPr>
                <w:rFonts w:hint="eastAsia"/>
                <w:bCs/>
                <w:color w:val="000000" w:themeColor="text1"/>
                <w:sz w:val="18"/>
                <w:szCs w:val="18"/>
              </w:rPr>
              <w:t>本部门人员审核本部门的情况，审核公正。</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内部</w:t>
            </w:r>
            <w:proofErr w:type="gramStart"/>
            <w:r w:rsidRPr="00144B46">
              <w:rPr>
                <w:rFonts w:hint="eastAsia"/>
                <w:bCs/>
                <w:color w:val="000000" w:themeColor="text1"/>
                <w:sz w:val="18"/>
                <w:szCs w:val="18"/>
              </w:rPr>
              <w:t>审核共</w:t>
            </w:r>
            <w:proofErr w:type="gramEnd"/>
            <w:r w:rsidRPr="00144B46">
              <w:rPr>
                <w:rFonts w:hint="eastAsia"/>
                <w:bCs/>
                <w:color w:val="000000" w:themeColor="text1"/>
                <w:sz w:val="18"/>
                <w:szCs w:val="18"/>
              </w:rPr>
              <w:t>发现</w:t>
            </w:r>
            <w:r w:rsidRPr="00144B46">
              <w:rPr>
                <w:rFonts w:hint="eastAsia"/>
                <w:bCs/>
                <w:color w:val="000000" w:themeColor="text1"/>
                <w:sz w:val="18"/>
                <w:szCs w:val="18"/>
              </w:rPr>
              <w:t>1</w:t>
            </w:r>
            <w:r w:rsidRPr="00144B46">
              <w:rPr>
                <w:rFonts w:hint="eastAsia"/>
                <w:bCs/>
                <w:color w:val="000000" w:themeColor="text1"/>
                <w:sz w:val="18"/>
                <w:szCs w:val="18"/>
              </w:rPr>
              <w:t>个不符合项，</w:t>
            </w:r>
            <w:r w:rsidRPr="00144B46">
              <w:rPr>
                <w:rFonts w:hint="eastAsia"/>
                <w:bCs/>
                <w:color w:val="000000" w:themeColor="text1"/>
                <w:sz w:val="18"/>
                <w:szCs w:val="18"/>
              </w:rPr>
              <w:t>7.5.3</w:t>
            </w:r>
            <w:r w:rsidRPr="00144B46">
              <w:rPr>
                <w:rFonts w:hint="eastAsia"/>
                <w:bCs/>
                <w:color w:val="000000" w:themeColor="text1"/>
                <w:sz w:val="18"/>
                <w:szCs w:val="18"/>
              </w:rPr>
              <w:t>条款在综合部属于一般性质的不符合，对此制定了纠正措施，并记录了纠正措施的结果。</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提供“审核报告”，内容包括：审核目的、范围、依据、审核组成员、审核日期、审核过程、审核评价、内审结论：</w:t>
            </w:r>
            <w:proofErr w:type="gramStart"/>
            <w:r w:rsidRPr="00144B46">
              <w:rPr>
                <w:rFonts w:hint="eastAsia"/>
                <w:bCs/>
                <w:color w:val="000000" w:themeColor="text1"/>
                <w:sz w:val="18"/>
                <w:szCs w:val="18"/>
              </w:rPr>
              <w:t>这次内审</w:t>
            </w:r>
            <w:proofErr w:type="gramEnd"/>
            <w:r w:rsidRPr="00144B46">
              <w:rPr>
                <w:rFonts w:hint="eastAsia"/>
                <w:bCs/>
                <w:color w:val="000000" w:themeColor="text1"/>
                <w:sz w:val="18"/>
                <w:szCs w:val="18"/>
              </w:rPr>
              <w:t>是比较成功的审核，同时也发现我公司的质量管理体系运行基本是正常的、有效的。</w:t>
            </w:r>
          </w:p>
          <w:p w:rsidR="0046577A" w:rsidRDefault="00144B46" w:rsidP="00144B46">
            <w:pPr>
              <w:spacing w:line="240" w:lineRule="exact"/>
              <w:rPr>
                <w:bCs/>
                <w:color w:val="000000" w:themeColor="text1"/>
                <w:sz w:val="18"/>
                <w:szCs w:val="18"/>
              </w:rPr>
            </w:pPr>
            <w:r w:rsidRPr="00144B46">
              <w:rPr>
                <w:rFonts w:hint="eastAsia"/>
                <w:bCs/>
                <w:color w:val="000000" w:themeColor="text1"/>
                <w:sz w:val="18"/>
                <w:szCs w:val="18"/>
              </w:rPr>
              <w:t>对内</w:t>
            </w:r>
            <w:proofErr w:type="gramStart"/>
            <w:r w:rsidRPr="00144B46">
              <w:rPr>
                <w:rFonts w:hint="eastAsia"/>
                <w:bCs/>
                <w:color w:val="000000" w:themeColor="text1"/>
                <w:sz w:val="18"/>
                <w:szCs w:val="18"/>
              </w:rPr>
              <w:t>审控制</w:t>
            </w:r>
            <w:proofErr w:type="gramEnd"/>
            <w:r w:rsidRPr="00144B46">
              <w:rPr>
                <w:rFonts w:hint="eastAsia"/>
                <w:bCs/>
                <w:color w:val="000000" w:themeColor="text1"/>
                <w:sz w:val="18"/>
                <w:szCs w:val="18"/>
              </w:rPr>
              <w:t>满足要求</w:t>
            </w:r>
            <w:r w:rsidR="00932705" w:rsidRPr="00932705">
              <w:rPr>
                <w:rFonts w:hint="eastAsia"/>
                <w:bCs/>
                <w:color w:val="000000" w:themeColor="text1"/>
                <w:sz w:val="18"/>
                <w:szCs w:val="18"/>
              </w:rPr>
              <w:t>。</w:t>
            </w:r>
          </w:p>
        </w:tc>
      </w:tr>
      <w:tr w:rsidR="0046577A" w:rsidTr="00932705">
        <w:trPr>
          <w:cantSplit/>
          <w:trHeight w:val="3108"/>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公司文件规定每年至少进行一次管理评审。总经理于</w:t>
            </w:r>
            <w:r w:rsidRPr="00144B46">
              <w:rPr>
                <w:rFonts w:hint="eastAsia"/>
                <w:bCs/>
                <w:color w:val="000000" w:themeColor="text1"/>
                <w:sz w:val="18"/>
                <w:szCs w:val="18"/>
              </w:rPr>
              <w:t>2020</w:t>
            </w:r>
            <w:r w:rsidRPr="00144B46">
              <w:rPr>
                <w:rFonts w:hint="eastAsia"/>
                <w:bCs/>
                <w:color w:val="000000" w:themeColor="text1"/>
                <w:sz w:val="18"/>
                <w:szCs w:val="18"/>
              </w:rPr>
              <w:t>年</w:t>
            </w:r>
            <w:r w:rsidRPr="00144B46">
              <w:rPr>
                <w:rFonts w:hint="eastAsia"/>
                <w:bCs/>
                <w:color w:val="000000" w:themeColor="text1"/>
                <w:sz w:val="18"/>
                <w:szCs w:val="18"/>
              </w:rPr>
              <w:t>12</w:t>
            </w:r>
            <w:r w:rsidRPr="00144B46">
              <w:rPr>
                <w:rFonts w:hint="eastAsia"/>
                <w:bCs/>
                <w:color w:val="000000" w:themeColor="text1"/>
                <w:sz w:val="18"/>
                <w:szCs w:val="18"/>
              </w:rPr>
              <w:t>月</w:t>
            </w:r>
            <w:r w:rsidRPr="00144B46">
              <w:rPr>
                <w:rFonts w:hint="eastAsia"/>
                <w:bCs/>
                <w:color w:val="000000" w:themeColor="text1"/>
                <w:sz w:val="18"/>
                <w:szCs w:val="18"/>
              </w:rPr>
              <w:t>28</w:t>
            </w:r>
            <w:r w:rsidRPr="00144B46">
              <w:rPr>
                <w:rFonts w:hint="eastAsia"/>
                <w:bCs/>
                <w:color w:val="000000" w:themeColor="text1"/>
                <w:sz w:val="18"/>
                <w:szCs w:val="18"/>
              </w:rPr>
              <w:t>日组织进行了一次管理评审。</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管理评审输入</w:t>
            </w:r>
            <w:proofErr w:type="gramStart"/>
            <w:r w:rsidRPr="00144B46">
              <w:rPr>
                <w:rFonts w:hint="eastAsia"/>
                <w:bCs/>
                <w:color w:val="000000" w:themeColor="text1"/>
                <w:sz w:val="18"/>
                <w:szCs w:val="18"/>
              </w:rPr>
              <w:t>由管代和</w:t>
            </w:r>
            <w:proofErr w:type="gramEnd"/>
            <w:r w:rsidRPr="00144B46">
              <w:rPr>
                <w:rFonts w:hint="eastAsia"/>
                <w:bCs/>
                <w:color w:val="000000" w:themeColor="text1"/>
                <w:sz w:val="18"/>
                <w:szCs w:val="18"/>
              </w:rPr>
              <w:t>各部门收集并提供相关材料内容基本涵盖：以往</w:t>
            </w:r>
            <w:proofErr w:type="gramStart"/>
            <w:r w:rsidRPr="00144B46">
              <w:rPr>
                <w:rFonts w:hint="eastAsia"/>
                <w:bCs/>
                <w:color w:val="000000" w:themeColor="text1"/>
                <w:sz w:val="18"/>
                <w:szCs w:val="18"/>
              </w:rPr>
              <w:t>管评措施</w:t>
            </w:r>
            <w:proofErr w:type="gramEnd"/>
            <w:r w:rsidRPr="00144B46">
              <w:rPr>
                <w:rFonts w:hint="eastAsia"/>
                <w:bCs/>
                <w:color w:val="000000" w:themeColor="text1"/>
                <w:sz w:val="18"/>
                <w:szCs w:val="18"/>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评审结论：通过本次评审，最终得出本公司管理体系是适宜的、充分的、有效的，方针和目标是适宜的和有效的。</w:t>
            </w:r>
            <w:r w:rsidRPr="00144B46">
              <w:rPr>
                <w:rFonts w:hint="eastAsia"/>
                <w:bCs/>
                <w:color w:val="000000" w:themeColor="text1"/>
                <w:sz w:val="18"/>
                <w:szCs w:val="18"/>
              </w:rPr>
              <w:t xml:space="preserve"> </w:t>
            </w:r>
            <w:r w:rsidRPr="00144B46">
              <w:rPr>
                <w:rFonts w:hint="eastAsia"/>
                <w:bCs/>
                <w:color w:val="000000" w:themeColor="text1"/>
                <w:sz w:val="18"/>
                <w:szCs w:val="18"/>
              </w:rPr>
              <w:t>但为了更好的运行体系，特提出以下要求：</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1</w:t>
            </w:r>
            <w:r w:rsidRPr="00144B46">
              <w:rPr>
                <w:rFonts w:hint="eastAsia"/>
                <w:bCs/>
                <w:color w:val="000000" w:themeColor="text1"/>
                <w:sz w:val="18"/>
                <w:szCs w:val="18"/>
              </w:rPr>
              <w:t>、对标准、手册、程序文件进一步组织学习，可安排在</w:t>
            </w:r>
            <w:r w:rsidRPr="00144B46">
              <w:rPr>
                <w:rFonts w:hint="eastAsia"/>
                <w:bCs/>
                <w:color w:val="000000" w:themeColor="text1"/>
                <w:sz w:val="18"/>
                <w:szCs w:val="18"/>
              </w:rPr>
              <w:t>2020</w:t>
            </w:r>
            <w:r w:rsidRPr="00144B46">
              <w:rPr>
                <w:rFonts w:hint="eastAsia"/>
                <w:bCs/>
                <w:color w:val="000000" w:themeColor="text1"/>
                <w:sz w:val="18"/>
                <w:szCs w:val="18"/>
              </w:rPr>
              <w:t>年</w:t>
            </w:r>
            <w:r w:rsidRPr="00144B46">
              <w:rPr>
                <w:rFonts w:hint="eastAsia"/>
                <w:bCs/>
                <w:color w:val="000000" w:themeColor="text1"/>
                <w:sz w:val="18"/>
                <w:szCs w:val="18"/>
              </w:rPr>
              <w:t>9</w:t>
            </w:r>
            <w:r w:rsidRPr="00144B46">
              <w:rPr>
                <w:rFonts w:hint="eastAsia"/>
                <w:bCs/>
                <w:color w:val="000000" w:themeColor="text1"/>
                <w:sz w:val="18"/>
                <w:szCs w:val="18"/>
              </w:rPr>
              <w:t>月份。</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2</w:t>
            </w:r>
            <w:r w:rsidRPr="00144B46">
              <w:rPr>
                <w:rFonts w:hint="eastAsia"/>
                <w:bCs/>
                <w:color w:val="000000" w:themeColor="text1"/>
                <w:sz w:val="18"/>
                <w:szCs w:val="18"/>
              </w:rPr>
              <w:t>、体系运行过程中各部门人员都有责任对手册、程序文件的不适宜之处提出修改建议，来进一步完善体系文件。</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3</w:t>
            </w:r>
            <w:r w:rsidRPr="00144B46">
              <w:rPr>
                <w:rFonts w:hint="eastAsia"/>
                <w:bCs/>
                <w:color w:val="000000" w:themeColor="text1"/>
                <w:sz w:val="18"/>
                <w:szCs w:val="18"/>
              </w:rPr>
              <w:t>、重要条款，如：</w:t>
            </w:r>
            <w:r w:rsidRPr="00144B46">
              <w:rPr>
                <w:rFonts w:hint="eastAsia"/>
                <w:bCs/>
                <w:color w:val="000000" w:themeColor="text1"/>
                <w:sz w:val="18"/>
                <w:szCs w:val="18"/>
              </w:rPr>
              <w:t>7.5.3</w:t>
            </w:r>
            <w:r w:rsidRPr="00144B46">
              <w:rPr>
                <w:rFonts w:hint="eastAsia"/>
                <w:bCs/>
                <w:color w:val="000000" w:themeColor="text1"/>
                <w:sz w:val="18"/>
                <w:szCs w:val="18"/>
              </w:rPr>
              <w:t>形成文件的信息的控制条款都需要加强学习、理解。</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4</w:t>
            </w:r>
            <w:r w:rsidRPr="00144B46">
              <w:rPr>
                <w:rFonts w:hint="eastAsia"/>
                <w:bCs/>
                <w:color w:val="000000" w:themeColor="text1"/>
                <w:sz w:val="18"/>
                <w:szCs w:val="18"/>
              </w:rPr>
              <w:t>、强对全体员工的意识教育。</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抽改进措施完成情况，正在进行中，监督审核时关注。</w:t>
            </w:r>
          </w:p>
          <w:p w:rsidR="00932705" w:rsidRPr="00932705" w:rsidRDefault="00144B46" w:rsidP="00144B46">
            <w:r w:rsidRPr="00144B46">
              <w:rPr>
                <w:rFonts w:hint="eastAsia"/>
                <w:bCs/>
                <w:color w:val="000000" w:themeColor="text1"/>
                <w:sz w:val="18"/>
                <w:szCs w:val="18"/>
              </w:rPr>
              <w:t>质量管理体系无变更需求</w:t>
            </w:r>
          </w:p>
        </w:tc>
      </w:tr>
      <w:tr w:rsidR="0046577A">
        <w:trPr>
          <w:cantSplit/>
          <w:trHeight w:val="411"/>
          <w:jc w:val="center"/>
        </w:trPr>
        <w:tc>
          <w:tcPr>
            <w:tcW w:w="720" w:type="dxa"/>
            <w:vMerge/>
            <w:tcBorders>
              <w:bottom w:val="single" w:sz="4" w:space="0" w:color="auto"/>
            </w:tcBorders>
            <w:vAlign w:val="center"/>
          </w:tcPr>
          <w:p w:rsidR="0046577A" w:rsidRDefault="0046577A">
            <w:pPr>
              <w:spacing w:line="240" w:lineRule="exact"/>
              <w:jc w:val="center"/>
              <w:rPr>
                <w:b/>
                <w:color w:val="000000" w:themeColor="text1"/>
                <w:sz w:val="20"/>
              </w:rPr>
            </w:pPr>
          </w:p>
        </w:tc>
        <w:tc>
          <w:tcPr>
            <w:tcW w:w="9198" w:type="dxa"/>
            <w:tcBorders>
              <w:bottom w:val="single" w:sz="4" w:space="0" w:color="auto"/>
            </w:tcBorders>
          </w:tcPr>
          <w:p w:rsidR="0046577A" w:rsidRDefault="00867555">
            <w:pPr>
              <w:widowControl/>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46577A">
        <w:trPr>
          <w:cantSplit/>
          <w:trHeight w:val="1550"/>
          <w:jc w:val="center"/>
        </w:trPr>
        <w:tc>
          <w:tcPr>
            <w:tcW w:w="720" w:type="dxa"/>
            <w:vMerge w:val="restart"/>
            <w:vAlign w:val="center"/>
          </w:tcPr>
          <w:p w:rsidR="0046577A" w:rsidRDefault="0086755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6577A" w:rsidRDefault="00867555">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46577A" w:rsidRDefault="00867555">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46577A">
        <w:trPr>
          <w:cantSplit/>
          <w:trHeight w:val="7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6577A" w:rsidRDefault="0046577A">
            <w:pPr>
              <w:spacing w:line="240" w:lineRule="exact"/>
              <w:rPr>
                <w:b/>
                <w:color w:val="000000" w:themeColor="text1"/>
                <w:spacing w:val="-20"/>
                <w:sz w:val="20"/>
                <w:szCs w:val="20"/>
              </w:rPr>
            </w:pP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701"/>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46577A">
        <w:trPr>
          <w:cantSplit/>
          <w:trHeight w:val="549"/>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b/>
                <w:color w:val="000000" w:themeColor="text1"/>
                <w:sz w:val="20"/>
                <w:szCs w:val="20"/>
              </w:rPr>
              <w:t xml:space="preserve"> </w:t>
            </w:r>
            <w:r w:rsidR="00932705">
              <w:rPr>
                <w:b/>
                <w:color w:val="000000" w:themeColor="text1"/>
                <w:sz w:val="20"/>
                <w:szCs w:val="20"/>
              </w:rPr>
              <w:t>无</w:t>
            </w:r>
          </w:p>
        </w:tc>
      </w:tr>
      <w:tr w:rsidR="0046577A">
        <w:trPr>
          <w:cantSplit/>
          <w:trHeight w:val="6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6577A" w:rsidRDefault="0046577A">
      <w:pPr>
        <w:spacing w:line="300" w:lineRule="exact"/>
        <w:rPr>
          <w:b/>
          <w:color w:val="000000" w:themeColor="text1"/>
          <w:sz w:val="26"/>
          <w:szCs w:val="26"/>
        </w:rPr>
      </w:pPr>
    </w:p>
    <w:p w:rsidR="0046577A" w:rsidRDefault="0086755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6577A" w:rsidRDefault="0086755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C92F3C">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46577A">
        <w:tc>
          <w:tcPr>
            <w:tcW w:w="5246" w:type="dxa"/>
          </w:tcPr>
          <w:p w:rsidR="0046577A" w:rsidRDefault="0086755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6577A" w:rsidRDefault="0086755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6577A" w:rsidRDefault="0046577A">
            <w:pPr>
              <w:snapToGrid w:val="0"/>
              <w:spacing w:line="360" w:lineRule="auto"/>
              <w:rPr>
                <w:rFonts w:ascii="宋体" w:hAnsi="宋体"/>
                <w:b/>
                <w:color w:val="000000" w:themeColor="text1"/>
                <w:szCs w:val="21"/>
              </w:rPr>
            </w:pPr>
          </w:p>
        </w:tc>
      </w:tr>
    </w:tbl>
    <w:p w:rsidR="0046577A" w:rsidRDefault="0046577A">
      <w:pPr>
        <w:snapToGrid w:val="0"/>
        <w:spacing w:line="360" w:lineRule="auto"/>
        <w:ind w:leftChars="-337" w:left="-191" w:hangingChars="271" w:hanging="517"/>
        <w:rPr>
          <w:b/>
          <w:color w:val="000000" w:themeColor="text1"/>
          <w:spacing w:val="-10"/>
          <w:szCs w:val="21"/>
        </w:rPr>
      </w:pPr>
    </w:p>
    <w:p w:rsidR="0046577A" w:rsidRDefault="0046577A">
      <w:pPr>
        <w:snapToGrid w:val="0"/>
        <w:spacing w:line="360" w:lineRule="auto"/>
        <w:rPr>
          <w:b/>
          <w:color w:val="000000" w:themeColor="text1"/>
          <w:spacing w:val="-10"/>
          <w:szCs w:val="21"/>
        </w:rPr>
      </w:pPr>
    </w:p>
    <w:p w:rsidR="0046577A" w:rsidRDefault="0086755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6577A" w:rsidRDefault="00867555" w:rsidP="00F1578C">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6577A" w:rsidRDefault="0086755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6577A">
        <w:trPr>
          <w:trHeight w:val="2154"/>
        </w:trPr>
        <w:tc>
          <w:tcPr>
            <w:tcW w:w="10080" w:type="dxa"/>
          </w:tcPr>
          <w:p w:rsidR="0046577A" w:rsidRDefault="0086755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6577A" w:rsidRDefault="0086755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6577A" w:rsidRDefault="0086755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46577A">
        <w:trPr>
          <w:trHeight w:val="955"/>
        </w:trPr>
        <w:tc>
          <w:tcPr>
            <w:tcW w:w="10080" w:type="dxa"/>
          </w:tcPr>
          <w:p w:rsidR="0046577A" w:rsidRDefault="00867555">
            <w:pPr>
              <w:rPr>
                <w:b/>
                <w:color w:val="000000" w:themeColor="text1"/>
              </w:rPr>
            </w:pPr>
            <w:r>
              <w:rPr>
                <w:rFonts w:hint="eastAsia"/>
                <w:b/>
                <w:color w:val="000000" w:themeColor="text1"/>
              </w:rPr>
              <w:t>2.</w:t>
            </w:r>
            <w:r>
              <w:rPr>
                <w:rFonts w:hint="eastAsia"/>
                <w:b/>
                <w:color w:val="000000" w:themeColor="text1"/>
              </w:rPr>
              <w:t>对审核范围适宜性结论</w:t>
            </w:r>
          </w:p>
          <w:p w:rsidR="0046577A" w:rsidRDefault="00144B46">
            <w:pPr>
              <w:rPr>
                <w:b/>
                <w:color w:val="000000" w:themeColor="text1"/>
              </w:rPr>
            </w:pPr>
            <w:r>
              <w:rPr>
                <w:rFonts w:hint="eastAsia"/>
                <w:b/>
                <w:color w:val="000000" w:themeColor="text1"/>
                <w:spacing w:val="-10"/>
                <w:szCs w:val="21"/>
              </w:rPr>
              <w:t>□</w:t>
            </w:r>
            <w:r w:rsidR="00867555">
              <w:rPr>
                <w:rFonts w:hint="eastAsia"/>
                <w:b/>
                <w:color w:val="000000" w:themeColor="text1"/>
              </w:rPr>
              <w:t>审核范围适宜，与申请范围一致</w:t>
            </w:r>
          </w:p>
          <w:p w:rsidR="0046577A" w:rsidRDefault="00144B46">
            <w:pPr>
              <w:rPr>
                <w:b/>
                <w:color w:val="000000" w:themeColor="text1"/>
              </w:rPr>
            </w:pPr>
            <w:r>
              <w:rPr>
                <w:rFonts w:hint="eastAsia"/>
                <w:b/>
                <w:color w:val="000000" w:themeColor="text1"/>
                <w:spacing w:val="-10"/>
                <w:szCs w:val="21"/>
              </w:rPr>
              <w:sym w:font="Wingdings 2" w:char="0052"/>
            </w:r>
            <w:r w:rsidR="00867555">
              <w:rPr>
                <w:rFonts w:hint="eastAsia"/>
                <w:b/>
                <w:color w:val="000000" w:themeColor="text1"/>
              </w:rPr>
              <w:t>审核范围变更</w:t>
            </w:r>
            <w:r>
              <w:rPr>
                <w:rFonts w:hint="eastAsia"/>
                <w:b/>
                <w:color w:val="000000" w:themeColor="text1"/>
              </w:rPr>
              <w:t>：</w:t>
            </w:r>
            <w:r w:rsidRPr="00144B46">
              <w:rPr>
                <w:rFonts w:hint="eastAsia"/>
                <w:b/>
                <w:color w:val="000000" w:themeColor="text1"/>
              </w:rPr>
              <w:t>计算机系统集成及技术服务；计算机软硬件及辅助设备的销售</w:t>
            </w:r>
          </w:p>
        </w:tc>
      </w:tr>
      <w:tr w:rsidR="0046577A">
        <w:trPr>
          <w:trHeight w:val="3230"/>
        </w:trPr>
        <w:tc>
          <w:tcPr>
            <w:tcW w:w="10080" w:type="dxa"/>
          </w:tcPr>
          <w:p w:rsidR="0046577A" w:rsidRDefault="0086755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6577A" w:rsidRDefault="0086755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657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6577A" w:rsidRDefault="0046577A">
            <w:pPr>
              <w:spacing w:line="360" w:lineRule="auto"/>
              <w:rPr>
                <w:b/>
                <w:color w:val="000000" w:themeColor="text1"/>
              </w:rPr>
            </w:pPr>
          </w:p>
        </w:tc>
      </w:tr>
    </w:tbl>
    <w:p w:rsidR="0046577A" w:rsidRDefault="0086755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6577A" w:rsidRDefault="0086755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6577A" w:rsidRDefault="0086755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6577A" w:rsidRDefault="0086755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6577A" w:rsidRDefault="0086755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46577A" w:rsidRDefault="0046577A">
      <w:pPr>
        <w:snapToGrid w:val="0"/>
        <w:rPr>
          <w:b/>
          <w:bCs/>
          <w:color w:val="000000" w:themeColor="text1"/>
          <w:szCs w:val="28"/>
          <w:u w:val="single"/>
        </w:rPr>
      </w:pPr>
    </w:p>
    <w:p w:rsidR="0046577A" w:rsidRDefault="00867555" w:rsidP="00F1578C">
      <w:pPr>
        <w:snapToGrid w:val="0"/>
        <w:spacing w:afterLines="50" w:after="156" w:line="360" w:lineRule="auto"/>
        <w:ind w:leftChars="-405" w:left="-165" w:hangingChars="326" w:hanging="685"/>
        <w:rPr>
          <w:b/>
          <w:color w:val="000000" w:themeColor="text1"/>
          <w:sz w:val="16"/>
          <w:szCs w:val="16"/>
        </w:rPr>
      </w:pPr>
      <w:r>
        <w:rPr>
          <w:noProof/>
        </w:rPr>
        <w:drawing>
          <wp:anchor distT="0" distB="0" distL="0" distR="0" simplePos="0" relativeHeight="251665408" behindDoc="1" locked="0" layoutInCell="1" allowOverlap="1">
            <wp:simplePos x="0" y="0"/>
            <wp:positionH relativeFrom="column">
              <wp:posOffset>1368425</wp:posOffset>
            </wp:positionH>
            <wp:positionV relativeFrom="paragraph">
              <wp:posOffset>213995</wp:posOffset>
            </wp:positionV>
            <wp:extent cx="963930" cy="550545"/>
            <wp:effectExtent l="0" t="0" r="127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963930" cy="550545"/>
                    </a:xfrm>
                    <a:prstGeom prst="rect">
                      <a:avLst/>
                    </a:prstGeom>
                  </pic:spPr>
                </pic:pic>
              </a:graphicData>
            </a:graphic>
          </wp:anchor>
        </w:drawing>
      </w:r>
      <w:r>
        <w:rPr>
          <w:rFonts w:hint="eastAsia"/>
          <w:b/>
          <w:color w:val="000000" w:themeColor="text1"/>
          <w:sz w:val="26"/>
          <w:szCs w:val="26"/>
        </w:rPr>
        <w:t>十四、审核组签字</w:t>
      </w:r>
    </w:p>
    <w:p w:rsidR="0046577A" w:rsidRDefault="00867555" w:rsidP="0093270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46577A" w:rsidRPr="00144B46" w:rsidRDefault="0086755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F36CE7">
        <w:rPr>
          <w:rFonts w:hint="eastAsia"/>
          <w:noProof/>
        </w:rPr>
        <w:t>/</w:t>
      </w:r>
    </w:p>
    <w:p w:rsidR="0046577A" w:rsidRDefault="0086755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w:t>
      </w:r>
      <w:r w:rsidR="00144B46">
        <w:rPr>
          <w:rFonts w:hint="eastAsia"/>
          <w:b/>
          <w:color w:val="000000" w:themeColor="text1"/>
        </w:rPr>
        <w:t xml:space="preserve">1 </w:t>
      </w:r>
      <w:r>
        <w:rPr>
          <w:rFonts w:asciiTheme="minorEastAsia" w:eastAsiaTheme="minorEastAsia" w:hAnsiTheme="minorEastAsia" w:hint="eastAsia"/>
          <w:b/>
          <w:color w:val="000000" w:themeColor="text1"/>
        </w:rPr>
        <w:t>年</w:t>
      </w:r>
      <w:r w:rsidR="00144B46">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F36CE7">
        <w:rPr>
          <w:rFonts w:asciiTheme="minorEastAsia" w:eastAsiaTheme="minorEastAsia" w:hAnsiTheme="minorEastAsia" w:hint="eastAsia"/>
          <w:b/>
          <w:color w:val="000000" w:themeColor="text1"/>
        </w:rPr>
        <w:t xml:space="preserve">4 </w:t>
      </w:r>
      <w:r>
        <w:rPr>
          <w:rFonts w:asciiTheme="minorEastAsia" w:eastAsiaTheme="minorEastAsia" w:hAnsiTheme="minorEastAsia" w:hint="eastAsia"/>
          <w:b/>
          <w:color w:val="000000" w:themeColor="text1"/>
        </w:rPr>
        <w:t xml:space="preserve">月  </w:t>
      </w:r>
      <w:r w:rsidR="00F36CE7">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日</w:t>
      </w:r>
    </w:p>
    <w:p w:rsidR="0046577A" w:rsidRDefault="0086755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6577A" w:rsidRDefault="0086755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F36CE7">
        <w:rPr>
          <w:rFonts w:hint="eastAsia"/>
          <w:b/>
          <w:color w:val="000000" w:themeColor="text1"/>
          <w:spacing w:val="-10"/>
          <w:szCs w:val="21"/>
        </w:rPr>
        <w:t>□</w:t>
      </w:r>
      <w:r>
        <w:rPr>
          <w:rFonts w:hint="eastAsia"/>
          <w:b/>
          <w:color w:val="000000" w:themeColor="text1"/>
          <w:szCs w:val="21"/>
        </w:rPr>
        <w:t xml:space="preserve">QMS( </w:t>
      </w:r>
      <w:r w:rsidR="00F36CE7">
        <w:rPr>
          <w:rFonts w:hint="eastAsia"/>
          <w:b/>
          <w:color w:val="000000" w:themeColor="text1"/>
          <w:szCs w:val="21"/>
        </w:rPr>
        <w:t>0</w:t>
      </w:r>
      <w:r>
        <w:rPr>
          <w:rFonts w:hint="eastAsia"/>
          <w:b/>
          <w:color w:val="000000" w:themeColor="text1"/>
          <w:szCs w:val="21"/>
        </w:rPr>
        <w:t xml:space="preserve"> </w:t>
      </w:r>
      <w:r w:rsidR="00F36CE7">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xml:space="preserve">( </w:t>
      </w:r>
      <w:r w:rsidR="00F36CE7">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w:t>
      </w:r>
      <w:bookmarkStart w:id="9" w:name="_GoBack"/>
      <w:bookmarkEnd w:id="9"/>
      <w:r>
        <w:rPr>
          <w:rFonts w:hint="eastAsia"/>
          <w:b/>
          <w:color w:val="000000" w:themeColor="text1"/>
          <w:szCs w:val="21"/>
        </w:rPr>
        <w:t>符合，</w:t>
      </w:r>
      <w:r w:rsidR="00F36CE7">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u w:val="single"/>
        </w:rPr>
      </w:pPr>
      <w:r>
        <w:rPr>
          <w:rFonts w:hint="eastAsia"/>
          <w:b/>
          <w:color w:val="000000" w:themeColor="text1"/>
          <w:szCs w:val="21"/>
        </w:rPr>
        <w:t>存在问题说明及意见：</w:t>
      </w:r>
    </w:p>
    <w:p w:rsidR="0046577A" w:rsidRDefault="0046577A">
      <w:pPr>
        <w:spacing w:afterLines="50" w:after="156"/>
        <w:ind w:firstLineChars="200" w:firstLine="422"/>
        <w:rPr>
          <w:b/>
          <w:color w:val="000000" w:themeColor="text1"/>
          <w:szCs w:val="21"/>
        </w:rPr>
      </w:pPr>
    </w:p>
    <w:p w:rsidR="0046577A" w:rsidRDefault="0086755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6577A" w:rsidRDefault="00867555" w:rsidP="00F1578C">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6577A" w:rsidRDefault="00867555">
      <w:pPr>
        <w:spacing w:beforeLines="100" w:before="312" w:afterLines="50" w:after="156"/>
        <w:rPr>
          <w:b/>
          <w:color w:val="000000" w:themeColor="text1"/>
          <w:szCs w:val="21"/>
        </w:rPr>
      </w:pPr>
      <w:r>
        <w:rPr>
          <w:noProof/>
        </w:rPr>
        <w:drawing>
          <wp:anchor distT="0" distB="0" distL="0" distR="0" simplePos="0" relativeHeight="251675648" behindDoc="1" locked="0" layoutInCell="1" allowOverlap="1">
            <wp:simplePos x="0" y="0"/>
            <wp:positionH relativeFrom="column">
              <wp:posOffset>714375</wp:posOffset>
            </wp:positionH>
            <wp:positionV relativeFrom="paragraph">
              <wp:posOffset>83185</wp:posOffset>
            </wp:positionV>
            <wp:extent cx="963930" cy="550545"/>
            <wp:effectExtent l="0" t="0" r="127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963930" cy="550545"/>
                    </a:xfrm>
                    <a:prstGeom prst="rect">
                      <a:avLst/>
                    </a:prstGeom>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w:t>
      </w:r>
      <w:r w:rsidR="00BE2723">
        <w:rPr>
          <w:rFonts w:hint="eastAsia"/>
          <w:b/>
          <w:color w:val="000000" w:themeColor="text1"/>
          <w:szCs w:val="21"/>
        </w:rPr>
        <w:t>1</w:t>
      </w:r>
      <w:r>
        <w:rPr>
          <w:rFonts w:hint="eastAsia"/>
          <w:b/>
          <w:color w:val="000000" w:themeColor="text1"/>
          <w:szCs w:val="21"/>
        </w:rPr>
        <w:t>年</w:t>
      </w:r>
      <w:r w:rsidR="00BE2723">
        <w:rPr>
          <w:rFonts w:hint="eastAsia"/>
          <w:b/>
          <w:color w:val="000000" w:themeColor="text1"/>
          <w:szCs w:val="21"/>
        </w:rPr>
        <w:t xml:space="preserve">   </w:t>
      </w:r>
      <w:r>
        <w:rPr>
          <w:rFonts w:hint="eastAsia"/>
          <w:b/>
          <w:color w:val="000000" w:themeColor="text1"/>
          <w:szCs w:val="21"/>
        </w:rPr>
        <w:t>月</w:t>
      </w:r>
      <w:r w:rsidR="00BE2723">
        <w:rPr>
          <w:rFonts w:hint="eastAsia"/>
          <w:b/>
          <w:color w:val="000000" w:themeColor="text1"/>
          <w:szCs w:val="21"/>
        </w:rPr>
        <w:t xml:space="preserve">  </w:t>
      </w:r>
      <w:r>
        <w:rPr>
          <w:rFonts w:hint="eastAsia"/>
          <w:b/>
          <w:color w:val="000000" w:themeColor="text1"/>
          <w:szCs w:val="21"/>
        </w:rPr>
        <w:t>日</w:t>
      </w:r>
    </w:p>
    <w:p w:rsidR="0046577A" w:rsidRDefault="0086755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认证评定负责人：日期：年月日</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批准人（总经理）：日期：年月日</w:t>
      </w:r>
    </w:p>
    <w:p w:rsidR="0046577A" w:rsidRDefault="0086755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738" w:hangingChars="350" w:hanging="738"/>
        <w:rPr>
          <w:b/>
          <w:color w:val="000000" w:themeColor="text1"/>
          <w:szCs w:val="21"/>
          <w:u w:val="single"/>
        </w:rPr>
      </w:pPr>
    </w:p>
    <w:p w:rsidR="0046577A" w:rsidRDefault="0086755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6577A" w:rsidRDefault="0086755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6577A" w:rsidRDefault="0086755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6577A" w:rsidRDefault="0086755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6577A" w:rsidRDefault="0086755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6577A" w:rsidRDefault="0046577A">
      <w:pPr>
        <w:rPr>
          <w:rFonts w:ascii="宋体" w:hAnsi="宋体"/>
          <w:b/>
          <w:color w:val="000000" w:themeColor="text1"/>
          <w:sz w:val="26"/>
          <w:szCs w:val="26"/>
        </w:rPr>
      </w:pPr>
    </w:p>
    <w:sectPr w:rsidR="0046577A">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3C" w:rsidRDefault="00C92F3C">
      <w:r>
        <w:separator/>
      </w:r>
    </w:p>
  </w:endnote>
  <w:endnote w:type="continuationSeparator" w:id="0">
    <w:p w:rsidR="00C92F3C" w:rsidRDefault="00C9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3C" w:rsidRDefault="00C92F3C">
      <w:r>
        <w:separator/>
      </w:r>
    </w:p>
  </w:footnote>
  <w:footnote w:type="continuationSeparator" w:id="0">
    <w:p w:rsidR="00C92F3C" w:rsidRDefault="00C9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08" w:rsidRDefault="00C92F3C">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0"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E3C08" w:rsidRDefault="00CE3C0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CE3C08">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CE3C08">
      <w:rPr>
        <w:rStyle w:val="CharChar1"/>
        <w:rFonts w:hint="default"/>
      </w:rPr>
      <w:t>北京国标联合认证有限公司</w:t>
    </w:r>
    <w:r w:rsidR="00CE3C08">
      <w:rPr>
        <w:rStyle w:val="CharChar1"/>
        <w:rFonts w:hint="default"/>
      </w:rPr>
      <w:tab/>
    </w:r>
    <w:r w:rsidR="00CE3C08">
      <w:rPr>
        <w:rStyle w:val="CharChar1"/>
        <w:rFonts w:hint="default"/>
      </w:rPr>
      <w:tab/>
    </w:r>
    <w:r w:rsidR="00CE3C08">
      <w:rPr>
        <w:rStyle w:val="CharChar1"/>
        <w:rFonts w:hint="default"/>
      </w:rPr>
      <w:tab/>
    </w:r>
    <w:bookmarkEnd w:id="10"/>
  </w:p>
  <w:p w:rsidR="00CE3C08" w:rsidRDefault="00CE3C08">
    <w:pPr>
      <w:pStyle w:val="a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2BC26B9E"/>
    <w:multiLevelType w:val="multilevel"/>
    <w:tmpl w:val="2BC26B9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6B68"/>
    <w:rsid w:val="00040612"/>
    <w:rsid w:val="00041600"/>
    <w:rsid w:val="000443F0"/>
    <w:rsid w:val="00071D0F"/>
    <w:rsid w:val="00075C70"/>
    <w:rsid w:val="000833FB"/>
    <w:rsid w:val="0008517E"/>
    <w:rsid w:val="000A0B4D"/>
    <w:rsid w:val="000F0A08"/>
    <w:rsid w:val="000F2F8F"/>
    <w:rsid w:val="00126BF3"/>
    <w:rsid w:val="00144B46"/>
    <w:rsid w:val="0019011B"/>
    <w:rsid w:val="00191547"/>
    <w:rsid w:val="001D399B"/>
    <w:rsid w:val="001D5696"/>
    <w:rsid w:val="0020666A"/>
    <w:rsid w:val="0023683F"/>
    <w:rsid w:val="00271A2C"/>
    <w:rsid w:val="002B120A"/>
    <w:rsid w:val="002C2A9F"/>
    <w:rsid w:val="002C35D2"/>
    <w:rsid w:val="002D0DC0"/>
    <w:rsid w:val="002D1483"/>
    <w:rsid w:val="002F549E"/>
    <w:rsid w:val="00341103"/>
    <w:rsid w:val="00344D80"/>
    <w:rsid w:val="00363AD9"/>
    <w:rsid w:val="00373391"/>
    <w:rsid w:val="00376915"/>
    <w:rsid w:val="003E1392"/>
    <w:rsid w:val="003E3D4F"/>
    <w:rsid w:val="003F74C1"/>
    <w:rsid w:val="003F7D21"/>
    <w:rsid w:val="004100EA"/>
    <w:rsid w:val="004614A7"/>
    <w:rsid w:val="00464786"/>
    <w:rsid w:val="0046577A"/>
    <w:rsid w:val="00484B0B"/>
    <w:rsid w:val="004966C0"/>
    <w:rsid w:val="004C1602"/>
    <w:rsid w:val="004C66CA"/>
    <w:rsid w:val="004D2CE1"/>
    <w:rsid w:val="004D3E71"/>
    <w:rsid w:val="004F3778"/>
    <w:rsid w:val="005164BD"/>
    <w:rsid w:val="00520E69"/>
    <w:rsid w:val="00532B87"/>
    <w:rsid w:val="00584F23"/>
    <w:rsid w:val="00592421"/>
    <w:rsid w:val="005B675E"/>
    <w:rsid w:val="005E1CBB"/>
    <w:rsid w:val="005E765E"/>
    <w:rsid w:val="00603285"/>
    <w:rsid w:val="00610FA8"/>
    <w:rsid w:val="006112A8"/>
    <w:rsid w:val="006306D9"/>
    <w:rsid w:val="00632A83"/>
    <w:rsid w:val="006506F7"/>
    <w:rsid w:val="00661642"/>
    <w:rsid w:val="00686096"/>
    <w:rsid w:val="00692141"/>
    <w:rsid w:val="006A024E"/>
    <w:rsid w:val="006C6F24"/>
    <w:rsid w:val="00712F52"/>
    <w:rsid w:val="00770469"/>
    <w:rsid w:val="00775D3A"/>
    <w:rsid w:val="007A5751"/>
    <w:rsid w:val="007A72B6"/>
    <w:rsid w:val="007C4DD7"/>
    <w:rsid w:val="007E1402"/>
    <w:rsid w:val="007F169A"/>
    <w:rsid w:val="008030AC"/>
    <w:rsid w:val="00845D78"/>
    <w:rsid w:val="00850E86"/>
    <w:rsid w:val="00857EF7"/>
    <w:rsid w:val="008648E8"/>
    <w:rsid w:val="00867555"/>
    <w:rsid w:val="00877EB8"/>
    <w:rsid w:val="008A6929"/>
    <w:rsid w:val="008E0E56"/>
    <w:rsid w:val="008E67FF"/>
    <w:rsid w:val="009203AC"/>
    <w:rsid w:val="0092740B"/>
    <w:rsid w:val="00932705"/>
    <w:rsid w:val="00932B07"/>
    <w:rsid w:val="009A7BA8"/>
    <w:rsid w:val="009D43B6"/>
    <w:rsid w:val="009D4710"/>
    <w:rsid w:val="009E35D1"/>
    <w:rsid w:val="009E741A"/>
    <w:rsid w:val="00A057D9"/>
    <w:rsid w:val="00A07F5F"/>
    <w:rsid w:val="00A112DB"/>
    <w:rsid w:val="00A11BB9"/>
    <w:rsid w:val="00A335F6"/>
    <w:rsid w:val="00A34B5C"/>
    <w:rsid w:val="00A46672"/>
    <w:rsid w:val="00A879E5"/>
    <w:rsid w:val="00A934BA"/>
    <w:rsid w:val="00AA1189"/>
    <w:rsid w:val="00AA5E76"/>
    <w:rsid w:val="00AA6BBA"/>
    <w:rsid w:val="00AB1797"/>
    <w:rsid w:val="00AB7D3D"/>
    <w:rsid w:val="00AC3F5D"/>
    <w:rsid w:val="00AE3533"/>
    <w:rsid w:val="00AE71F3"/>
    <w:rsid w:val="00AF0F3D"/>
    <w:rsid w:val="00AF66F6"/>
    <w:rsid w:val="00B34573"/>
    <w:rsid w:val="00B37ED2"/>
    <w:rsid w:val="00B9307A"/>
    <w:rsid w:val="00BC3244"/>
    <w:rsid w:val="00BC4568"/>
    <w:rsid w:val="00BD2793"/>
    <w:rsid w:val="00BE2723"/>
    <w:rsid w:val="00C007AD"/>
    <w:rsid w:val="00C30661"/>
    <w:rsid w:val="00C34851"/>
    <w:rsid w:val="00C36680"/>
    <w:rsid w:val="00C54428"/>
    <w:rsid w:val="00C634D9"/>
    <w:rsid w:val="00C757A7"/>
    <w:rsid w:val="00C81CD1"/>
    <w:rsid w:val="00C92F3C"/>
    <w:rsid w:val="00CE256C"/>
    <w:rsid w:val="00CE3C08"/>
    <w:rsid w:val="00CE4C0D"/>
    <w:rsid w:val="00D00BA6"/>
    <w:rsid w:val="00D1113C"/>
    <w:rsid w:val="00D33C49"/>
    <w:rsid w:val="00D40E52"/>
    <w:rsid w:val="00D5667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1578C"/>
    <w:rsid w:val="00F326DC"/>
    <w:rsid w:val="00F32AFF"/>
    <w:rsid w:val="00F36CE7"/>
    <w:rsid w:val="00F64301"/>
    <w:rsid w:val="00F86288"/>
    <w:rsid w:val="00FA5C98"/>
    <w:rsid w:val="00FB3515"/>
    <w:rsid w:val="00FC6EA8"/>
    <w:rsid w:val="00FD05B5"/>
    <w:rsid w:val="00FD1A9A"/>
    <w:rsid w:val="00FD38F7"/>
    <w:rsid w:val="00FD6EB5"/>
    <w:rsid w:val="00FD7B3F"/>
    <w:rsid w:val="00FF6078"/>
    <w:rsid w:val="00FF71F2"/>
    <w:rsid w:val="02824108"/>
    <w:rsid w:val="043B1177"/>
    <w:rsid w:val="06C87F1C"/>
    <w:rsid w:val="0E941E27"/>
    <w:rsid w:val="14AC699D"/>
    <w:rsid w:val="14BF2BC9"/>
    <w:rsid w:val="1C440198"/>
    <w:rsid w:val="1EB00528"/>
    <w:rsid w:val="1F0E66B6"/>
    <w:rsid w:val="21611269"/>
    <w:rsid w:val="267C4494"/>
    <w:rsid w:val="29777002"/>
    <w:rsid w:val="2A635E01"/>
    <w:rsid w:val="2AE068AB"/>
    <w:rsid w:val="30E22847"/>
    <w:rsid w:val="30F73565"/>
    <w:rsid w:val="34F34162"/>
    <w:rsid w:val="357361BB"/>
    <w:rsid w:val="36A52621"/>
    <w:rsid w:val="382E04D0"/>
    <w:rsid w:val="3C6210A8"/>
    <w:rsid w:val="3F2B2B89"/>
    <w:rsid w:val="43B757BB"/>
    <w:rsid w:val="447C78D8"/>
    <w:rsid w:val="464F72CE"/>
    <w:rsid w:val="47F14115"/>
    <w:rsid w:val="4B4A3A22"/>
    <w:rsid w:val="4D4F7840"/>
    <w:rsid w:val="4EA877B6"/>
    <w:rsid w:val="51737BC1"/>
    <w:rsid w:val="543E1C86"/>
    <w:rsid w:val="55800405"/>
    <w:rsid w:val="586817C6"/>
    <w:rsid w:val="59466996"/>
    <w:rsid w:val="5CDD1C2D"/>
    <w:rsid w:val="5FB309BD"/>
    <w:rsid w:val="62DD0304"/>
    <w:rsid w:val="65DA2E39"/>
    <w:rsid w:val="67F6794F"/>
    <w:rsid w:val="6E837C65"/>
    <w:rsid w:val="6EEA59A9"/>
    <w:rsid w:val="71957EE2"/>
    <w:rsid w:val="71F42E49"/>
    <w:rsid w:val="774A1A9D"/>
    <w:rsid w:val="794C4560"/>
    <w:rsid w:val="79D67196"/>
    <w:rsid w:val="7D5A2DEF"/>
    <w:rsid w:val="7D87279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2">
    <w:name w:val="toc 2"/>
    <w:basedOn w:val="a"/>
    <w:next w:val="a"/>
    <w:uiPriority w:val="39"/>
    <w:unhideWhenUsed/>
    <w:qFormat/>
    <w:pPr>
      <w:ind w:leftChars="200" w:left="420"/>
    </w:p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paragraph" w:customStyle="1" w:styleId="a9">
    <w:name w:val="表格文字"/>
    <w:basedOn w:val="a"/>
    <w:qFormat/>
    <w:pPr>
      <w:spacing w:before="25" w:after="25"/>
    </w:pPr>
    <w:rPr>
      <w:bCs/>
      <w:spacing w:val="10"/>
    </w:rPr>
  </w:style>
  <w:style w:type="character" w:customStyle="1" w:styleId="Char2">
    <w:name w:val="页眉 Char"/>
    <w:qFormat/>
    <w:rPr>
      <w:kern w:val="2"/>
      <w:sz w:val="18"/>
      <w:szCs w:val="18"/>
    </w:rPr>
  </w:style>
  <w:style w:type="paragraph" w:styleId="aa">
    <w:name w:val="List Paragraph"/>
    <w:basedOn w:val="a"/>
    <w:uiPriority w:val="34"/>
    <w:qFormat/>
    <w:pPr>
      <w:ind w:firstLineChars="200" w:firstLine="420"/>
    </w:pPr>
  </w:style>
  <w:style w:type="character" w:customStyle="1" w:styleId="Char1">
    <w:name w:val="页眉 Char1"/>
    <w:basedOn w:val="a1"/>
    <w:link w:val="a0"/>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42D2A-0097-439C-8AC0-F64DB48C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2097</Words>
  <Characters>11958</Characters>
  <Application>Microsoft Office Word</Application>
  <DocSecurity>0</DocSecurity>
  <Lines>99</Lines>
  <Paragraphs>28</Paragraphs>
  <ScaleCrop>false</ScaleCrop>
  <Company>微软中国</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81</cp:revision>
  <cp:lastPrinted>2019-05-13T03:19:00Z</cp:lastPrinted>
  <dcterms:created xsi:type="dcterms:W3CDTF">2015-06-17T14:51:00Z</dcterms:created>
  <dcterms:modified xsi:type="dcterms:W3CDTF">2021-04-06T05:56:00Z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