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35C9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636B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</w:tr>
      <w:tr w:rsidR="00636B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35C9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北京市海淀区丰慧中路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号新材料大厦</w:t>
            </w:r>
            <w:r>
              <w:rPr>
                <w:rFonts w:asciiTheme="minorEastAsia" w:eastAsiaTheme="minorEastAsia" w:hAnsiTheme="minorEastAsia"/>
                <w:sz w:val="20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206</w:t>
            </w:r>
            <w:bookmarkEnd w:id="1"/>
          </w:p>
        </w:tc>
      </w:tr>
      <w:tr w:rsidR="00636B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李长江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13801093909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35C9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100094</w:t>
            </w:r>
            <w:bookmarkEnd w:id="4"/>
          </w:p>
        </w:tc>
      </w:tr>
      <w:tr w:rsidR="00636B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35C9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55909" w:rsidP="0054203A">
            <w:bookmarkStart w:id="5" w:name="最高管理者"/>
            <w:bookmarkEnd w:id="5"/>
            <w:r w:rsidRPr="00555909">
              <w:rPr>
                <w:rFonts w:hint="eastAsia"/>
              </w:rPr>
              <w:t>武江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535C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35C93" w:rsidP="0054203A">
            <w:bookmarkStart w:id="6" w:name="联系人传真"/>
            <w:r>
              <w:t>010-62468668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35C9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13801093909@139.com</w:t>
            </w:r>
            <w:bookmarkEnd w:id="7"/>
          </w:p>
        </w:tc>
      </w:tr>
      <w:tr w:rsidR="00636B2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35C9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0016-2021-Q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535C9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36B2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55909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636B2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55909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35C9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36B2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55909">
            <w:pPr>
              <w:rPr>
                <w:sz w:val="20"/>
              </w:rPr>
            </w:pPr>
            <w:r w:rsidRPr="0072254D">
              <w:rPr>
                <w:rFonts w:hint="eastAsia"/>
                <w:sz w:val="20"/>
              </w:rPr>
              <w:t>计算机系统集成及技术服务；计算机软硬件及辅助设备的销售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35C93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29.09.01;33.02.01;33.02.02;33.03.01</w:t>
            </w:r>
            <w:bookmarkEnd w:id="13"/>
          </w:p>
        </w:tc>
      </w:tr>
      <w:tr w:rsidR="00636B2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535C9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636B2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555909" w:rsidRPr="00555909" w:rsidRDefault="00555909" w:rsidP="005559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0401FF" w:rsidRDefault="00535C93" w:rsidP="005559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636B2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559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555909">
              <w:rPr>
                <w:rFonts w:hint="eastAsia"/>
                <w:sz w:val="20"/>
                <w:lang w:val="de-DE"/>
              </w:rPr>
              <w:t>■</w:t>
            </w:r>
            <w:r w:rsidR="00535C93">
              <w:rPr>
                <w:rFonts w:hint="eastAsia"/>
                <w:b/>
                <w:sz w:val="20"/>
              </w:rPr>
              <w:t>普通话</w:t>
            </w:r>
            <w:r w:rsidR="00535C93">
              <w:rPr>
                <w:rFonts w:hint="eastAsia"/>
                <w:sz w:val="20"/>
                <w:lang w:val="de-DE"/>
              </w:rPr>
              <w:t>□</w:t>
            </w:r>
            <w:r w:rsidR="00535C93">
              <w:rPr>
                <w:rFonts w:hint="eastAsia"/>
                <w:b/>
                <w:sz w:val="20"/>
              </w:rPr>
              <w:t>英语</w:t>
            </w:r>
            <w:r w:rsidR="00535C93">
              <w:rPr>
                <w:rFonts w:hint="eastAsia"/>
                <w:sz w:val="20"/>
                <w:lang w:val="de-DE"/>
              </w:rPr>
              <w:t>□</w:t>
            </w:r>
            <w:r w:rsidR="00535C93">
              <w:rPr>
                <w:rFonts w:hint="eastAsia"/>
                <w:b/>
                <w:sz w:val="20"/>
              </w:rPr>
              <w:t>其他</w:t>
            </w:r>
          </w:p>
        </w:tc>
      </w:tr>
      <w:tr w:rsidR="00636B2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535C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36B2C" w:rsidTr="0055590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36B2C" w:rsidTr="0055590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29.09.01,33.02.01,33.02.02,33.03.01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535C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36B2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535C9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36B2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35C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55909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6385DB" wp14:editId="5512E339">
                  <wp:extent cx="645459" cy="3267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64" cy="32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35C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35C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5590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35C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35C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35C93" w:rsidP="00272FFB"/>
        </w:tc>
      </w:tr>
      <w:tr w:rsidR="00555909" w:rsidTr="00E05BDE">
        <w:trPr>
          <w:trHeight w:val="211"/>
        </w:trPr>
        <w:tc>
          <w:tcPr>
            <w:tcW w:w="1201" w:type="dxa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55909" w:rsidRDefault="00555909" w:rsidP="00555909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555909" w:rsidRDefault="00555909" w:rsidP="00555909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55909" w:rsidRDefault="00555909" w:rsidP="00555909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555909" w:rsidRDefault="00555909" w:rsidP="00555909"/>
        </w:tc>
      </w:tr>
      <w:tr w:rsidR="00555909" w:rsidTr="00E05BDE">
        <w:trPr>
          <w:trHeight w:val="218"/>
        </w:trPr>
        <w:tc>
          <w:tcPr>
            <w:tcW w:w="1201" w:type="dxa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</w:t>
            </w:r>
          </w:p>
        </w:tc>
        <w:tc>
          <w:tcPr>
            <w:tcW w:w="1134" w:type="dxa"/>
            <w:gridSpan w:val="3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.2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555909" w:rsidRDefault="00555909" w:rsidP="00555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555909" w:rsidRDefault="00555909" w:rsidP="00555909">
            <w:r>
              <w:rPr>
                <w:rFonts w:hint="eastAsia"/>
                <w:sz w:val="20"/>
              </w:rPr>
              <w:t>2021.4.2</w:t>
            </w:r>
          </w:p>
        </w:tc>
      </w:tr>
    </w:tbl>
    <w:p w:rsidR="00555909" w:rsidRDefault="00555909" w:rsidP="00555909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555909" w:rsidRDefault="00555909" w:rsidP="00555909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535C93" w:rsidP="0055590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555909" w:rsidTr="00EA5D76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55909" w:rsidRDefault="00555909" w:rsidP="00EA5D7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55909" w:rsidRDefault="00555909" w:rsidP="00EA5D7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55909" w:rsidRDefault="00555909" w:rsidP="00EA5D7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555909" w:rsidRDefault="00555909" w:rsidP="00EA5D7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555909" w:rsidTr="00555909">
        <w:trPr>
          <w:cantSplit/>
          <w:trHeight w:val="4402"/>
        </w:trPr>
        <w:tc>
          <w:tcPr>
            <w:tcW w:w="1980" w:type="dxa"/>
            <w:tcBorders>
              <w:bottom w:val="single" w:sz="4" w:space="0" w:color="auto"/>
            </w:tcBorders>
          </w:tcPr>
          <w:p w:rsidR="00555909" w:rsidRDefault="00555909" w:rsidP="00EA5D76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555909" w:rsidRDefault="00555909" w:rsidP="00EA5D76">
            <w:pPr>
              <w:spacing w:line="276" w:lineRule="auto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-13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555909" w:rsidRDefault="00555909" w:rsidP="00EA5D76">
            <w:pPr>
              <w:spacing w:line="276" w:lineRule="auto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555909">
            <w:pPr>
              <w:spacing w:line="276" w:lineRule="auto"/>
              <w:ind w:firstLineChars="250" w:firstLine="45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555909" w:rsidRDefault="00555909" w:rsidP="00555909">
            <w:pPr>
              <w:spacing w:line="276" w:lineRule="auto"/>
              <w:ind w:firstLineChars="250" w:firstLine="450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555909">
            <w:pPr>
              <w:spacing w:line="276" w:lineRule="auto"/>
              <w:ind w:firstLineChars="250" w:firstLine="450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555909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16：30-17：00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55590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55909" w:rsidRDefault="00555909" w:rsidP="00EA5D76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55590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555909" w:rsidRDefault="00555909" w:rsidP="00EA5D7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555909" w:rsidRDefault="00555909" w:rsidP="0055590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55909" w:rsidRDefault="00555909" w:rsidP="00EA5D76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555909" w:rsidRDefault="00555909" w:rsidP="00EA5D7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7.1.5  8.5.1  8.6  8.7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bookmarkStart w:id="16" w:name="_GoBack"/>
            <w:bookmarkEnd w:id="16"/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与受审核方沟通  末次会议</w:t>
            </w:r>
          </w:p>
          <w:p w:rsidR="00555909" w:rsidRDefault="00555909" w:rsidP="00EA5D7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555909" w:rsidTr="00EA5D76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5909" w:rsidRDefault="00555909" w:rsidP="00EA5D7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55909" w:rsidRDefault="00555909" w:rsidP="00EA5D7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5909" w:rsidRDefault="00555909" w:rsidP="00EA5D7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55909" w:rsidRDefault="00555909" w:rsidP="0055590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0401FF" w:rsidRPr="00555909" w:rsidRDefault="00535C93" w:rsidP="0055590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55590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93" w:rsidRDefault="00535C93">
      <w:r>
        <w:separator/>
      </w:r>
    </w:p>
  </w:endnote>
  <w:endnote w:type="continuationSeparator" w:id="0">
    <w:p w:rsidR="00535C93" w:rsidRDefault="005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93" w:rsidRDefault="00535C93">
      <w:r>
        <w:separator/>
      </w:r>
    </w:p>
  </w:footnote>
  <w:footnote w:type="continuationSeparator" w:id="0">
    <w:p w:rsidR="00535C93" w:rsidRDefault="0053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35C9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35C93" w:rsidP="0055590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535C9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35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B2C"/>
    <w:rsid w:val="00535C93"/>
    <w:rsid w:val="00555909"/>
    <w:rsid w:val="0063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2021-04-06T05:44:00Z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