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49" w:rsidRDefault="00A04049" w:rsidP="00B04F33">
      <w:pPr>
        <w:snapToGrid w:val="0"/>
        <w:spacing w:afterLines="30"/>
        <w:jc w:val="center"/>
        <w:rPr>
          <w:rFonts w:ascii="楷体" w:eastAsia="楷体" w:hAnsi="楷体"/>
          <w:b/>
          <w:color w:val="000000" w:themeColor="text1"/>
          <w:sz w:val="84"/>
          <w:szCs w:val="84"/>
        </w:rPr>
      </w:pPr>
    </w:p>
    <w:p w:rsidR="00A04049" w:rsidRDefault="00A04049" w:rsidP="00B04F33">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A04049" w:rsidRDefault="00A04049" w:rsidP="00B04F33">
      <w:pPr>
        <w:snapToGrid w:val="0"/>
        <w:spacing w:afterLines="30"/>
        <w:jc w:val="center"/>
        <w:rPr>
          <w:rFonts w:ascii="楷体" w:eastAsia="楷体" w:hAnsi="楷体"/>
          <w:b/>
          <w:color w:val="000000" w:themeColor="text1"/>
          <w:sz w:val="52"/>
          <w:szCs w:val="52"/>
        </w:rPr>
      </w:pPr>
    </w:p>
    <w:p w:rsidR="00A04049" w:rsidRDefault="00A04049" w:rsidP="00B04F33">
      <w:pPr>
        <w:snapToGrid w:val="0"/>
        <w:spacing w:afterLines="30"/>
        <w:jc w:val="center"/>
        <w:rPr>
          <w:rFonts w:ascii="楷体" w:eastAsia="楷体" w:hAnsi="楷体"/>
          <w:b/>
          <w:color w:val="000000" w:themeColor="text1"/>
          <w:sz w:val="52"/>
          <w:szCs w:val="52"/>
        </w:rPr>
      </w:pPr>
    </w:p>
    <w:p w:rsidR="00A04049" w:rsidRDefault="00A04049" w:rsidP="00B04F33">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04049" w:rsidRDefault="00A04049" w:rsidP="00B04F33">
      <w:pPr>
        <w:snapToGrid w:val="0"/>
        <w:spacing w:afterLines="30"/>
        <w:jc w:val="center"/>
        <w:rPr>
          <w:rFonts w:ascii="楷体" w:eastAsia="楷体" w:hAnsi="楷体"/>
          <w:b/>
          <w:color w:val="000000" w:themeColor="text1"/>
          <w:sz w:val="36"/>
          <w:szCs w:val="36"/>
        </w:rPr>
      </w:pPr>
    </w:p>
    <w:p w:rsidR="00A04049" w:rsidRDefault="00A04049" w:rsidP="00B04F33">
      <w:pPr>
        <w:snapToGrid w:val="0"/>
        <w:spacing w:afterLines="30"/>
        <w:jc w:val="center"/>
        <w:rPr>
          <w:rFonts w:ascii="楷体" w:eastAsia="楷体" w:hAnsi="楷体"/>
          <w:b/>
          <w:color w:val="000000" w:themeColor="text1"/>
          <w:sz w:val="36"/>
          <w:szCs w:val="36"/>
        </w:rPr>
      </w:pPr>
    </w:p>
    <w:p w:rsidR="00A04049" w:rsidRDefault="00A04049" w:rsidP="00B04F33">
      <w:pPr>
        <w:snapToGrid w:val="0"/>
        <w:spacing w:afterLines="30"/>
        <w:jc w:val="center"/>
        <w:rPr>
          <w:rFonts w:ascii="楷体" w:eastAsia="楷体" w:hAnsi="楷体"/>
          <w:b/>
          <w:color w:val="000000" w:themeColor="text1"/>
          <w:sz w:val="32"/>
          <w:szCs w:val="32"/>
        </w:rPr>
      </w:pPr>
    </w:p>
    <w:p w:rsidR="00A04049" w:rsidRDefault="00A04049" w:rsidP="00B04F33">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广东四季鑫风机电设备有限公司</w:t>
      </w:r>
      <w:bookmarkEnd w:id="0"/>
    </w:p>
    <w:p w:rsidR="00A04049" w:rsidRDefault="00A04049" w:rsidP="00B04F33">
      <w:pPr>
        <w:snapToGrid w:val="0"/>
        <w:spacing w:afterLines="30"/>
        <w:ind w:firstLineChars="600" w:firstLine="1928"/>
        <w:rPr>
          <w:rFonts w:ascii="楷体" w:eastAsia="楷体" w:hAnsi="楷体"/>
          <w:b/>
          <w:color w:val="000000" w:themeColor="text1"/>
          <w:sz w:val="32"/>
          <w:szCs w:val="32"/>
        </w:rPr>
      </w:pPr>
    </w:p>
    <w:p w:rsidR="00A04049" w:rsidRDefault="00A04049" w:rsidP="00B04F33">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04049" w:rsidRDefault="00A04049" w:rsidP="00B04F33">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A04049" w:rsidRDefault="00A04049" w:rsidP="00B04F33">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A04049" w:rsidRDefault="00A04049" w:rsidP="00B04F33">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A04049" w:rsidRDefault="00A04049" w:rsidP="00B04F33">
      <w:pPr>
        <w:snapToGrid w:val="0"/>
        <w:spacing w:afterLines="30"/>
        <w:jc w:val="center"/>
        <w:rPr>
          <w:rFonts w:ascii="楷体" w:eastAsia="楷体" w:hAnsi="楷体"/>
          <w:b/>
          <w:color w:val="000000" w:themeColor="text1"/>
          <w:sz w:val="84"/>
          <w:szCs w:val="84"/>
        </w:rPr>
      </w:pPr>
    </w:p>
    <w:p w:rsidR="00A04049" w:rsidRDefault="00A04049" w:rsidP="00B04F33">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04049" w:rsidRDefault="00A04049" w:rsidP="00A0404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A04049" w:rsidRDefault="00A0404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E5E48">
        <w:trPr>
          <w:trHeight w:val="354"/>
        </w:trPr>
        <w:tc>
          <w:tcPr>
            <w:tcW w:w="1697" w:type="dxa"/>
            <w:vAlign w:val="center"/>
          </w:tcPr>
          <w:p w:rsidR="00A04049" w:rsidRDefault="00A0404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04049" w:rsidRDefault="00A04049">
            <w:pPr>
              <w:rPr>
                <w:b/>
                <w:color w:val="000000" w:themeColor="text1"/>
                <w:sz w:val="20"/>
                <w:szCs w:val="20"/>
              </w:rPr>
            </w:pPr>
            <w:r>
              <w:rPr>
                <w:rFonts w:hint="eastAsia"/>
                <w:b/>
                <w:color w:val="000000" w:themeColor="text1"/>
                <w:sz w:val="20"/>
                <w:szCs w:val="20"/>
              </w:rPr>
              <w:t>北京国标联合认证有限公司</w:t>
            </w:r>
          </w:p>
        </w:tc>
      </w:tr>
      <w:tr w:rsidR="000E5E48">
        <w:trPr>
          <w:trHeight w:val="377"/>
        </w:trPr>
        <w:tc>
          <w:tcPr>
            <w:tcW w:w="1697" w:type="dxa"/>
            <w:vAlign w:val="center"/>
          </w:tcPr>
          <w:p w:rsidR="00A04049" w:rsidRDefault="00A0404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04049" w:rsidRDefault="00A0404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04049" w:rsidRDefault="00A04049">
            <w:pPr>
              <w:rPr>
                <w:b/>
                <w:color w:val="000000" w:themeColor="text1"/>
                <w:sz w:val="20"/>
                <w:szCs w:val="20"/>
              </w:rPr>
            </w:pPr>
            <w:r>
              <w:rPr>
                <w:rFonts w:hint="eastAsia"/>
                <w:b/>
                <w:color w:val="000000" w:themeColor="text1"/>
                <w:sz w:val="20"/>
                <w:szCs w:val="20"/>
              </w:rPr>
              <w:t>邮编</w:t>
            </w:r>
          </w:p>
        </w:tc>
        <w:tc>
          <w:tcPr>
            <w:tcW w:w="1641" w:type="dxa"/>
            <w:vAlign w:val="center"/>
          </w:tcPr>
          <w:p w:rsidR="00A04049" w:rsidRDefault="00A04049">
            <w:pPr>
              <w:rPr>
                <w:b/>
                <w:color w:val="000000" w:themeColor="text1"/>
                <w:sz w:val="20"/>
                <w:szCs w:val="20"/>
              </w:rPr>
            </w:pPr>
            <w:r>
              <w:rPr>
                <w:rFonts w:hint="eastAsia"/>
                <w:b/>
                <w:color w:val="000000" w:themeColor="text1"/>
                <w:sz w:val="20"/>
                <w:szCs w:val="20"/>
              </w:rPr>
              <w:t>100101</w:t>
            </w:r>
          </w:p>
        </w:tc>
      </w:tr>
      <w:tr w:rsidR="000E5E48" w:rsidTr="00A04049">
        <w:trPr>
          <w:trHeight w:val="377"/>
        </w:trPr>
        <w:tc>
          <w:tcPr>
            <w:tcW w:w="1697" w:type="dxa"/>
            <w:vAlign w:val="center"/>
          </w:tcPr>
          <w:p w:rsidR="00A04049" w:rsidRDefault="00A0404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04049" w:rsidRPr="00C302A2" w:rsidRDefault="00A0404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A04049" w:rsidRDefault="00A0404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04049" w:rsidRPr="00C302A2" w:rsidRDefault="00A04049">
            <w:pPr>
              <w:rPr>
                <w:color w:val="000000" w:themeColor="text1"/>
                <w:sz w:val="18"/>
                <w:szCs w:val="18"/>
              </w:rPr>
            </w:pPr>
            <w:r w:rsidRPr="00C302A2">
              <w:rPr>
                <w:color w:val="000000" w:themeColor="text1"/>
                <w:sz w:val="18"/>
                <w:szCs w:val="18"/>
              </w:rPr>
              <w:t>service@china-isc.org.cn</w:t>
            </w:r>
          </w:p>
        </w:tc>
      </w:tr>
      <w:tr w:rsidR="000E5E48">
        <w:trPr>
          <w:trHeight w:val="428"/>
        </w:trPr>
        <w:tc>
          <w:tcPr>
            <w:tcW w:w="9863" w:type="dxa"/>
            <w:gridSpan w:val="9"/>
            <w:vAlign w:val="center"/>
          </w:tcPr>
          <w:p w:rsidR="00A04049" w:rsidRDefault="00A04049">
            <w:pPr>
              <w:rPr>
                <w:b/>
                <w:color w:val="000000" w:themeColor="text1"/>
                <w:sz w:val="20"/>
                <w:szCs w:val="20"/>
              </w:rPr>
            </w:pPr>
            <w:r>
              <w:rPr>
                <w:rFonts w:hint="eastAsia"/>
                <w:b/>
                <w:color w:val="000000" w:themeColor="text1"/>
                <w:sz w:val="20"/>
                <w:szCs w:val="20"/>
              </w:rPr>
              <w:t>审核组成员</w:t>
            </w:r>
          </w:p>
        </w:tc>
      </w:tr>
      <w:tr w:rsidR="000E5E48">
        <w:trPr>
          <w:trHeight w:val="645"/>
        </w:trPr>
        <w:tc>
          <w:tcPr>
            <w:tcW w:w="1844" w:type="dxa"/>
            <w:gridSpan w:val="2"/>
            <w:vAlign w:val="center"/>
          </w:tcPr>
          <w:p w:rsidR="00A04049" w:rsidRDefault="00A04049" w:rsidP="00A04049">
            <w:pPr>
              <w:spacing w:line="240" w:lineRule="exact"/>
              <w:jc w:val="center"/>
              <w:rPr>
                <w:b/>
                <w:color w:val="000000" w:themeColor="text1"/>
                <w:sz w:val="20"/>
                <w:szCs w:val="20"/>
              </w:rPr>
            </w:pPr>
            <w:r>
              <w:rPr>
                <w:rFonts w:hint="eastAsia"/>
                <w:sz w:val="18"/>
                <w:szCs w:val="18"/>
              </w:rPr>
              <w:t>姓名</w:t>
            </w:r>
          </w:p>
        </w:tc>
        <w:tc>
          <w:tcPr>
            <w:tcW w:w="992" w:type="dxa"/>
            <w:vAlign w:val="center"/>
          </w:tcPr>
          <w:p w:rsidR="00A04049" w:rsidRDefault="00A04049" w:rsidP="00A0404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04049" w:rsidRDefault="00A04049" w:rsidP="00A0404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04049" w:rsidRDefault="00A04049" w:rsidP="00A0404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04049" w:rsidRDefault="00A04049" w:rsidP="00A04049">
            <w:pPr>
              <w:spacing w:line="240" w:lineRule="exact"/>
              <w:jc w:val="center"/>
              <w:rPr>
                <w:b/>
                <w:color w:val="000000" w:themeColor="text1"/>
                <w:sz w:val="20"/>
                <w:szCs w:val="20"/>
              </w:rPr>
            </w:pPr>
            <w:r>
              <w:rPr>
                <w:rFonts w:hint="eastAsia"/>
                <w:sz w:val="18"/>
                <w:szCs w:val="18"/>
              </w:rPr>
              <w:t>专业代码</w:t>
            </w:r>
          </w:p>
        </w:tc>
      </w:tr>
      <w:tr w:rsidR="000E5E48">
        <w:trPr>
          <w:trHeight w:val="645"/>
        </w:trPr>
        <w:tc>
          <w:tcPr>
            <w:tcW w:w="1844" w:type="dxa"/>
            <w:gridSpan w:val="2"/>
            <w:vAlign w:val="center"/>
          </w:tcPr>
          <w:p w:rsidR="00A04049" w:rsidRDefault="00A04049" w:rsidP="00A04049">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A04049" w:rsidRDefault="00A04049" w:rsidP="00A0404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04049" w:rsidRDefault="00A04049" w:rsidP="00A0404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04049" w:rsidRDefault="00A04049" w:rsidP="00A0404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A04049" w:rsidRDefault="00A04049" w:rsidP="00A0404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A04049" w:rsidRDefault="00A04049" w:rsidP="00A0404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A04049" w:rsidRDefault="00A04049" w:rsidP="00A04049">
            <w:pPr>
              <w:spacing w:line="240" w:lineRule="exact"/>
              <w:jc w:val="center"/>
              <w:rPr>
                <w:b/>
                <w:color w:val="000000" w:themeColor="text1"/>
                <w:sz w:val="20"/>
                <w:szCs w:val="20"/>
              </w:rPr>
            </w:pPr>
            <w:r>
              <w:rPr>
                <w:b/>
                <w:color w:val="000000" w:themeColor="text1"/>
                <w:sz w:val="20"/>
                <w:szCs w:val="20"/>
              </w:rPr>
              <w:t>Q:17.12.05</w:t>
            </w:r>
          </w:p>
          <w:p w:rsidR="00A04049" w:rsidRDefault="00A04049" w:rsidP="00A04049">
            <w:pPr>
              <w:spacing w:line="240" w:lineRule="exact"/>
              <w:jc w:val="center"/>
              <w:rPr>
                <w:b/>
                <w:color w:val="000000" w:themeColor="text1"/>
                <w:sz w:val="20"/>
                <w:szCs w:val="20"/>
              </w:rPr>
            </w:pPr>
            <w:r>
              <w:rPr>
                <w:b/>
                <w:color w:val="000000" w:themeColor="text1"/>
                <w:sz w:val="20"/>
                <w:szCs w:val="20"/>
              </w:rPr>
              <w:t>O:17.12.05</w:t>
            </w:r>
          </w:p>
          <w:p w:rsidR="00A04049" w:rsidRDefault="00A04049" w:rsidP="00A04049">
            <w:pPr>
              <w:spacing w:line="240" w:lineRule="exact"/>
              <w:jc w:val="center"/>
              <w:rPr>
                <w:b/>
                <w:color w:val="000000" w:themeColor="text1"/>
                <w:sz w:val="20"/>
                <w:szCs w:val="20"/>
              </w:rPr>
            </w:pPr>
            <w:r>
              <w:rPr>
                <w:b/>
                <w:color w:val="000000" w:themeColor="text1"/>
                <w:sz w:val="20"/>
                <w:szCs w:val="20"/>
              </w:rPr>
              <w:t>E:17.12.05</w:t>
            </w:r>
          </w:p>
        </w:tc>
      </w:tr>
      <w:tr w:rsidR="000E5E48">
        <w:trPr>
          <w:trHeight w:val="510"/>
        </w:trPr>
        <w:tc>
          <w:tcPr>
            <w:tcW w:w="1844" w:type="dxa"/>
            <w:gridSpan w:val="2"/>
            <w:vAlign w:val="center"/>
          </w:tcPr>
          <w:p w:rsidR="00A04049" w:rsidRDefault="00A04049">
            <w:pPr>
              <w:rPr>
                <w:b/>
                <w:color w:val="000000" w:themeColor="text1"/>
                <w:sz w:val="20"/>
                <w:szCs w:val="20"/>
              </w:rPr>
            </w:pPr>
          </w:p>
        </w:tc>
        <w:tc>
          <w:tcPr>
            <w:tcW w:w="992" w:type="dxa"/>
            <w:vAlign w:val="center"/>
          </w:tcPr>
          <w:p w:rsidR="00A04049" w:rsidRDefault="00A04049">
            <w:pPr>
              <w:rPr>
                <w:b/>
                <w:color w:val="000000" w:themeColor="text1"/>
                <w:sz w:val="20"/>
                <w:szCs w:val="20"/>
              </w:rPr>
            </w:pPr>
          </w:p>
        </w:tc>
        <w:tc>
          <w:tcPr>
            <w:tcW w:w="1216" w:type="dxa"/>
            <w:vAlign w:val="center"/>
          </w:tcPr>
          <w:p w:rsidR="00A04049" w:rsidRDefault="00A04049">
            <w:pPr>
              <w:rPr>
                <w:b/>
                <w:color w:val="000000" w:themeColor="text1"/>
                <w:sz w:val="20"/>
                <w:szCs w:val="20"/>
              </w:rPr>
            </w:pPr>
          </w:p>
        </w:tc>
        <w:tc>
          <w:tcPr>
            <w:tcW w:w="3478" w:type="dxa"/>
            <w:gridSpan w:val="3"/>
            <w:vAlign w:val="center"/>
          </w:tcPr>
          <w:p w:rsidR="00A04049" w:rsidRDefault="00A04049">
            <w:pPr>
              <w:rPr>
                <w:b/>
                <w:color w:val="000000" w:themeColor="text1"/>
                <w:sz w:val="20"/>
                <w:szCs w:val="20"/>
              </w:rPr>
            </w:pPr>
          </w:p>
        </w:tc>
        <w:tc>
          <w:tcPr>
            <w:tcW w:w="2333" w:type="dxa"/>
            <w:gridSpan w:val="2"/>
            <w:vAlign w:val="center"/>
          </w:tcPr>
          <w:p w:rsidR="00A04049" w:rsidRDefault="00A04049">
            <w:pPr>
              <w:rPr>
                <w:b/>
                <w:color w:val="000000" w:themeColor="text1"/>
                <w:sz w:val="20"/>
                <w:szCs w:val="20"/>
              </w:rPr>
            </w:pPr>
          </w:p>
        </w:tc>
      </w:tr>
      <w:tr w:rsidR="000E5E48">
        <w:trPr>
          <w:trHeight w:val="465"/>
        </w:trPr>
        <w:tc>
          <w:tcPr>
            <w:tcW w:w="1844" w:type="dxa"/>
            <w:gridSpan w:val="2"/>
            <w:vAlign w:val="center"/>
          </w:tcPr>
          <w:p w:rsidR="00A04049" w:rsidRDefault="00A04049">
            <w:pPr>
              <w:rPr>
                <w:b/>
                <w:color w:val="000000" w:themeColor="text1"/>
                <w:sz w:val="20"/>
                <w:szCs w:val="20"/>
              </w:rPr>
            </w:pPr>
          </w:p>
        </w:tc>
        <w:tc>
          <w:tcPr>
            <w:tcW w:w="992" w:type="dxa"/>
            <w:vAlign w:val="center"/>
          </w:tcPr>
          <w:p w:rsidR="00A04049" w:rsidRDefault="00A04049">
            <w:pPr>
              <w:rPr>
                <w:b/>
                <w:color w:val="000000" w:themeColor="text1"/>
                <w:sz w:val="20"/>
                <w:szCs w:val="20"/>
              </w:rPr>
            </w:pPr>
          </w:p>
        </w:tc>
        <w:tc>
          <w:tcPr>
            <w:tcW w:w="1216" w:type="dxa"/>
            <w:vAlign w:val="center"/>
          </w:tcPr>
          <w:p w:rsidR="00A04049" w:rsidRDefault="00A04049">
            <w:pPr>
              <w:rPr>
                <w:b/>
                <w:color w:val="000000" w:themeColor="text1"/>
                <w:sz w:val="20"/>
                <w:szCs w:val="20"/>
              </w:rPr>
            </w:pPr>
          </w:p>
        </w:tc>
        <w:tc>
          <w:tcPr>
            <w:tcW w:w="3478" w:type="dxa"/>
            <w:gridSpan w:val="3"/>
            <w:vAlign w:val="center"/>
          </w:tcPr>
          <w:p w:rsidR="00A04049" w:rsidRDefault="00A04049">
            <w:pPr>
              <w:rPr>
                <w:b/>
                <w:color w:val="000000" w:themeColor="text1"/>
                <w:sz w:val="20"/>
                <w:szCs w:val="20"/>
              </w:rPr>
            </w:pPr>
          </w:p>
        </w:tc>
        <w:tc>
          <w:tcPr>
            <w:tcW w:w="2333" w:type="dxa"/>
            <w:gridSpan w:val="2"/>
            <w:vAlign w:val="center"/>
          </w:tcPr>
          <w:p w:rsidR="00A04049" w:rsidRDefault="00A04049">
            <w:pPr>
              <w:rPr>
                <w:b/>
                <w:color w:val="000000" w:themeColor="text1"/>
                <w:sz w:val="20"/>
                <w:szCs w:val="20"/>
              </w:rPr>
            </w:pPr>
          </w:p>
        </w:tc>
      </w:tr>
      <w:tr w:rsidR="000E5E48">
        <w:trPr>
          <w:trHeight w:val="351"/>
        </w:trPr>
        <w:tc>
          <w:tcPr>
            <w:tcW w:w="1844" w:type="dxa"/>
            <w:gridSpan w:val="2"/>
            <w:vAlign w:val="center"/>
          </w:tcPr>
          <w:p w:rsidR="00A04049" w:rsidRDefault="00A04049">
            <w:pPr>
              <w:rPr>
                <w:b/>
                <w:color w:val="000000" w:themeColor="text1"/>
                <w:sz w:val="20"/>
                <w:szCs w:val="20"/>
              </w:rPr>
            </w:pPr>
          </w:p>
        </w:tc>
        <w:tc>
          <w:tcPr>
            <w:tcW w:w="992" w:type="dxa"/>
            <w:vAlign w:val="center"/>
          </w:tcPr>
          <w:p w:rsidR="00A04049" w:rsidRDefault="00A04049">
            <w:pPr>
              <w:rPr>
                <w:b/>
                <w:color w:val="000000" w:themeColor="text1"/>
                <w:sz w:val="20"/>
                <w:szCs w:val="20"/>
              </w:rPr>
            </w:pPr>
          </w:p>
        </w:tc>
        <w:tc>
          <w:tcPr>
            <w:tcW w:w="1216" w:type="dxa"/>
            <w:vAlign w:val="center"/>
          </w:tcPr>
          <w:p w:rsidR="00A04049" w:rsidRDefault="00A04049">
            <w:pPr>
              <w:rPr>
                <w:b/>
                <w:color w:val="000000" w:themeColor="text1"/>
                <w:sz w:val="20"/>
                <w:szCs w:val="20"/>
              </w:rPr>
            </w:pPr>
          </w:p>
        </w:tc>
        <w:tc>
          <w:tcPr>
            <w:tcW w:w="3478" w:type="dxa"/>
            <w:gridSpan w:val="3"/>
            <w:vAlign w:val="center"/>
          </w:tcPr>
          <w:p w:rsidR="00A04049" w:rsidRDefault="00A04049">
            <w:pPr>
              <w:rPr>
                <w:b/>
                <w:color w:val="000000" w:themeColor="text1"/>
                <w:sz w:val="20"/>
                <w:szCs w:val="20"/>
              </w:rPr>
            </w:pPr>
          </w:p>
        </w:tc>
        <w:tc>
          <w:tcPr>
            <w:tcW w:w="2333" w:type="dxa"/>
            <w:gridSpan w:val="2"/>
            <w:vAlign w:val="center"/>
          </w:tcPr>
          <w:p w:rsidR="00A04049" w:rsidRDefault="00A04049">
            <w:pPr>
              <w:rPr>
                <w:b/>
                <w:color w:val="000000" w:themeColor="text1"/>
                <w:sz w:val="20"/>
                <w:szCs w:val="20"/>
              </w:rPr>
            </w:pPr>
          </w:p>
        </w:tc>
      </w:tr>
      <w:tr w:rsidR="000E5E48">
        <w:trPr>
          <w:trHeight w:val="351"/>
        </w:trPr>
        <w:tc>
          <w:tcPr>
            <w:tcW w:w="9863" w:type="dxa"/>
            <w:gridSpan w:val="9"/>
            <w:vAlign w:val="center"/>
          </w:tcPr>
          <w:p w:rsidR="00A04049" w:rsidRDefault="00A04049">
            <w:pPr>
              <w:rPr>
                <w:b/>
                <w:color w:val="000000" w:themeColor="text1"/>
                <w:sz w:val="20"/>
                <w:szCs w:val="20"/>
              </w:rPr>
            </w:pPr>
            <w:r>
              <w:rPr>
                <w:rFonts w:hint="eastAsia"/>
                <w:b/>
                <w:color w:val="000000" w:themeColor="text1"/>
                <w:sz w:val="20"/>
                <w:szCs w:val="20"/>
              </w:rPr>
              <w:t>与审核组同行人员</w:t>
            </w:r>
          </w:p>
        </w:tc>
      </w:tr>
      <w:tr w:rsidR="000E5E48">
        <w:trPr>
          <w:trHeight w:val="351"/>
        </w:trPr>
        <w:tc>
          <w:tcPr>
            <w:tcW w:w="1844" w:type="dxa"/>
            <w:gridSpan w:val="2"/>
            <w:vAlign w:val="center"/>
          </w:tcPr>
          <w:p w:rsidR="00A04049" w:rsidRDefault="00A04049">
            <w:pPr>
              <w:rPr>
                <w:b/>
                <w:color w:val="000000" w:themeColor="text1"/>
                <w:sz w:val="20"/>
                <w:szCs w:val="20"/>
              </w:rPr>
            </w:pPr>
            <w:r>
              <w:rPr>
                <w:rFonts w:hint="eastAsia"/>
                <w:b/>
                <w:color w:val="000000" w:themeColor="text1"/>
                <w:sz w:val="20"/>
                <w:szCs w:val="20"/>
              </w:rPr>
              <w:t>姓名</w:t>
            </w:r>
          </w:p>
        </w:tc>
        <w:tc>
          <w:tcPr>
            <w:tcW w:w="992" w:type="dxa"/>
            <w:vAlign w:val="center"/>
          </w:tcPr>
          <w:p w:rsidR="00A04049" w:rsidRDefault="00A04049">
            <w:pPr>
              <w:rPr>
                <w:b/>
                <w:color w:val="000000" w:themeColor="text1"/>
                <w:sz w:val="20"/>
                <w:szCs w:val="20"/>
              </w:rPr>
            </w:pPr>
            <w:r>
              <w:rPr>
                <w:rFonts w:hint="eastAsia"/>
                <w:b/>
                <w:color w:val="000000" w:themeColor="text1"/>
                <w:sz w:val="20"/>
                <w:szCs w:val="20"/>
              </w:rPr>
              <w:t>性别</w:t>
            </w:r>
          </w:p>
        </w:tc>
        <w:tc>
          <w:tcPr>
            <w:tcW w:w="1216" w:type="dxa"/>
            <w:vAlign w:val="center"/>
          </w:tcPr>
          <w:p w:rsidR="00A04049" w:rsidRDefault="00A0404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04049" w:rsidRDefault="00A0404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04049" w:rsidRDefault="00A04049">
            <w:pPr>
              <w:rPr>
                <w:b/>
                <w:color w:val="000000" w:themeColor="text1"/>
                <w:sz w:val="20"/>
                <w:szCs w:val="20"/>
              </w:rPr>
            </w:pPr>
            <w:r>
              <w:rPr>
                <w:rFonts w:hint="eastAsia"/>
                <w:b/>
                <w:color w:val="000000" w:themeColor="text1"/>
                <w:sz w:val="20"/>
                <w:szCs w:val="20"/>
              </w:rPr>
              <w:t>备注</w:t>
            </w:r>
          </w:p>
        </w:tc>
      </w:tr>
      <w:tr w:rsidR="000E5E48">
        <w:trPr>
          <w:trHeight w:val="351"/>
        </w:trPr>
        <w:tc>
          <w:tcPr>
            <w:tcW w:w="1844" w:type="dxa"/>
            <w:gridSpan w:val="2"/>
            <w:vAlign w:val="center"/>
          </w:tcPr>
          <w:p w:rsidR="00A04049" w:rsidRDefault="00A04049">
            <w:pPr>
              <w:rPr>
                <w:b/>
                <w:color w:val="000000" w:themeColor="text1"/>
              </w:rPr>
            </w:pPr>
          </w:p>
        </w:tc>
        <w:tc>
          <w:tcPr>
            <w:tcW w:w="992" w:type="dxa"/>
            <w:vAlign w:val="center"/>
          </w:tcPr>
          <w:p w:rsidR="00A04049" w:rsidRDefault="00A04049">
            <w:pPr>
              <w:rPr>
                <w:b/>
                <w:color w:val="000000" w:themeColor="text1"/>
              </w:rPr>
            </w:pPr>
          </w:p>
        </w:tc>
        <w:tc>
          <w:tcPr>
            <w:tcW w:w="1216" w:type="dxa"/>
            <w:vAlign w:val="center"/>
          </w:tcPr>
          <w:p w:rsidR="00A04049" w:rsidRDefault="00A04049">
            <w:pPr>
              <w:rPr>
                <w:b/>
                <w:color w:val="000000" w:themeColor="text1"/>
              </w:rPr>
            </w:pPr>
          </w:p>
        </w:tc>
        <w:tc>
          <w:tcPr>
            <w:tcW w:w="3478" w:type="dxa"/>
            <w:gridSpan w:val="3"/>
            <w:vAlign w:val="center"/>
          </w:tcPr>
          <w:p w:rsidR="00A04049" w:rsidRDefault="00A04049">
            <w:pPr>
              <w:rPr>
                <w:b/>
                <w:color w:val="000000" w:themeColor="text1"/>
              </w:rPr>
            </w:pPr>
          </w:p>
        </w:tc>
        <w:tc>
          <w:tcPr>
            <w:tcW w:w="2333" w:type="dxa"/>
            <w:gridSpan w:val="2"/>
            <w:vAlign w:val="center"/>
          </w:tcPr>
          <w:p w:rsidR="00A04049" w:rsidRDefault="00A04049">
            <w:pPr>
              <w:rPr>
                <w:b/>
                <w:color w:val="000000" w:themeColor="text1"/>
              </w:rPr>
            </w:pPr>
          </w:p>
        </w:tc>
      </w:tr>
      <w:tr w:rsidR="000E5E48">
        <w:trPr>
          <w:trHeight w:val="351"/>
        </w:trPr>
        <w:tc>
          <w:tcPr>
            <w:tcW w:w="1844" w:type="dxa"/>
            <w:gridSpan w:val="2"/>
            <w:vAlign w:val="center"/>
          </w:tcPr>
          <w:p w:rsidR="00A04049" w:rsidRDefault="00A04049">
            <w:pPr>
              <w:rPr>
                <w:b/>
                <w:color w:val="000000" w:themeColor="text1"/>
              </w:rPr>
            </w:pPr>
          </w:p>
        </w:tc>
        <w:tc>
          <w:tcPr>
            <w:tcW w:w="992" w:type="dxa"/>
            <w:vAlign w:val="center"/>
          </w:tcPr>
          <w:p w:rsidR="00A04049" w:rsidRDefault="00A04049">
            <w:pPr>
              <w:rPr>
                <w:b/>
                <w:color w:val="000000" w:themeColor="text1"/>
              </w:rPr>
            </w:pPr>
          </w:p>
        </w:tc>
        <w:tc>
          <w:tcPr>
            <w:tcW w:w="1216" w:type="dxa"/>
            <w:vAlign w:val="center"/>
          </w:tcPr>
          <w:p w:rsidR="00A04049" w:rsidRDefault="00A04049">
            <w:pPr>
              <w:rPr>
                <w:b/>
                <w:color w:val="000000" w:themeColor="text1"/>
              </w:rPr>
            </w:pPr>
          </w:p>
        </w:tc>
        <w:tc>
          <w:tcPr>
            <w:tcW w:w="3478" w:type="dxa"/>
            <w:gridSpan w:val="3"/>
            <w:vAlign w:val="center"/>
          </w:tcPr>
          <w:p w:rsidR="00A04049" w:rsidRDefault="00A04049">
            <w:pPr>
              <w:rPr>
                <w:b/>
                <w:color w:val="000000" w:themeColor="text1"/>
              </w:rPr>
            </w:pPr>
          </w:p>
        </w:tc>
        <w:tc>
          <w:tcPr>
            <w:tcW w:w="2333" w:type="dxa"/>
            <w:gridSpan w:val="2"/>
            <w:vAlign w:val="center"/>
          </w:tcPr>
          <w:p w:rsidR="00A04049" w:rsidRDefault="00A04049">
            <w:pPr>
              <w:rPr>
                <w:b/>
                <w:color w:val="000000" w:themeColor="text1"/>
              </w:rPr>
            </w:pPr>
          </w:p>
        </w:tc>
      </w:tr>
    </w:tbl>
    <w:p w:rsidR="00A04049" w:rsidRDefault="00A0404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E5E48">
        <w:tc>
          <w:tcPr>
            <w:tcW w:w="2269" w:type="dxa"/>
            <w:vAlign w:val="center"/>
          </w:tcPr>
          <w:p w:rsidR="00A04049" w:rsidRDefault="00A04049">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A04049" w:rsidRDefault="00A0404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04049" w:rsidRDefault="00A0404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E5E48">
        <w:tc>
          <w:tcPr>
            <w:tcW w:w="2269" w:type="dxa"/>
            <w:vAlign w:val="center"/>
          </w:tcPr>
          <w:p w:rsidR="00A04049" w:rsidRDefault="00A0404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04049" w:rsidRDefault="00A0404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04049" w:rsidRDefault="00A0404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E5E48">
        <w:tc>
          <w:tcPr>
            <w:tcW w:w="2269" w:type="dxa"/>
            <w:vAlign w:val="center"/>
          </w:tcPr>
          <w:p w:rsidR="00A04049" w:rsidRDefault="00A0404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04049" w:rsidRDefault="00A0404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04049" w:rsidRDefault="00A04049">
      <w:pPr>
        <w:rPr>
          <w:rFonts w:ascii="宋体" w:hAnsi="宋体"/>
          <w:b/>
          <w:color w:val="000000" w:themeColor="text1"/>
          <w:sz w:val="16"/>
          <w:szCs w:val="16"/>
        </w:rPr>
      </w:pPr>
    </w:p>
    <w:p w:rsidR="00A04049" w:rsidRDefault="00A0404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04049" w:rsidRPr="00071D0F" w:rsidRDefault="00A04049" w:rsidP="00A0404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Q：GB/T19001-2016/ISO9001:2015,O：GB/T45001-2020 / ISO45001：2018,E：GB/T 24001-2016/ISO14001:2015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E5E48">
        <w:trPr>
          <w:trHeight w:val="293"/>
          <w:jc w:val="center"/>
        </w:trPr>
        <w:tc>
          <w:tcPr>
            <w:tcW w:w="1919" w:type="dxa"/>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04049" w:rsidRDefault="00A0404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广东四季鑫风机电设备有限公司</w:t>
            </w:r>
            <w:bookmarkEnd w:id="5"/>
          </w:p>
        </w:tc>
        <w:tc>
          <w:tcPr>
            <w:tcW w:w="1134" w:type="dxa"/>
            <w:gridSpan w:val="3"/>
          </w:tcPr>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04049" w:rsidRDefault="00A0404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rsidR="000E5E48">
        <w:trPr>
          <w:trHeight w:val="307"/>
          <w:jc w:val="center"/>
        </w:trPr>
        <w:tc>
          <w:tcPr>
            <w:tcW w:w="1919" w:type="dxa"/>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04049" w:rsidRDefault="00A0404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广东省东莞市大朗镇大院地横街2号101室</w:t>
            </w:r>
            <w:bookmarkEnd w:id="7"/>
          </w:p>
        </w:tc>
        <w:tc>
          <w:tcPr>
            <w:tcW w:w="540" w:type="dxa"/>
            <w:vMerge w:val="restart"/>
          </w:tcPr>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04049" w:rsidRDefault="00A04049" w:rsidP="00A0404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523799</w:t>
            </w:r>
            <w:bookmarkEnd w:id="8"/>
          </w:p>
        </w:tc>
      </w:tr>
      <w:tr w:rsidR="000E5E48">
        <w:trPr>
          <w:trHeight w:val="315"/>
          <w:jc w:val="center"/>
        </w:trPr>
        <w:tc>
          <w:tcPr>
            <w:tcW w:w="1919" w:type="dxa"/>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04049" w:rsidRDefault="00A0404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广东省东莞市大朗镇大院地横街2号101室</w:t>
            </w:r>
            <w:bookmarkEnd w:id="9"/>
          </w:p>
        </w:tc>
        <w:tc>
          <w:tcPr>
            <w:tcW w:w="540" w:type="dxa"/>
            <w:vMerge/>
            <w:vAlign w:val="center"/>
          </w:tcPr>
          <w:p w:rsidR="00A04049" w:rsidRDefault="00A04049">
            <w:pPr>
              <w:spacing w:line="320" w:lineRule="exact"/>
              <w:jc w:val="center"/>
              <w:rPr>
                <w:rFonts w:ascii="宋体" w:hAnsi="宋体"/>
                <w:b/>
                <w:color w:val="000000" w:themeColor="text1"/>
                <w:sz w:val="20"/>
                <w:szCs w:val="20"/>
              </w:rPr>
            </w:pPr>
          </w:p>
        </w:tc>
        <w:tc>
          <w:tcPr>
            <w:tcW w:w="1297" w:type="dxa"/>
          </w:tcPr>
          <w:p w:rsidR="00A04049" w:rsidRDefault="00A0404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523799</w:t>
            </w:r>
            <w:bookmarkEnd w:id="10"/>
          </w:p>
        </w:tc>
      </w:tr>
      <w:tr w:rsidR="000E5E48">
        <w:trPr>
          <w:trHeight w:val="315"/>
          <w:jc w:val="center"/>
        </w:trPr>
        <w:tc>
          <w:tcPr>
            <w:tcW w:w="1919" w:type="dxa"/>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A04049" w:rsidRDefault="00A04049">
            <w:pPr>
              <w:spacing w:line="320" w:lineRule="exact"/>
              <w:rPr>
                <w:rFonts w:ascii="宋体" w:hAnsi="宋体"/>
                <w:b/>
                <w:color w:val="000000" w:themeColor="text1"/>
                <w:sz w:val="20"/>
                <w:szCs w:val="20"/>
              </w:rPr>
            </w:pPr>
          </w:p>
        </w:tc>
        <w:tc>
          <w:tcPr>
            <w:tcW w:w="540" w:type="dxa"/>
            <w:vMerge/>
            <w:vAlign w:val="center"/>
          </w:tcPr>
          <w:p w:rsidR="00A04049" w:rsidRDefault="00A04049">
            <w:pPr>
              <w:spacing w:line="320" w:lineRule="exact"/>
              <w:jc w:val="center"/>
              <w:rPr>
                <w:rFonts w:ascii="宋体" w:hAnsi="宋体"/>
                <w:b/>
                <w:color w:val="000000" w:themeColor="text1"/>
                <w:sz w:val="20"/>
                <w:szCs w:val="20"/>
              </w:rPr>
            </w:pPr>
          </w:p>
        </w:tc>
        <w:tc>
          <w:tcPr>
            <w:tcW w:w="1297" w:type="dxa"/>
          </w:tcPr>
          <w:p w:rsidR="00A04049" w:rsidRDefault="00A04049">
            <w:pPr>
              <w:spacing w:line="320" w:lineRule="exact"/>
              <w:rPr>
                <w:rFonts w:ascii="宋体" w:hAnsi="宋体"/>
                <w:b/>
                <w:color w:val="000000" w:themeColor="text1"/>
                <w:sz w:val="20"/>
                <w:szCs w:val="20"/>
              </w:rPr>
            </w:pPr>
          </w:p>
        </w:tc>
      </w:tr>
      <w:tr w:rsidR="000E5E48">
        <w:trPr>
          <w:trHeight w:val="315"/>
          <w:jc w:val="center"/>
        </w:trPr>
        <w:tc>
          <w:tcPr>
            <w:tcW w:w="1919" w:type="dxa"/>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A04049" w:rsidRDefault="00A04049">
            <w:pPr>
              <w:spacing w:line="320" w:lineRule="exact"/>
              <w:rPr>
                <w:rFonts w:ascii="宋体" w:hAnsi="宋体"/>
                <w:b/>
                <w:color w:val="000000" w:themeColor="text1"/>
                <w:sz w:val="20"/>
                <w:szCs w:val="20"/>
              </w:rPr>
            </w:pPr>
          </w:p>
        </w:tc>
        <w:tc>
          <w:tcPr>
            <w:tcW w:w="540" w:type="dxa"/>
            <w:vMerge/>
            <w:vAlign w:val="center"/>
          </w:tcPr>
          <w:p w:rsidR="00A04049" w:rsidRDefault="00A04049">
            <w:pPr>
              <w:spacing w:line="320" w:lineRule="exact"/>
              <w:jc w:val="center"/>
              <w:rPr>
                <w:rFonts w:ascii="宋体" w:hAnsi="宋体"/>
                <w:b/>
                <w:color w:val="000000" w:themeColor="text1"/>
                <w:sz w:val="20"/>
                <w:szCs w:val="20"/>
              </w:rPr>
            </w:pPr>
          </w:p>
        </w:tc>
        <w:tc>
          <w:tcPr>
            <w:tcW w:w="1297" w:type="dxa"/>
          </w:tcPr>
          <w:p w:rsidR="00A04049" w:rsidRDefault="00A04049">
            <w:pPr>
              <w:spacing w:line="320" w:lineRule="exact"/>
              <w:rPr>
                <w:rFonts w:ascii="宋体" w:hAnsi="宋体"/>
                <w:b/>
                <w:color w:val="000000" w:themeColor="text1"/>
                <w:sz w:val="20"/>
                <w:szCs w:val="20"/>
              </w:rPr>
            </w:pPr>
          </w:p>
        </w:tc>
      </w:tr>
      <w:tr w:rsidR="000E5E48">
        <w:trPr>
          <w:trHeight w:val="237"/>
          <w:jc w:val="center"/>
        </w:trPr>
        <w:tc>
          <w:tcPr>
            <w:tcW w:w="1919" w:type="dxa"/>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A04049" w:rsidRDefault="00A04049">
            <w:pPr>
              <w:spacing w:line="320" w:lineRule="exact"/>
              <w:rPr>
                <w:rFonts w:ascii="宋体" w:hAnsi="宋体"/>
                <w:b/>
                <w:color w:val="000000" w:themeColor="text1"/>
                <w:sz w:val="20"/>
                <w:szCs w:val="20"/>
              </w:rPr>
            </w:pPr>
          </w:p>
        </w:tc>
        <w:tc>
          <w:tcPr>
            <w:tcW w:w="540" w:type="dxa"/>
            <w:vMerge/>
            <w:vAlign w:val="center"/>
          </w:tcPr>
          <w:p w:rsidR="00A04049" w:rsidRDefault="00A04049">
            <w:pPr>
              <w:spacing w:line="320" w:lineRule="exact"/>
              <w:jc w:val="center"/>
              <w:rPr>
                <w:rFonts w:ascii="宋体" w:hAnsi="宋体"/>
                <w:b/>
                <w:color w:val="000000" w:themeColor="text1"/>
                <w:sz w:val="20"/>
                <w:szCs w:val="20"/>
              </w:rPr>
            </w:pPr>
          </w:p>
        </w:tc>
        <w:tc>
          <w:tcPr>
            <w:tcW w:w="1297" w:type="dxa"/>
          </w:tcPr>
          <w:p w:rsidR="00A04049" w:rsidRDefault="00A04049">
            <w:pPr>
              <w:spacing w:line="320" w:lineRule="exact"/>
              <w:rPr>
                <w:rFonts w:ascii="宋体" w:hAnsi="宋体"/>
                <w:b/>
                <w:color w:val="000000" w:themeColor="text1"/>
                <w:sz w:val="20"/>
                <w:szCs w:val="20"/>
              </w:rPr>
            </w:pPr>
          </w:p>
        </w:tc>
      </w:tr>
      <w:tr w:rsidR="000E5E48">
        <w:trPr>
          <w:trHeight w:val="247"/>
          <w:jc w:val="center"/>
        </w:trPr>
        <w:tc>
          <w:tcPr>
            <w:tcW w:w="1919" w:type="dxa"/>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04049" w:rsidRDefault="00A0404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蒋昌敏</w:t>
            </w:r>
            <w:bookmarkEnd w:id="11"/>
          </w:p>
        </w:tc>
        <w:tc>
          <w:tcPr>
            <w:tcW w:w="1362" w:type="dxa"/>
            <w:gridSpan w:val="2"/>
            <w:vAlign w:val="center"/>
          </w:tcPr>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04049" w:rsidRDefault="00A0404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0769-83001815</w:t>
            </w:r>
            <w:bookmarkEnd w:id="12"/>
          </w:p>
        </w:tc>
        <w:tc>
          <w:tcPr>
            <w:tcW w:w="965" w:type="dxa"/>
            <w:gridSpan w:val="3"/>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04049" w:rsidRDefault="00A04049">
            <w:pPr>
              <w:spacing w:line="320" w:lineRule="exact"/>
              <w:jc w:val="center"/>
              <w:rPr>
                <w:rFonts w:ascii="宋体" w:hAnsi="宋体"/>
                <w:b/>
                <w:color w:val="000000" w:themeColor="text1"/>
                <w:sz w:val="20"/>
                <w:szCs w:val="20"/>
              </w:rPr>
            </w:pPr>
            <w:bookmarkStart w:id="13" w:name="联系人传真"/>
            <w:bookmarkEnd w:id="13"/>
          </w:p>
        </w:tc>
      </w:tr>
      <w:tr w:rsidR="000E5E48">
        <w:trPr>
          <w:jc w:val="center"/>
        </w:trPr>
        <w:tc>
          <w:tcPr>
            <w:tcW w:w="1919" w:type="dxa"/>
            <w:vAlign w:val="center"/>
          </w:tcPr>
          <w:p w:rsidR="00A04049" w:rsidRDefault="00A0404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04049" w:rsidRDefault="00A0404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杜家宝</w:t>
            </w:r>
            <w:bookmarkEnd w:id="14"/>
          </w:p>
        </w:tc>
        <w:tc>
          <w:tcPr>
            <w:tcW w:w="1362" w:type="dxa"/>
            <w:gridSpan w:val="2"/>
            <w:vAlign w:val="center"/>
          </w:tcPr>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04049" w:rsidRDefault="00A0404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杜家宝</w:t>
            </w:r>
          </w:p>
        </w:tc>
        <w:tc>
          <w:tcPr>
            <w:tcW w:w="1440" w:type="dxa"/>
            <w:gridSpan w:val="5"/>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04049" w:rsidRDefault="00A0404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蒋昌敏</w:t>
            </w:r>
            <w:bookmarkEnd w:id="16"/>
          </w:p>
        </w:tc>
      </w:tr>
      <w:tr w:rsidR="000E5E48">
        <w:trPr>
          <w:trHeight w:val="1050"/>
          <w:jc w:val="center"/>
        </w:trPr>
        <w:tc>
          <w:tcPr>
            <w:tcW w:w="1919" w:type="dxa"/>
            <w:vAlign w:val="center"/>
          </w:tcPr>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04049" w:rsidRDefault="00A04049">
            <w:pPr>
              <w:spacing w:line="320" w:lineRule="exact"/>
              <w:jc w:val="center"/>
              <w:rPr>
                <w:rFonts w:ascii="宋体" w:hAnsi="宋体"/>
                <w:b/>
                <w:color w:val="000000" w:themeColor="text1"/>
                <w:sz w:val="20"/>
                <w:szCs w:val="20"/>
              </w:rPr>
            </w:pPr>
          </w:p>
        </w:tc>
        <w:tc>
          <w:tcPr>
            <w:tcW w:w="7957" w:type="dxa"/>
            <w:gridSpan w:val="14"/>
          </w:tcPr>
          <w:p w:rsidR="00A04049" w:rsidRDefault="00A0404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Q：通风管道及零部件的加工</w:t>
            </w:r>
          </w:p>
          <w:p w:rsidR="000E5E48" w:rsidRDefault="00A04049">
            <w:pPr>
              <w:spacing w:line="320" w:lineRule="exact"/>
              <w:rPr>
                <w:rFonts w:ascii="宋体" w:hAnsi="宋体"/>
                <w:b/>
                <w:color w:val="000000" w:themeColor="text1"/>
                <w:sz w:val="20"/>
                <w:szCs w:val="20"/>
              </w:rPr>
            </w:pPr>
            <w:r>
              <w:rPr>
                <w:rFonts w:ascii="宋体" w:hAnsi="宋体"/>
                <w:b/>
                <w:color w:val="000000" w:themeColor="text1"/>
                <w:sz w:val="20"/>
                <w:szCs w:val="20"/>
              </w:rPr>
              <w:t>O：通风管道及零部件的加工及其所涉及场所的职业健康安全相关管理活动</w:t>
            </w:r>
          </w:p>
          <w:p w:rsidR="000E5E48" w:rsidRDefault="00A04049">
            <w:pPr>
              <w:spacing w:line="320" w:lineRule="exact"/>
              <w:rPr>
                <w:rFonts w:ascii="宋体" w:hAnsi="宋体"/>
                <w:b/>
                <w:color w:val="000000" w:themeColor="text1"/>
                <w:sz w:val="20"/>
                <w:szCs w:val="20"/>
              </w:rPr>
            </w:pPr>
            <w:r>
              <w:rPr>
                <w:rFonts w:ascii="宋体" w:hAnsi="宋体"/>
                <w:b/>
                <w:color w:val="000000" w:themeColor="text1"/>
                <w:sz w:val="20"/>
                <w:szCs w:val="20"/>
              </w:rPr>
              <w:t>E：通风管道及零部件的加工及其所涉及场所的环境管理活动</w:t>
            </w:r>
            <w:bookmarkEnd w:id="17"/>
          </w:p>
        </w:tc>
      </w:tr>
      <w:tr w:rsidR="000E5E48">
        <w:trPr>
          <w:trHeight w:val="606"/>
          <w:jc w:val="center"/>
        </w:trPr>
        <w:tc>
          <w:tcPr>
            <w:tcW w:w="1919" w:type="dxa"/>
            <w:vAlign w:val="center"/>
          </w:tcPr>
          <w:p w:rsidR="00A04049" w:rsidRDefault="00A040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04049" w:rsidRDefault="00A0404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Q：17.12.05</w:t>
            </w:r>
          </w:p>
          <w:p w:rsidR="00A04049" w:rsidRDefault="00A04049">
            <w:pPr>
              <w:spacing w:line="320" w:lineRule="exact"/>
              <w:rPr>
                <w:rFonts w:ascii="宋体" w:hAnsi="宋体"/>
                <w:b/>
                <w:color w:val="000000" w:themeColor="text1"/>
                <w:sz w:val="20"/>
                <w:szCs w:val="20"/>
              </w:rPr>
            </w:pPr>
            <w:r>
              <w:rPr>
                <w:rFonts w:ascii="宋体" w:hAnsi="宋体"/>
                <w:b/>
                <w:color w:val="000000" w:themeColor="text1"/>
                <w:sz w:val="20"/>
                <w:szCs w:val="20"/>
              </w:rPr>
              <w:t>O：17.12.05</w:t>
            </w:r>
          </w:p>
          <w:p w:rsidR="00A04049" w:rsidRDefault="00A04049">
            <w:pPr>
              <w:spacing w:line="320" w:lineRule="exact"/>
              <w:rPr>
                <w:rFonts w:ascii="宋体" w:hAnsi="宋体"/>
                <w:b/>
                <w:color w:val="000000" w:themeColor="text1"/>
                <w:sz w:val="20"/>
                <w:szCs w:val="20"/>
              </w:rPr>
            </w:pPr>
            <w:r>
              <w:rPr>
                <w:rFonts w:ascii="宋体" w:hAnsi="宋体"/>
                <w:b/>
                <w:color w:val="000000" w:themeColor="text1"/>
                <w:sz w:val="20"/>
                <w:szCs w:val="20"/>
              </w:rPr>
              <w:t>E：17.12.05</w:t>
            </w:r>
            <w:bookmarkEnd w:id="18"/>
          </w:p>
        </w:tc>
        <w:tc>
          <w:tcPr>
            <w:tcW w:w="2127" w:type="dxa"/>
            <w:gridSpan w:val="7"/>
            <w:vAlign w:val="center"/>
          </w:tcPr>
          <w:p w:rsidR="00A04049" w:rsidRDefault="00A0404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04049" w:rsidRDefault="00A04049">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0E5E48">
        <w:trPr>
          <w:trHeight w:val="564"/>
          <w:jc w:val="center"/>
        </w:trPr>
        <w:tc>
          <w:tcPr>
            <w:tcW w:w="1919" w:type="dxa"/>
            <w:vAlign w:val="center"/>
          </w:tcPr>
          <w:p w:rsidR="00A04049" w:rsidRDefault="00A0404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04049" w:rsidRDefault="00A0404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2020-03-20 0:00:00</w:t>
            </w:r>
            <w:bookmarkEnd w:id="19"/>
            <w:bookmarkEnd w:id="20"/>
          </w:p>
        </w:tc>
        <w:tc>
          <w:tcPr>
            <w:tcW w:w="2403" w:type="dxa"/>
            <w:gridSpan w:val="6"/>
            <w:vAlign w:val="center"/>
          </w:tcPr>
          <w:p w:rsidR="00A04049" w:rsidRDefault="00A0404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04049" w:rsidRDefault="00A04049">
            <w:pPr>
              <w:rPr>
                <w:rFonts w:ascii="宋体" w:hAnsi="宋体"/>
                <w:b/>
                <w:color w:val="000000" w:themeColor="text1"/>
                <w:sz w:val="20"/>
                <w:szCs w:val="20"/>
              </w:rPr>
            </w:pPr>
          </w:p>
        </w:tc>
      </w:tr>
      <w:tr w:rsidR="000E5E48">
        <w:trPr>
          <w:cantSplit/>
          <w:jc w:val="center"/>
        </w:trPr>
        <w:tc>
          <w:tcPr>
            <w:tcW w:w="1919" w:type="dxa"/>
            <w:vAlign w:val="center"/>
          </w:tcPr>
          <w:p w:rsidR="00A04049" w:rsidRDefault="00A0404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04049" w:rsidRDefault="00A0404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04049" w:rsidRDefault="00A04049">
            <w:pPr>
              <w:widowControl/>
              <w:jc w:val="left"/>
              <w:rPr>
                <w:rFonts w:ascii="宋体" w:hAnsi="宋体"/>
                <w:b/>
                <w:color w:val="000000" w:themeColor="text1"/>
                <w:spacing w:val="-20"/>
                <w:sz w:val="20"/>
                <w:szCs w:val="20"/>
              </w:rPr>
            </w:pPr>
          </w:p>
          <w:p w:rsidR="00A04049" w:rsidRDefault="00A0404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A04049" w:rsidRDefault="00A04049">
            <w:pPr>
              <w:rPr>
                <w:rFonts w:ascii="宋体" w:hAnsi="宋体"/>
                <w:b/>
                <w:color w:val="000000" w:themeColor="text1"/>
                <w:sz w:val="20"/>
                <w:szCs w:val="20"/>
              </w:rPr>
            </w:pPr>
          </w:p>
        </w:tc>
      </w:tr>
      <w:tr w:rsidR="000E5E48">
        <w:trPr>
          <w:cantSplit/>
          <w:jc w:val="center"/>
        </w:trPr>
        <w:tc>
          <w:tcPr>
            <w:tcW w:w="1919" w:type="dxa"/>
            <w:vAlign w:val="center"/>
          </w:tcPr>
          <w:p w:rsidR="00A04049" w:rsidRDefault="00A0404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04049" w:rsidRDefault="00A0404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04049" w:rsidRDefault="00A04049">
            <w:pPr>
              <w:widowControl/>
              <w:jc w:val="left"/>
              <w:rPr>
                <w:rFonts w:ascii="宋体" w:hAnsi="宋体"/>
                <w:b/>
                <w:color w:val="000000" w:themeColor="text1"/>
                <w:sz w:val="20"/>
                <w:szCs w:val="20"/>
              </w:rPr>
            </w:pPr>
          </w:p>
        </w:tc>
      </w:tr>
    </w:tbl>
    <w:p w:rsidR="00A04049" w:rsidRDefault="00A04049" w:rsidP="00B04F33">
      <w:pPr>
        <w:snapToGrid w:val="0"/>
        <w:spacing w:afterLines="30"/>
        <w:jc w:val="center"/>
        <w:rPr>
          <w:rFonts w:ascii="楷体" w:eastAsia="楷体" w:hAnsi="楷体"/>
          <w:b/>
          <w:color w:val="000000" w:themeColor="text1"/>
          <w:sz w:val="28"/>
          <w:szCs w:val="28"/>
        </w:rPr>
      </w:pPr>
    </w:p>
    <w:p w:rsidR="00A04049" w:rsidRDefault="00A04049" w:rsidP="00A0404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04049" w:rsidRDefault="00A04049" w:rsidP="00A0404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04049" w:rsidRDefault="00A04049" w:rsidP="00A0404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04049">
        <w:tc>
          <w:tcPr>
            <w:tcW w:w="3119" w:type="dxa"/>
          </w:tcPr>
          <w:p w:rsidR="00A04049" w:rsidRDefault="00A0404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04049" w:rsidRDefault="00A0404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04049">
        <w:tc>
          <w:tcPr>
            <w:tcW w:w="3119" w:type="dxa"/>
          </w:tcPr>
          <w:p w:rsidR="00A04049" w:rsidRPr="002F3538" w:rsidRDefault="00A04049" w:rsidP="00A04049">
            <w:pPr>
              <w:jc w:val="center"/>
              <w:rPr>
                <w:rFonts w:ascii="宋体" w:hAnsi="宋体"/>
                <w:bCs/>
                <w:color w:val="000000"/>
                <w:spacing w:val="-20"/>
                <w:sz w:val="20"/>
                <w:szCs w:val="20"/>
              </w:rPr>
            </w:pPr>
            <w:r w:rsidRPr="002F3538">
              <w:rPr>
                <w:rFonts w:ascii="宋体" w:hAnsi="宋体" w:hint="eastAsia"/>
                <w:bCs/>
                <w:color w:val="000000"/>
                <w:spacing w:val="-20"/>
                <w:sz w:val="20"/>
                <w:szCs w:val="20"/>
              </w:rPr>
              <w:t>行政部</w:t>
            </w:r>
          </w:p>
        </w:tc>
        <w:tc>
          <w:tcPr>
            <w:tcW w:w="6804" w:type="dxa"/>
          </w:tcPr>
          <w:p w:rsidR="00A04049" w:rsidRPr="002F3538" w:rsidRDefault="00A04049" w:rsidP="00A04049">
            <w:pPr>
              <w:jc w:val="center"/>
              <w:rPr>
                <w:rFonts w:ascii="宋体"/>
                <w:b/>
                <w:color w:val="000000"/>
                <w:spacing w:val="-20"/>
                <w:sz w:val="20"/>
                <w:szCs w:val="20"/>
                <w:u w:val="single"/>
              </w:rPr>
            </w:pPr>
            <w:r w:rsidRPr="002F3538">
              <w:rPr>
                <w:rFonts w:ascii="宋体" w:hAnsi="宋体" w:hint="eastAsia"/>
                <w:bCs/>
                <w:color w:val="000000"/>
                <w:spacing w:val="-20"/>
                <w:sz w:val="20"/>
                <w:szCs w:val="20"/>
              </w:rPr>
              <w:t>人力资源管理过程；资源提供与管理过程控制；内外部信息交流过程；内审管理；内外部信息交流、环境因素危险源识别、合规义务识别及评价，等过程及相应质量、环境、职业健康安全管理体系运行过程；</w:t>
            </w:r>
          </w:p>
        </w:tc>
      </w:tr>
      <w:tr w:rsidR="00A04049">
        <w:tc>
          <w:tcPr>
            <w:tcW w:w="3119" w:type="dxa"/>
          </w:tcPr>
          <w:p w:rsidR="00A04049" w:rsidRPr="002F3538" w:rsidRDefault="00A04049" w:rsidP="00A04049">
            <w:pPr>
              <w:jc w:val="center"/>
              <w:rPr>
                <w:rFonts w:ascii="宋体" w:hAnsi="宋体"/>
                <w:bCs/>
                <w:color w:val="000000"/>
                <w:spacing w:val="-20"/>
                <w:sz w:val="20"/>
                <w:szCs w:val="20"/>
              </w:rPr>
            </w:pPr>
            <w:r w:rsidRPr="002F3538">
              <w:rPr>
                <w:rFonts w:ascii="宋体" w:hAnsi="宋体"/>
                <w:bCs/>
                <w:color w:val="000000"/>
                <w:spacing w:val="-20"/>
                <w:sz w:val="20"/>
                <w:szCs w:val="20"/>
              </w:rPr>
              <w:t>生产部</w:t>
            </w:r>
          </w:p>
        </w:tc>
        <w:tc>
          <w:tcPr>
            <w:tcW w:w="6804" w:type="dxa"/>
          </w:tcPr>
          <w:p w:rsidR="00A04049" w:rsidRPr="002F3538" w:rsidRDefault="00A04049" w:rsidP="00A04049">
            <w:pPr>
              <w:jc w:val="center"/>
              <w:rPr>
                <w:rFonts w:ascii="宋体"/>
                <w:color w:val="000000"/>
                <w:spacing w:val="-20"/>
                <w:sz w:val="20"/>
                <w:szCs w:val="20"/>
              </w:rPr>
            </w:pPr>
            <w:r w:rsidRPr="002F3538">
              <w:rPr>
                <w:rFonts w:ascii="宋体" w:hAnsi="宋体" w:hint="eastAsia"/>
                <w:bCs/>
                <w:color w:val="000000"/>
                <w:spacing w:val="-20"/>
                <w:sz w:val="20"/>
                <w:szCs w:val="20"/>
              </w:rPr>
              <w:t>产品的实现过程、产品和服务的要求、基础设施、过程环境、部门危险源辨识、风险评价和风险控制措施的确定、应急准备和响应及相应质量、环境、职业健康安全管理体系运行过程控制；</w:t>
            </w:r>
          </w:p>
        </w:tc>
      </w:tr>
      <w:tr w:rsidR="00A04049">
        <w:tc>
          <w:tcPr>
            <w:tcW w:w="3119" w:type="dxa"/>
          </w:tcPr>
          <w:p w:rsidR="00A04049" w:rsidRPr="002F3538" w:rsidRDefault="00A04049" w:rsidP="00A04049">
            <w:pPr>
              <w:jc w:val="center"/>
              <w:rPr>
                <w:rFonts w:ascii="宋体" w:hAnsi="宋体"/>
                <w:bCs/>
                <w:color w:val="000000"/>
                <w:spacing w:val="-20"/>
                <w:sz w:val="20"/>
                <w:szCs w:val="20"/>
              </w:rPr>
            </w:pPr>
            <w:r w:rsidRPr="002F3538">
              <w:rPr>
                <w:rFonts w:ascii="宋体" w:hAnsi="宋体" w:hint="eastAsia"/>
                <w:bCs/>
                <w:color w:val="000000"/>
                <w:spacing w:val="-20"/>
                <w:sz w:val="20"/>
                <w:szCs w:val="20"/>
              </w:rPr>
              <w:t>销售部</w:t>
            </w:r>
          </w:p>
        </w:tc>
        <w:tc>
          <w:tcPr>
            <w:tcW w:w="6804" w:type="dxa"/>
          </w:tcPr>
          <w:p w:rsidR="00A04049" w:rsidRPr="002F3538" w:rsidRDefault="00A04049" w:rsidP="00A04049">
            <w:pPr>
              <w:jc w:val="center"/>
              <w:rPr>
                <w:rFonts w:ascii="宋体"/>
                <w:color w:val="000000"/>
                <w:spacing w:val="-20"/>
                <w:sz w:val="20"/>
                <w:szCs w:val="20"/>
              </w:rPr>
            </w:pPr>
            <w:r w:rsidRPr="002F3538">
              <w:rPr>
                <w:rFonts w:ascii="宋体" w:hAnsi="宋体" w:hint="eastAsia"/>
                <w:bCs/>
                <w:color w:val="000000"/>
                <w:spacing w:val="-20"/>
                <w:sz w:val="20"/>
                <w:szCs w:val="20"/>
              </w:rPr>
              <w:t>销售过程、客户满意、采购控制等过程及相应质量、环境、职业健康安全管理体系运行过程；</w:t>
            </w:r>
          </w:p>
        </w:tc>
      </w:tr>
      <w:tr w:rsidR="00A04049">
        <w:tc>
          <w:tcPr>
            <w:tcW w:w="3119" w:type="dxa"/>
          </w:tcPr>
          <w:p w:rsidR="00A04049" w:rsidRPr="002F3538" w:rsidRDefault="00A04049" w:rsidP="00A04049">
            <w:pPr>
              <w:jc w:val="center"/>
              <w:rPr>
                <w:rFonts w:ascii="宋体" w:hAnsi="宋体"/>
                <w:b/>
                <w:color w:val="000000" w:themeColor="text1"/>
                <w:szCs w:val="21"/>
              </w:rPr>
            </w:pPr>
            <w:r w:rsidRPr="002F3538">
              <w:rPr>
                <w:rFonts w:ascii="宋体" w:hAnsi="宋体"/>
                <w:bCs/>
                <w:color w:val="000000"/>
                <w:spacing w:val="-20"/>
                <w:sz w:val="20"/>
                <w:szCs w:val="20"/>
              </w:rPr>
              <w:t>质检部</w:t>
            </w:r>
          </w:p>
        </w:tc>
        <w:tc>
          <w:tcPr>
            <w:tcW w:w="6804" w:type="dxa"/>
          </w:tcPr>
          <w:p w:rsidR="00A04049" w:rsidRPr="002F3538" w:rsidRDefault="00A04049" w:rsidP="00A04049">
            <w:pPr>
              <w:jc w:val="center"/>
              <w:rPr>
                <w:rFonts w:ascii="宋体" w:hAnsi="宋体"/>
                <w:b/>
                <w:color w:val="000000" w:themeColor="text1"/>
                <w:spacing w:val="-20"/>
                <w:szCs w:val="21"/>
                <w:u w:val="single"/>
              </w:rPr>
            </w:pPr>
            <w:r w:rsidRPr="002F3538">
              <w:rPr>
                <w:rFonts w:ascii="宋体" w:hAnsi="宋体" w:hint="eastAsia"/>
                <w:bCs/>
                <w:color w:val="000000"/>
                <w:spacing w:val="-20"/>
                <w:sz w:val="20"/>
                <w:szCs w:val="20"/>
              </w:rPr>
              <w:t>产品检验、不合格品的管控、监视和测量、纠正预防、改进、部门危险源辨识、风险评价和风险控制措施的确定、应急准备和响应及相应质量、环境、职业健康安全管理体系运行过程控制</w:t>
            </w:r>
          </w:p>
        </w:tc>
      </w:tr>
      <w:tr w:rsidR="00A04049">
        <w:tc>
          <w:tcPr>
            <w:tcW w:w="3119" w:type="dxa"/>
          </w:tcPr>
          <w:p w:rsidR="00A04049" w:rsidRPr="002F3538" w:rsidRDefault="00A04049" w:rsidP="00A04049">
            <w:pPr>
              <w:jc w:val="center"/>
              <w:rPr>
                <w:rFonts w:ascii="宋体" w:hAnsi="宋体"/>
                <w:bCs/>
                <w:color w:val="000000"/>
                <w:spacing w:val="-20"/>
                <w:sz w:val="20"/>
                <w:szCs w:val="20"/>
              </w:rPr>
            </w:pPr>
          </w:p>
        </w:tc>
        <w:tc>
          <w:tcPr>
            <w:tcW w:w="6804" w:type="dxa"/>
          </w:tcPr>
          <w:p w:rsidR="00A04049" w:rsidRPr="002F3538" w:rsidRDefault="00A04049" w:rsidP="00A04049">
            <w:pPr>
              <w:jc w:val="center"/>
              <w:rPr>
                <w:rFonts w:ascii="宋体"/>
                <w:b/>
                <w:color w:val="000000"/>
                <w:spacing w:val="-20"/>
                <w:sz w:val="20"/>
                <w:szCs w:val="20"/>
                <w:u w:val="single"/>
              </w:rPr>
            </w:pPr>
          </w:p>
        </w:tc>
      </w:tr>
      <w:tr w:rsidR="00A04049">
        <w:tc>
          <w:tcPr>
            <w:tcW w:w="3119" w:type="dxa"/>
          </w:tcPr>
          <w:p w:rsidR="00A04049" w:rsidRDefault="00A04049" w:rsidP="00A04049">
            <w:pPr>
              <w:jc w:val="center"/>
              <w:rPr>
                <w:rFonts w:ascii="宋体" w:hAnsi="宋体"/>
                <w:b/>
                <w:color w:val="000000" w:themeColor="text1"/>
                <w:szCs w:val="21"/>
              </w:rPr>
            </w:pPr>
          </w:p>
        </w:tc>
        <w:tc>
          <w:tcPr>
            <w:tcW w:w="6804" w:type="dxa"/>
          </w:tcPr>
          <w:p w:rsidR="00A04049" w:rsidRDefault="00A04049" w:rsidP="00A04049">
            <w:pPr>
              <w:rPr>
                <w:rFonts w:ascii="宋体" w:hAnsi="宋体"/>
                <w:b/>
                <w:color w:val="000000" w:themeColor="text1"/>
                <w:spacing w:val="-20"/>
                <w:szCs w:val="21"/>
                <w:u w:val="single"/>
              </w:rPr>
            </w:pPr>
          </w:p>
        </w:tc>
      </w:tr>
    </w:tbl>
    <w:p w:rsidR="00A04049" w:rsidRDefault="00A04049" w:rsidP="00A0404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04049" w:rsidRDefault="00A04049" w:rsidP="00A0404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04049">
        <w:tc>
          <w:tcPr>
            <w:tcW w:w="3119" w:type="dxa"/>
          </w:tcPr>
          <w:p w:rsidR="00A04049" w:rsidRDefault="00A0404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04049" w:rsidRDefault="00A0404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04049" w:rsidRDefault="00A0404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04049">
        <w:tc>
          <w:tcPr>
            <w:tcW w:w="3119" w:type="dxa"/>
          </w:tcPr>
          <w:p w:rsidR="00A04049" w:rsidRDefault="00A04049">
            <w:pPr>
              <w:jc w:val="center"/>
              <w:rPr>
                <w:rFonts w:ascii="宋体" w:hAnsi="宋体"/>
                <w:b/>
                <w:color w:val="000000" w:themeColor="text1"/>
                <w:sz w:val="20"/>
                <w:szCs w:val="20"/>
              </w:rPr>
            </w:pPr>
          </w:p>
        </w:tc>
        <w:tc>
          <w:tcPr>
            <w:tcW w:w="3249" w:type="dxa"/>
          </w:tcPr>
          <w:p w:rsidR="00A04049" w:rsidRDefault="00A04049">
            <w:pPr>
              <w:jc w:val="center"/>
              <w:rPr>
                <w:rFonts w:ascii="宋体" w:hAnsi="宋体"/>
                <w:b/>
                <w:color w:val="000000" w:themeColor="text1"/>
                <w:spacing w:val="-20"/>
                <w:sz w:val="20"/>
                <w:szCs w:val="20"/>
                <w:u w:val="single"/>
              </w:rPr>
            </w:pPr>
          </w:p>
        </w:tc>
        <w:tc>
          <w:tcPr>
            <w:tcW w:w="3555" w:type="dxa"/>
          </w:tcPr>
          <w:p w:rsidR="00A04049" w:rsidRDefault="00A04049">
            <w:pPr>
              <w:jc w:val="center"/>
              <w:rPr>
                <w:rFonts w:ascii="宋体" w:hAnsi="宋体"/>
                <w:b/>
                <w:color w:val="000000" w:themeColor="text1"/>
                <w:spacing w:val="-20"/>
                <w:sz w:val="20"/>
                <w:szCs w:val="20"/>
                <w:u w:val="single"/>
              </w:rPr>
            </w:pPr>
          </w:p>
        </w:tc>
      </w:tr>
      <w:tr w:rsidR="00A04049">
        <w:tc>
          <w:tcPr>
            <w:tcW w:w="3119" w:type="dxa"/>
          </w:tcPr>
          <w:p w:rsidR="00A04049" w:rsidRDefault="00A04049">
            <w:pPr>
              <w:jc w:val="center"/>
              <w:rPr>
                <w:rFonts w:ascii="宋体" w:hAnsi="宋体"/>
                <w:b/>
                <w:color w:val="000000" w:themeColor="text1"/>
                <w:sz w:val="20"/>
                <w:szCs w:val="20"/>
              </w:rPr>
            </w:pPr>
          </w:p>
        </w:tc>
        <w:tc>
          <w:tcPr>
            <w:tcW w:w="3249" w:type="dxa"/>
          </w:tcPr>
          <w:p w:rsidR="00A04049" w:rsidRDefault="00A04049">
            <w:pPr>
              <w:jc w:val="center"/>
              <w:rPr>
                <w:rFonts w:ascii="宋体" w:hAnsi="宋体"/>
                <w:b/>
                <w:color w:val="000000" w:themeColor="text1"/>
                <w:spacing w:val="-20"/>
                <w:sz w:val="20"/>
                <w:szCs w:val="20"/>
                <w:u w:val="single"/>
              </w:rPr>
            </w:pPr>
          </w:p>
        </w:tc>
        <w:tc>
          <w:tcPr>
            <w:tcW w:w="3555" w:type="dxa"/>
          </w:tcPr>
          <w:p w:rsidR="00A04049" w:rsidRDefault="00A04049">
            <w:pPr>
              <w:jc w:val="center"/>
              <w:rPr>
                <w:rFonts w:ascii="宋体" w:hAnsi="宋体"/>
                <w:b/>
                <w:color w:val="000000" w:themeColor="text1"/>
                <w:spacing w:val="-20"/>
                <w:sz w:val="20"/>
                <w:szCs w:val="20"/>
                <w:u w:val="single"/>
              </w:rPr>
            </w:pPr>
          </w:p>
        </w:tc>
      </w:tr>
      <w:tr w:rsidR="00A04049">
        <w:tc>
          <w:tcPr>
            <w:tcW w:w="3119" w:type="dxa"/>
          </w:tcPr>
          <w:p w:rsidR="00A04049" w:rsidRDefault="00A04049">
            <w:pPr>
              <w:jc w:val="center"/>
              <w:rPr>
                <w:rFonts w:ascii="宋体" w:hAnsi="宋体"/>
                <w:b/>
                <w:color w:val="000000" w:themeColor="text1"/>
                <w:sz w:val="20"/>
                <w:szCs w:val="20"/>
              </w:rPr>
            </w:pPr>
          </w:p>
        </w:tc>
        <w:tc>
          <w:tcPr>
            <w:tcW w:w="3249" w:type="dxa"/>
          </w:tcPr>
          <w:p w:rsidR="00A04049" w:rsidRDefault="00A04049">
            <w:pPr>
              <w:jc w:val="center"/>
              <w:rPr>
                <w:rFonts w:ascii="宋体" w:hAnsi="宋体"/>
                <w:b/>
                <w:color w:val="000000" w:themeColor="text1"/>
                <w:spacing w:val="-20"/>
                <w:sz w:val="20"/>
                <w:szCs w:val="20"/>
                <w:u w:val="single"/>
              </w:rPr>
            </w:pPr>
          </w:p>
        </w:tc>
        <w:tc>
          <w:tcPr>
            <w:tcW w:w="3555" w:type="dxa"/>
          </w:tcPr>
          <w:p w:rsidR="00A04049" w:rsidRDefault="00A04049">
            <w:pPr>
              <w:jc w:val="center"/>
              <w:rPr>
                <w:rFonts w:ascii="宋体" w:hAnsi="宋体"/>
                <w:b/>
                <w:color w:val="000000" w:themeColor="text1"/>
                <w:spacing w:val="-20"/>
                <w:sz w:val="20"/>
                <w:szCs w:val="20"/>
                <w:u w:val="single"/>
              </w:rPr>
            </w:pPr>
          </w:p>
        </w:tc>
      </w:tr>
    </w:tbl>
    <w:p w:rsidR="00A04049" w:rsidRDefault="00A04049" w:rsidP="00A0404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04049" w:rsidRDefault="00A04049" w:rsidP="00A0404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04049">
        <w:tc>
          <w:tcPr>
            <w:tcW w:w="2130" w:type="dxa"/>
          </w:tcPr>
          <w:p w:rsidR="00A04049" w:rsidRPr="00FC207D" w:rsidRDefault="00A04049">
            <w:pPr>
              <w:rPr>
                <w:b/>
                <w:color w:val="000000" w:themeColor="text1"/>
                <w:sz w:val="20"/>
                <w:szCs w:val="20"/>
              </w:rPr>
            </w:pPr>
            <w:r w:rsidRPr="00FC207D">
              <w:rPr>
                <w:rFonts w:hint="eastAsia"/>
                <w:b/>
                <w:color w:val="000000" w:themeColor="text1"/>
                <w:sz w:val="20"/>
                <w:szCs w:val="20"/>
              </w:rPr>
              <w:t>产品名称</w:t>
            </w:r>
            <w:r w:rsidRPr="00FC207D">
              <w:rPr>
                <w:rFonts w:hint="eastAsia"/>
                <w:b/>
                <w:color w:val="000000" w:themeColor="text1"/>
                <w:sz w:val="20"/>
                <w:szCs w:val="20"/>
              </w:rPr>
              <w:t>/</w:t>
            </w:r>
          </w:p>
          <w:p w:rsidR="00A04049" w:rsidRPr="00FC207D" w:rsidRDefault="00A04049">
            <w:pPr>
              <w:rPr>
                <w:b/>
                <w:color w:val="000000" w:themeColor="text1"/>
                <w:sz w:val="20"/>
                <w:szCs w:val="20"/>
              </w:rPr>
            </w:pPr>
            <w:r w:rsidRPr="00FC207D">
              <w:rPr>
                <w:rFonts w:hint="eastAsia"/>
                <w:b/>
                <w:color w:val="000000" w:themeColor="text1"/>
                <w:sz w:val="20"/>
                <w:szCs w:val="20"/>
              </w:rPr>
              <w:lastRenderedPageBreak/>
              <w:t>服务名称</w:t>
            </w:r>
          </w:p>
        </w:tc>
        <w:tc>
          <w:tcPr>
            <w:tcW w:w="2519" w:type="dxa"/>
          </w:tcPr>
          <w:p w:rsidR="00A04049" w:rsidRDefault="00A04049">
            <w:pPr>
              <w:rPr>
                <w:b/>
                <w:color w:val="000000" w:themeColor="text1"/>
                <w:sz w:val="20"/>
                <w:szCs w:val="20"/>
              </w:rPr>
            </w:pPr>
            <w:r>
              <w:rPr>
                <w:rFonts w:hint="eastAsia"/>
                <w:b/>
                <w:color w:val="000000" w:themeColor="text1"/>
                <w:sz w:val="20"/>
                <w:szCs w:val="20"/>
              </w:rPr>
              <w:lastRenderedPageBreak/>
              <w:t>型号</w:t>
            </w:r>
            <w:r>
              <w:rPr>
                <w:rFonts w:hint="eastAsia"/>
                <w:b/>
                <w:color w:val="000000" w:themeColor="text1"/>
                <w:sz w:val="20"/>
                <w:szCs w:val="20"/>
              </w:rPr>
              <w:t>/</w:t>
            </w:r>
          </w:p>
          <w:p w:rsidR="00A04049" w:rsidRDefault="00A04049">
            <w:pPr>
              <w:rPr>
                <w:b/>
                <w:color w:val="000000" w:themeColor="text1"/>
                <w:sz w:val="20"/>
                <w:szCs w:val="20"/>
              </w:rPr>
            </w:pPr>
            <w:r>
              <w:rPr>
                <w:rFonts w:hint="eastAsia"/>
                <w:b/>
                <w:color w:val="000000" w:themeColor="text1"/>
                <w:sz w:val="20"/>
                <w:szCs w:val="20"/>
              </w:rPr>
              <w:lastRenderedPageBreak/>
              <w:t>服务类型</w:t>
            </w:r>
          </w:p>
        </w:tc>
        <w:tc>
          <w:tcPr>
            <w:tcW w:w="1843" w:type="dxa"/>
          </w:tcPr>
          <w:p w:rsidR="00A04049" w:rsidRDefault="00A04049">
            <w:pPr>
              <w:rPr>
                <w:b/>
                <w:color w:val="000000" w:themeColor="text1"/>
                <w:sz w:val="20"/>
                <w:szCs w:val="20"/>
              </w:rPr>
            </w:pPr>
            <w:r>
              <w:rPr>
                <w:rFonts w:hint="eastAsia"/>
                <w:b/>
                <w:color w:val="000000" w:themeColor="text1"/>
                <w:sz w:val="20"/>
                <w:szCs w:val="20"/>
              </w:rPr>
              <w:lastRenderedPageBreak/>
              <w:t>规格</w:t>
            </w:r>
          </w:p>
        </w:tc>
        <w:tc>
          <w:tcPr>
            <w:tcW w:w="3543" w:type="dxa"/>
          </w:tcPr>
          <w:p w:rsidR="00A04049" w:rsidRDefault="00A04049">
            <w:pPr>
              <w:rPr>
                <w:b/>
                <w:color w:val="000000" w:themeColor="text1"/>
                <w:sz w:val="20"/>
                <w:szCs w:val="20"/>
              </w:rPr>
            </w:pPr>
            <w:r>
              <w:rPr>
                <w:rFonts w:hint="eastAsia"/>
                <w:b/>
                <w:color w:val="000000" w:themeColor="text1"/>
                <w:sz w:val="20"/>
                <w:szCs w:val="20"/>
              </w:rPr>
              <w:t>执行标准</w:t>
            </w:r>
          </w:p>
        </w:tc>
      </w:tr>
      <w:tr w:rsidR="00A04049">
        <w:tc>
          <w:tcPr>
            <w:tcW w:w="2130" w:type="dxa"/>
          </w:tcPr>
          <w:p w:rsidR="00A04049" w:rsidRPr="00687E47" w:rsidRDefault="00A04049" w:rsidP="00A04049">
            <w:pPr>
              <w:rPr>
                <w:b/>
                <w:color w:val="000000" w:themeColor="text1"/>
                <w:sz w:val="20"/>
                <w:szCs w:val="20"/>
                <w:highlight w:val="yellow"/>
              </w:rPr>
            </w:pPr>
            <w:r>
              <w:rPr>
                <w:rFonts w:ascii="宋体" w:hAnsi="宋体"/>
                <w:b/>
                <w:color w:val="000000" w:themeColor="text1"/>
                <w:sz w:val="20"/>
                <w:szCs w:val="20"/>
              </w:rPr>
              <w:lastRenderedPageBreak/>
              <w:t>通风管道及零部件的加工</w:t>
            </w:r>
          </w:p>
        </w:tc>
        <w:tc>
          <w:tcPr>
            <w:tcW w:w="2519" w:type="dxa"/>
          </w:tcPr>
          <w:p w:rsidR="00A04049" w:rsidRPr="00687E47" w:rsidRDefault="00A04049" w:rsidP="00A04049">
            <w:pPr>
              <w:rPr>
                <w:b/>
                <w:color w:val="000000" w:themeColor="text1"/>
                <w:sz w:val="20"/>
                <w:szCs w:val="20"/>
                <w:highlight w:val="yellow"/>
              </w:rPr>
            </w:pPr>
          </w:p>
        </w:tc>
        <w:tc>
          <w:tcPr>
            <w:tcW w:w="1843" w:type="dxa"/>
          </w:tcPr>
          <w:p w:rsidR="00A04049" w:rsidRPr="00687E47" w:rsidRDefault="00A04049" w:rsidP="00A04049">
            <w:pPr>
              <w:rPr>
                <w:b/>
                <w:color w:val="000000" w:themeColor="text1"/>
                <w:sz w:val="20"/>
                <w:szCs w:val="20"/>
                <w:highlight w:val="yellow"/>
              </w:rPr>
            </w:pPr>
          </w:p>
        </w:tc>
        <w:tc>
          <w:tcPr>
            <w:tcW w:w="3543" w:type="dxa"/>
          </w:tcPr>
          <w:p w:rsidR="00A04049" w:rsidRPr="002F3538" w:rsidRDefault="00A04049" w:rsidP="00A04049">
            <w:pPr>
              <w:rPr>
                <w:b/>
                <w:color w:val="000000" w:themeColor="text1"/>
                <w:sz w:val="20"/>
                <w:szCs w:val="20"/>
              </w:rPr>
            </w:pPr>
            <w:r w:rsidRPr="002F3538">
              <w:rPr>
                <w:rFonts w:hint="eastAsia"/>
                <w:b/>
                <w:color w:val="000000" w:themeColor="text1"/>
                <w:sz w:val="20"/>
                <w:szCs w:val="20"/>
              </w:rPr>
              <w:t>客户要求、（通风管道技术规程）</w:t>
            </w:r>
            <w:r w:rsidRPr="002F3538">
              <w:rPr>
                <w:rFonts w:hint="eastAsia"/>
                <w:b/>
                <w:color w:val="000000" w:themeColor="text1"/>
                <w:sz w:val="20"/>
                <w:szCs w:val="20"/>
              </w:rPr>
              <w:t>JDJ141-2017</w:t>
            </w:r>
            <w:r w:rsidRPr="002F3538">
              <w:rPr>
                <w:rFonts w:hint="eastAsia"/>
                <w:b/>
                <w:color w:val="000000" w:themeColor="text1"/>
                <w:sz w:val="20"/>
                <w:szCs w:val="20"/>
              </w:rPr>
              <w:t>等</w:t>
            </w:r>
          </w:p>
        </w:tc>
      </w:tr>
      <w:tr w:rsidR="00A04049">
        <w:tc>
          <w:tcPr>
            <w:tcW w:w="2130" w:type="dxa"/>
          </w:tcPr>
          <w:p w:rsidR="00A04049" w:rsidRDefault="00A04049">
            <w:pPr>
              <w:rPr>
                <w:b/>
                <w:color w:val="000000" w:themeColor="text1"/>
                <w:sz w:val="20"/>
                <w:szCs w:val="20"/>
              </w:rPr>
            </w:pPr>
          </w:p>
        </w:tc>
        <w:tc>
          <w:tcPr>
            <w:tcW w:w="2519" w:type="dxa"/>
          </w:tcPr>
          <w:p w:rsidR="00A04049" w:rsidRDefault="00A04049">
            <w:pPr>
              <w:rPr>
                <w:b/>
                <w:color w:val="000000" w:themeColor="text1"/>
                <w:sz w:val="20"/>
                <w:szCs w:val="20"/>
              </w:rPr>
            </w:pPr>
          </w:p>
        </w:tc>
        <w:tc>
          <w:tcPr>
            <w:tcW w:w="1843" w:type="dxa"/>
          </w:tcPr>
          <w:p w:rsidR="00A04049" w:rsidRDefault="00A04049">
            <w:pPr>
              <w:rPr>
                <w:b/>
                <w:color w:val="000000" w:themeColor="text1"/>
                <w:sz w:val="20"/>
                <w:szCs w:val="20"/>
              </w:rPr>
            </w:pPr>
          </w:p>
        </w:tc>
        <w:tc>
          <w:tcPr>
            <w:tcW w:w="3543" w:type="dxa"/>
          </w:tcPr>
          <w:p w:rsidR="00A04049" w:rsidRDefault="00A04049">
            <w:pPr>
              <w:rPr>
                <w:b/>
                <w:color w:val="000000" w:themeColor="text1"/>
                <w:sz w:val="20"/>
                <w:szCs w:val="20"/>
              </w:rPr>
            </w:pPr>
          </w:p>
        </w:tc>
      </w:tr>
      <w:tr w:rsidR="00A04049">
        <w:tc>
          <w:tcPr>
            <w:tcW w:w="2130" w:type="dxa"/>
          </w:tcPr>
          <w:p w:rsidR="00A04049" w:rsidRDefault="00A04049">
            <w:pPr>
              <w:rPr>
                <w:b/>
                <w:color w:val="000000" w:themeColor="text1"/>
                <w:sz w:val="20"/>
                <w:szCs w:val="20"/>
              </w:rPr>
            </w:pPr>
          </w:p>
        </w:tc>
        <w:tc>
          <w:tcPr>
            <w:tcW w:w="2519" w:type="dxa"/>
          </w:tcPr>
          <w:p w:rsidR="00A04049" w:rsidRDefault="00A04049">
            <w:pPr>
              <w:rPr>
                <w:b/>
                <w:color w:val="000000" w:themeColor="text1"/>
                <w:sz w:val="20"/>
                <w:szCs w:val="20"/>
              </w:rPr>
            </w:pPr>
          </w:p>
        </w:tc>
        <w:tc>
          <w:tcPr>
            <w:tcW w:w="1843" w:type="dxa"/>
          </w:tcPr>
          <w:p w:rsidR="00A04049" w:rsidRDefault="00A04049">
            <w:pPr>
              <w:rPr>
                <w:b/>
                <w:color w:val="000000" w:themeColor="text1"/>
                <w:sz w:val="20"/>
                <w:szCs w:val="20"/>
              </w:rPr>
            </w:pPr>
          </w:p>
        </w:tc>
        <w:tc>
          <w:tcPr>
            <w:tcW w:w="3543" w:type="dxa"/>
          </w:tcPr>
          <w:p w:rsidR="00A04049" w:rsidRDefault="00A04049">
            <w:pPr>
              <w:rPr>
                <w:b/>
                <w:color w:val="000000" w:themeColor="text1"/>
                <w:sz w:val="20"/>
                <w:szCs w:val="20"/>
              </w:rPr>
            </w:pPr>
          </w:p>
        </w:tc>
      </w:tr>
      <w:tr w:rsidR="00A04049">
        <w:tc>
          <w:tcPr>
            <w:tcW w:w="2130" w:type="dxa"/>
          </w:tcPr>
          <w:p w:rsidR="00A04049" w:rsidRDefault="00A04049">
            <w:pPr>
              <w:rPr>
                <w:b/>
                <w:color w:val="000000" w:themeColor="text1"/>
                <w:sz w:val="20"/>
                <w:szCs w:val="20"/>
              </w:rPr>
            </w:pPr>
          </w:p>
        </w:tc>
        <w:tc>
          <w:tcPr>
            <w:tcW w:w="2519" w:type="dxa"/>
          </w:tcPr>
          <w:p w:rsidR="00A04049" w:rsidRDefault="00A04049">
            <w:pPr>
              <w:rPr>
                <w:b/>
                <w:color w:val="000000" w:themeColor="text1"/>
                <w:sz w:val="20"/>
                <w:szCs w:val="20"/>
              </w:rPr>
            </w:pPr>
          </w:p>
        </w:tc>
        <w:tc>
          <w:tcPr>
            <w:tcW w:w="1843" w:type="dxa"/>
          </w:tcPr>
          <w:p w:rsidR="00A04049" w:rsidRDefault="00A04049">
            <w:pPr>
              <w:rPr>
                <w:b/>
                <w:color w:val="000000" w:themeColor="text1"/>
                <w:sz w:val="20"/>
                <w:szCs w:val="20"/>
              </w:rPr>
            </w:pPr>
          </w:p>
        </w:tc>
        <w:tc>
          <w:tcPr>
            <w:tcW w:w="3543" w:type="dxa"/>
          </w:tcPr>
          <w:p w:rsidR="00A04049" w:rsidRDefault="00A04049">
            <w:pPr>
              <w:rPr>
                <w:b/>
                <w:color w:val="000000" w:themeColor="text1"/>
                <w:sz w:val="20"/>
                <w:szCs w:val="20"/>
              </w:rPr>
            </w:pPr>
          </w:p>
        </w:tc>
      </w:tr>
    </w:tbl>
    <w:p w:rsidR="00A04049" w:rsidRDefault="00A04049" w:rsidP="00A0404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04049" w:rsidRDefault="00A04049" w:rsidP="00A0404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sidRPr="002F3538">
        <w:rPr>
          <w:rFonts w:hint="eastAsia"/>
          <w:b/>
          <w:color w:val="000000" w:themeColor="text1"/>
          <w:spacing w:val="-10"/>
          <w:szCs w:val="21"/>
        </w:rPr>
        <w:t>2020</w:t>
      </w:r>
      <w:r w:rsidRPr="002F3538">
        <w:rPr>
          <w:rFonts w:hint="eastAsia"/>
          <w:b/>
          <w:color w:val="000000" w:themeColor="text1"/>
          <w:spacing w:val="-10"/>
          <w:szCs w:val="21"/>
        </w:rPr>
        <w:t>年</w:t>
      </w:r>
      <w:r w:rsidRPr="002F3538">
        <w:rPr>
          <w:rFonts w:hint="eastAsia"/>
          <w:b/>
          <w:color w:val="000000" w:themeColor="text1"/>
          <w:spacing w:val="-10"/>
          <w:szCs w:val="21"/>
        </w:rPr>
        <w:t>3</w:t>
      </w:r>
      <w:r w:rsidRPr="002F3538">
        <w:rPr>
          <w:rFonts w:hint="eastAsia"/>
          <w:b/>
          <w:color w:val="000000" w:themeColor="text1"/>
          <w:spacing w:val="-10"/>
          <w:szCs w:val="21"/>
        </w:rPr>
        <w:t>月</w:t>
      </w:r>
      <w:bookmarkStart w:id="21" w:name="OLE_LINK1"/>
      <w:r w:rsidRPr="002F3538">
        <w:rPr>
          <w:rFonts w:hint="eastAsia"/>
          <w:b/>
          <w:color w:val="000000" w:themeColor="text1"/>
          <w:spacing w:val="-10"/>
          <w:szCs w:val="21"/>
        </w:rPr>
        <w:t>20</w:t>
      </w:r>
      <w:r w:rsidRPr="002F3538">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r>
        <w:rPr>
          <w:rFonts w:hint="eastAsia"/>
          <w:b/>
          <w:color w:val="000000" w:themeColor="text1"/>
          <w:spacing w:val="-10"/>
          <w:szCs w:val="21"/>
        </w:rPr>
        <w:t>4</w:t>
      </w:r>
      <w:r>
        <w:rPr>
          <w:rFonts w:hint="eastAsia"/>
          <w:b/>
          <w:color w:val="000000" w:themeColor="text1"/>
          <w:spacing w:val="-10"/>
          <w:szCs w:val="21"/>
        </w:rPr>
        <w:t>日。</w:t>
      </w:r>
    </w:p>
    <w:p w:rsidR="00A04049" w:rsidRDefault="00A04049" w:rsidP="00A0404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04049" w:rsidRDefault="00A04049" w:rsidP="00A0404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04049" w:rsidRDefault="00A04049" w:rsidP="00A0404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A04049" w:rsidRDefault="00A04049" w:rsidP="00A0404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04049" w:rsidRDefault="00A04049" w:rsidP="00A04049">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04049" w:rsidRDefault="00A04049" w:rsidP="00B04F33">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04049">
        <w:trPr>
          <w:cantSplit/>
          <w:trHeight w:val="985"/>
          <w:jc w:val="center"/>
        </w:trPr>
        <w:tc>
          <w:tcPr>
            <w:tcW w:w="720" w:type="dxa"/>
            <w:vMerge w:val="restart"/>
            <w:textDirection w:val="tbRlV"/>
            <w:vAlign w:val="center"/>
          </w:tcPr>
          <w:p w:rsidR="00A04049" w:rsidRDefault="00A04049" w:rsidP="00A0404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04049" w:rsidRDefault="00A04049" w:rsidP="00A04049">
            <w:pPr>
              <w:spacing w:line="240" w:lineRule="exact"/>
              <w:rPr>
                <w:rFonts w:ascii="宋体" w:hAnsi="宋体"/>
                <w:b/>
                <w:szCs w:val="21"/>
              </w:rPr>
            </w:pPr>
            <w:r w:rsidRPr="005D6D93">
              <w:rPr>
                <w:rFonts w:ascii="宋体" w:hAnsi="宋体"/>
                <w:b/>
                <w:szCs w:val="21"/>
              </w:rPr>
              <w:t>1</w:t>
            </w:r>
            <w:r w:rsidRPr="005D6D93">
              <w:rPr>
                <w:rFonts w:ascii="宋体" w:hAnsi="宋体" w:hint="eastAsia"/>
                <w:b/>
                <w:szCs w:val="21"/>
              </w:rPr>
              <w:t>、组织及其环境的识别情况</w:t>
            </w:r>
          </w:p>
          <w:p w:rsidR="00A04049" w:rsidRPr="00A0404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4049">
              <w:rPr>
                <w:rFonts w:hint="eastAsia"/>
                <w:color w:val="000000"/>
                <w:sz w:val="21"/>
                <w:szCs w:val="21"/>
              </w:rPr>
              <w:t>广东四季鑫风机电设备有限公司位于广东省东莞市大朗镇大院地横街</w:t>
            </w:r>
            <w:r w:rsidRPr="00A04049">
              <w:rPr>
                <w:rFonts w:hint="eastAsia"/>
                <w:color w:val="000000"/>
                <w:sz w:val="21"/>
                <w:szCs w:val="21"/>
              </w:rPr>
              <w:t>2</w:t>
            </w:r>
            <w:r w:rsidRPr="00A04049">
              <w:rPr>
                <w:rFonts w:hint="eastAsia"/>
                <w:color w:val="000000"/>
                <w:sz w:val="21"/>
                <w:szCs w:val="21"/>
              </w:rPr>
              <w:t>号</w:t>
            </w:r>
            <w:r w:rsidRPr="00A04049">
              <w:rPr>
                <w:rFonts w:hint="eastAsia"/>
                <w:color w:val="000000"/>
                <w:sz w:val="21"/>
                <w:szCs w:val="21"/>
              </w:rPr>
              <w:t>101</w:t>
            </w:r>
            <w:r w:rsidRPr="00A04049">
              <w:rPr>
                <w:rFonts w:hint="eastAsia"/>
                <w:color w:val="000000"/>
                <w:sz w:val="21"/>
                <w:szCs w:val="21"/>
              </w:rPr>
              <w:t>室，是一家从事通风管道及零部件加工型企业，成立于</w:t>
            </w:r>
            <w:r w:rsidRPr="00A04049">
              <w:rPr>
                <w:rFonts w:hint="eastAsia"/>
                <w:color w:val="000000"/>
                <w:sz w:val="21"/>
                <w:szCs w:val="21"/>
              </w:rPr>
              <w:t>2019</w:t>
            </w:r>
            <w:r w:rsidRPr="00A04049">
              <w:rPr>
                <w:rFonts w:hint="eastAsia"/>
                <w:color w:val="000000"/>
                <w:sz w:val="21"/>
                <w:szCs w:val="21"/>
              </w:rPr>
              <w:t>年</w:t>
            </w:r>
            <w:r w:rsidRPr="00A04049">
              <w:rPr>
                <w:rFonts w:hint="eastAsia"/>
                <w:color w:val="000000"/>
                <w:sz w:val="21"/>
                <w:szCs w:val="21"/>
              </w:rPr>
              <w:t>07</w:t>
            </w:r>
            <w:r w:rsidRPr="00A04049">
              <w:rPr>
                <w:rFonts w:hint="eastAsia"/>
                <w:color w:val="000000"/>
                <w:sz w:val="21"/>
                <w:szCs w:val="21"/>
              </w:rPr>
              <w:t>月</w:t>
            </w:r>
            <w:r w:rsidRPr="00A04049">
              <w:rPr>
                <w:rFonts w:hint="eastAsia"/>
                <w:color w:val="000000"/>
                <w:sz w:val="21"/>
                <w:szCs w:val="21"/>
              </w:rPr>
              <w:t>25</w:t>
            </w:r>
            <w:r w:rsidRPr="00A04049">
              <w:rPr>
                <w:rFonts w:hint="eastAsia"/>
                <w:color w:val="000000"/>
                <w:sz w:val="21"/>
                <w:szCs w:val="21"/>
              </w:rPr>
              <w:t>日，法定代表人为杜家宝，注册资本：</w:t>
            </w:r>
            <w:r w:rsidRPr="00A04049">
              <w:rPr>
                <w:rFonts w:hint="eastAsia"/>
                <w:color w:val="000000"/>
                <w:sz w:val="21"/>
                <w:szCs w:val="21"/>
              </w:rPr>
              <w:t>628</w:t>
            </w:r>
            <w:r w:rsidRPr="00A04049">
              <w:rPr>
                <w:rFonts w:hint="eastAsia"/>
                <w:color w:val="000000"/>
                <w:sz w:val="21"/>
                <w:szCs w:val="21"/>
              </w:rPr>
              <w:t>万元。</w:t>
            </w:r>
          </w:p>
          <w:p w:rsidR="00A04049" w:rsidRPr="0010286D"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4049">
              <w:rPr>
                <w:rFonts w:hint="eastAsia"/>
                <w:color w:val="000000"/>
                <w:sz w:val="21"/>
                <w:szCs w:val="21"/>
              </w:rPr>
              <w:t>公司现有员工</w:t>
            </w:r>
            <w:r w:rsidRPr="00A04049">
              <w:rPr>
                <w:rFonts w:hint="eastAsia"/>
                <w:color w:val="000000"/>
                <w:sz w:val="21"/>
                <w:szCs w:val="21"/>
              </w:rPr>
              <w:t>23</w:t>
            </w:r>
            <w:r w:rsidRPr="00A04049">
              <w:rPr>
                <w:rFonts w:hint="eastAsia"/>
                <w:color w:val="000000"/>
                <w:sz w:val="21"/>
                <w:szCs w:val="21"/>
              </w:rPr>
              <w:t>人，下设行政部、销售部、生产部、质检部，拥有完整的生产、检测、营销、售后网络。</w:t>
            </w:r>
          </w:p>
          <w:p w:rsidR="00A04049" w:rsidRPr="0010286D"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A04049" w:rsidRPr="00B22066"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A04049">
        <w:trPr>
          <w:cantSplit/>
          <w:trHeight w:val="1417"/>
          <w:jc w:val="center"/>
        </w:trPr>
        <w:tc>
          <w:tcPr>
            <w:tcW w:w="720" w:type="dxa"/>
            <w:vMerge/>
            <w:textDirection w:val="tbRlV"/>
            <w:vAlign w:val="center"/>
          </w:tcPr>
          <w:p w:rsidR="00A04049" w:rsidRDefault="00A04049" w:rsidP="00A04049">
            <w:pPr>
              <w:spacing w:line="240" w:lineRule="exact"/>
              <w:ind w:left="201" w:right="113" w:hangingChars="100" w:hanging="201"/>
              <w:jc w:val="center"/>
              <w:rPr>
                <w:rFonts w:ascii="宋体" w:hAnsi="宋体"/>
                <w:b/>
                <w:color w:val="000000" w:themeColor="text1"/>
                <w:sz w:val="20"/>
                <w:szCs w:val="20"/>
              </w:rPr>
            </w:pPr>
          </w:p>
        </w:tc>
        <w:tc>
          <w:tcPr>
            <w:tcW w:w="9198" w:type="dxa"/>
          </w:tcPr>
          <w:p w:rsidR="00A04049" w:rsidRDefault="00A04049" w:rsidP="00A04049">
            <w:pPr>
              <w:spacing w:line="240" w:lineRule="exact"/>
              <w:rPr>
                <w:rFonts w:ascii="宋体" w:hAnsi="宋体"/>
                <w:b/>
                <w:szCs w:val="21"/>
              </w:rPr>
            </w:pPr>
            <w:r w:rsidRPr="005D6D93">
              <w:rPr>
                <w:rFonts w:ascii="宋体" w:hAnsi="宋体"/>
                <w:b/>
                <w:szCs w:val="21"/>
              </w:rPr>
              <w:t>2</w:t>
            </w:r>
            <w:r w:rsidRPr="005D6D93">
              <w:rPr>
                <w:rFonts w:ascii="宋体" w:hAnsi="宋体" w:hint="eastAsia"/>
                <w:b/>
                <w:szCs w:val="21"/>
              </w:rPr>
              <w:t>、相关方需求和期望识别情况</w:t>
            </w:r>
          </w:p>
          <w:p w:rsidR="00A04049" w:rsidRPr="004129C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A04049" w:rsidRPr="004129C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A04049" w:rsidRPr="004129C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A04049" w:rsidRPr="00637AE1" w:rsidRDefault="00A04049" w:rsidP="00B04F3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A04049">
        <w:trPr>
          <w:cantSplit/>
          <w:trHeight w:val="2077"/>
          <w:jc w:val="center"/>
        </w:trPr>
        <w:tc>
          <w:tcPr>
            <w:tcW w:w="720" w:type="dxa"/>
            <w:vMerge/>
            <w:textDirection w:val="tbRlV"/>
            <w:vAlign w:val="center"/>
          </w:tcPr>
          <w:p w:rsidR="00A04049" w:rsidRDefault="00A04049" w:rsidP="00A04049">
            <w:pPr>
              <w:spacing w:line="240" w:lineRule="exact"/>
              <w:ind w:left="201" w:right="113" w:hangingChars="100" w:hanging="201"/>
              <w:jc w:val="center"/>
              <w:rPr>
                <w:rFonts w:ascii="宋体" w:hAnsi="宋体"/>
                <w:b/>
                <w:color w:val="000000" w:themeColor="text1"/>
                <w:sz w:val="20"/>
                <w:szCs w:val="20"/>
              </w:rPr>
            </w:pPr>
          </w:p>
        </w:tc>
        <w:tc>
          <w:tcPr>
            <w:tcW w:w="9198" w:type="dxa"/>
          </w:tcPr>
          <w:p w:rsidR="00A04049" w:rsidRDefault="00A04049" w:rsidP="00A04049">
            <w:pPr>
              <w:spacing w:line="280" w:lineRule="exact"/>
              <w:rPr>
                <w:rFonts w:ascii="宋体" w:hAnsi="宋体"/>
                <w:b/>
                <w:szCs w:val="21"/>
              </w:rPr>
            </w:pPr>
            <w:r w:rsidRPr="005D6D93">
              <w:rPr>
                <w:rFonts w:ascii="宋体" w:hAnsi="宋体"/>
                <w:b/>
                <w:szCs w:val="21"/>
              </w:rPr>
              <w:t>3.</w:t>
            </w:r>
            <w:r>
              <w:rPr>
                <w:rFonts w:ascii="MS Mincho" w:eastAsia="MS Mincho" w:hAnsi="MS Mincho" w:cs="MS Mincho" w:hint="eastAsia"/>
                <w:b/>
                <w:szCs w:val="21"/>
              </w:rPr>
              <w:t>☑</w:t>
            </w:r>
            <w:r w:rsidRPr="005D6D93">
              <w:rPr>
                <w:rFonts w:ascii="宋体" w:hAnsi="宋体" w:hint="eastAsia"/>
                <w:b/>
                <w:szCs w:val="21"/>
              </w:rPr>
              <w:t>质量</w:t>
            </w:r>
            <w:r w:rsidRPr="005D6D93">
              <w:rPr>
                <w:rFonts w:ascii="宋体" w:hAnsi="宋体"/>
                <w:b/>
                <w:szCs w:val="21"/>
              </w:rPr>
              <w:t>/</w:t>
            </w:r>
            <w:r>
              <w:rPr>
                <w:rFonts w:ascii="MS Mincho" w:eastAsia="MS Mincho" w:hAnsi="MS Mincho" w:cs="MS Mincho" w:hint="eastAsia"/>
                <w:b/>
                <w:szCs w:val="21"/>
              </w:rPr>
              <w:t>☑</w:t>
            </w:r>
            <w:r w:rsidRPr="005D6D93">
              <w:rPr>
                <w:rFonts w:ascii="宋体" w:hAnsi="宋体" w:hint="eastAsia"/>
                <w:b/>
                <w:szCs w:val="21"/>
              </w:rPr>
              <w:t>环境</w:t>
            </w:r>
            <w:r w:rsidRPr="005D6D93">
              <w:rPr>
                <w:rFonts w:ascii="宋体" w:hAnsi="宋体"/>
                <w:b/>
                <w:szCs w:val="21"/>
              </w:rPr>
              <w:t>/</w:t>
            </w:r>
            <w:r>
              <w:rPr>
                <w:rFonts w:ascii="MS Mincho" w:eastAsia="MS Mincho" w:hAnsi="MS Mincho" w:cs="MS Mincho" w:hint="eastAsia"/>
                <w:b/>
                <w:szCs w:val="21"/>
              </w:rPr>
              <w:t>☑</w:t>
            </w:r>
            <w:r w:rsidRPr="005D6D93">
              <w:rPr>
                <w:rFonts w:ascii="宋体" w:hAnsi="宋体" w:hint="eastAsia"/>
                <w:b/>
                <w:szCs w:val="21"/>
              </w:rPr>
              <w:t>职业健康安全方针（组织方针的适宜性</w:t>
            </w:r>
            <w:r w:rsidRPr="005D6D93">
              <w:rPr>
                <w:rFonts w:ascii="宋体" w:hAnsi="宋体"/>
                <w:b/>
                <w:szCs w:val="21"/>
              </w:rPr>
              <w:t>/</w:t>
            </w:r>
            <w:r w:rsidRPr="005D6D93">
              <w:rPr>
                <w:rFonts w:ascii="宋体" w:hAnsi="宋体" w:hint="eastAsia"/>
                <w:b/>
                <w:szCs w:val="21"/>
              </w:rPr>
              <w:t>持续适宜性、方针的传达及职工的理解等）</w:t>
            </w:r>
          </w:p>
          <w:p w:rsidR="00A04049" w:rsidRDefault="00A04049" w:rsidP="00A04049">
            <w:pPr>
              <w:spacing w:line="280" w:lineRule="exact"/>
              <w:rPr>
                <w:rFonts w:ascii="宋体" w:hAnsi="宋体"/>
                <w:b/>
                <w:szCs w:val="21"/>
              </w:rPr>
            </w:pPr>
          </w:p>
          <w:p w:rsidR="00A04049" w:rsidRPr="002F3538" w:rsidRDefault="00A04049" w:rsidP="00A04049">
            <w:pPr>
              <w:spacing w:line="400" w:lineRule="exact"/>
              <w:ind w:firstLineChars="200" w:firstLine="420"/>
              <w:rPr>
                <w:rFonts w:ascii="宋体" w:hAnsi="宋体" w:cs="宋体"/>
                <w:szCs w:val="21"/>
              </w:rPr>
            </w:pPr>
            <w:r w:rsidRPr="002F3538">
              <w:rPr>
                <w:rFonts w:ascii="宋体" w:hAnsi="宋体" w:cs="宋体" w:hint="eastAsia"/>
                <w:szCs w:val="21"/>
              </w:rPr>
              <w:t xml:space="preserve">质量方针：质量至上、持续创新、诚实守信、顾客至上 </w:t>
            </w:r>
          </w:p>
          <w:p w:rsidR="00A04049" w:rsidRPr="002F3538" w:rsidRDefault="00A04049" w:rsidP="00A04049">
            <w:pPr>
              <w:spacing w:line="400" w:lineRule="exact"/>
              <w:ind w:firstLineChars="200" w:firstLine="420"/>
              <w:rPr>
                <w:rFonts w:ascii="宋体" w:hAnsi="宋体" w:cs="宋体"/>
                <w:szCs w:val="21"/>
              </w:rPr>
            </w:pPr>
            <w:r w:rsidRPr="002F3538">
              <w:rPr>
                <w:rFonts w:ascii="宋体" w:hAnsi="宋体" w:cs="宋体" w:hint="eastAsia"/>
                <w:szCs w:val="21"/>
              </w:rPr>
              <w:t>环境职业健康安全方针：预防为主，降低风险；遵章守法，创造和谐</w:t>
            </w:r>
          </w:p>
          <w:p w:rsidR="00A04049" w:rsidRPr="00637AE1" w:rsidRDefault="00A04049" w:rsidP="00B04F33">
            <w:pPr>
              <w:pStyle w:val="a5"/>
              <w:pBdr>
                <w:bottom w:val="none" w:sz="0" w:space="0" w:color="auto"/>
              </w:pBdr>
              <w:tabs>
                <w:tab w:val="clear" w:pos="4153"/>
                <w:tab w:val="center" w:pos="5737"/>
              </w:tabs>
              <w:spacing w:beforeLines="20" w:afterLines="20"/>
              <w:ind w:firstLineChars="200" w:firstLine="360"/>
              <w:jc w:val="left"/>
              <w:rPr>
                <w:rFonts w:ascii="宋体" w:hAnsi="宋体"/>
                <w:b/>
                <w:sz w:val="21"/>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r w:rsidRPr="004129C9">
              <w:rPr>
                <w:rFonts w:hint="eastAsia"/>
                <w:color w:val="000000"/>
                <w:sz w:val="21"/>
                <w:szCs w:val="21"/>
              </w:rPr>
              <w:t>。</w:t>
            </w:r>
          </w:p>
        </w:tc>
      </w:tr>
      <w:tr w:rsidR="00A04049">
        <w:trPr>
          <w:cantSplit/>
          <w:trHeight w:val="1446"/>
          <w:jc w:val="center"/>
        </w:trPr>
        <w:tc>
          <w:tcPr>
            <w:tcW w:w="720" w:type="dxa"/>
            <w:vMerge/>
            <w:textDirection w:val="tbRlV"/>
            <w:vAlign w:val="center"/>
          </w:tcPr>
          <w:p w:rsidR="00A04049" w:rsidRDefault="00A04049" w:rsidP="00A04049">
            <w:pPr>
              <w:spacing w:line="240" w:lineRule="exact"/>
              <w:ind w:left="201" w:right="113" w:hangingChars="100" w:hanging="201"/>
              <w:jc w:val="center"/>
              <w:rPr>
                <w:rFonts w:ascii="宋体" w:hAnsi="宋体"/>
                <w:b/>
                <w:color w:val="000000" w:themeColor="text1"/>
                <w:sz w:val="20"/>
                <w:szCs w:val="20"/>
              </w:rPr>
            </w:pPr>
          </w:p>
        </w:tc>
        <w:tc>
          <w:tcPr>
            <w:tcW w:w="9198" w:type="dxa"/>
          </w:tcPr>
          <w:p w:rsidR="00A04049" w:rsidRDefault="00A04049" w:rsidP="00A04049">
            <w:pPr>
              <w:spacing w:line="280" w:lineRule="exact"/>
              <w:rPr>
                <w:rFonts w:ascii="宋体" w:hAnsi="宋体"/>
                <w:b/>
                <w:szCs w:val="21"/>
              </w:rPr>
            </w:pPr>
            <w:r w:rsidRPr="005D6D93">
              <w:rPr>
                <w:rFonts w:ascii="宋体" w:hAnsi="宋体"/>
                <w:b/>
                <w:szCs w:val="21"/>
              </w:rPr>
              <w:t>4</w:t>
            </w:r>
            <w:r w:rsidRPr="005D6D93">
              <w:rPr>
                <w:rFonts w:ascii="宋体" w:hAnsi="宋体" w:hint="eastAsia"/>
                <w:b/>
                <w:szCs w:val="21"/>
              </w:rPr>
              <w:t>、风险识别与控制策划</w:t>
            </w:r>
          </w:p>
          <w:p w:rsidR="00A04049" w:rsidRPr="004129C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A04049" w:rsidRPr="004129C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A04049" w:rsidRPr="004129C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A04049" w:rsidRPr="004129C9" w:rsidRDefault="00A04049" w:rsidP="00A04049">
            <w:pPr>
              <w:spacing w:line="280" w:lineRule="exact"/>
              <w:rPr>
                <w:rFonts w:ascii="宋体" w:hAnsi="宋体"/>
                <w:b/>
                <w:szCs w:val="21"/>
              </w:rPr>
            </w:pPr>
          </w:p>
        </w:tc>
      </w:tr>
      <w:tr w:rsidR="00A04049">
        <w:trPr>
          <w:cantSplit/>
          <w:trHeight w:val="1930"/>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Pr="005D6D93" w:rsidRDefault="00A04049" w:rsidP="00A04049">
            <w:pPr>
              <w:spacing w:line="300" w:lineRule="exact"/>
              <w:rPr>
                <w:rFonts w:ascii="宋体" w:hAnsi="宋体"/>
                <w:b/>
                <w:szCs w:val="21"/>
              </w:rPr>
            </w:pPr>
            <w:r w:rsidRPr="005D6D93">
              <w:rPr>
                <w:rFonts w:ascii="宋体" w:hAnsi="宋体"/>
                <w:b/>
                <w:szCs w:val="21"/>
              </w:rPr>
              <w:t>5.QMS</w:t>
            </w:r>
            <w:r>
              <w:rPr>
                <w:rFonts w:ascii="宋体" w:hAnsi="宋体" w:hint="eastAsia"/>
                <w:b/>
                <w:szCs w:val="21"/>
              </w:rPr>
              <w:t>/</w:t>
            </w:r>
            <w:r w:rsidRPr="001808D4">
              <w:rPr>
                <w:rFonts w:ascii="宋体" w:hAnsi="宋体" w:hint="eastAsia"/>
                <w:b/>
                <w:szCs w:val="21"/>
              </w:rPr>
              <w:t>□50430</w:t>
            </w:r>
            <w:r w:rsidRPr="005D6D93">
              <w:rPr>
                <w:rFonts w:ascii="宋体" w:hAnsi="宋体" w:hint="eastAsia"/>
                <w:b/>
                <w:szCs w:val="21"/>
              </w:rPr>
              <w:t>过程</w:t>
            </w:r>
          </w:p>
          <w:p w:rsidR="00A04049" w:rsidRPr="005D6D93" w:rsidRDefault="00A04049" w:rsidP="00A04049">
            <w:pPr>
              <w:tabs>
                <w:tab w:val="left" w:pos="540"/>
              </w:tabs>
              <w:spacing w:line="300" w:lineRule="exact"/>
              <w:ind w:left="211" w:hangingChars="100" w:hanging="211"/>
              <w:rPr>
                <w:rFonts w:ascii="宋体" w:hAnsi="宋体"/>
                <w:b/>
                <w:szCs w:val="21"/>
              </w:rPr>
            </w:pPr>
            <w:r w:rsidRPr="005D6D93">
              <w:rPr>
                <w:rFonts w:ascii="宋体" w:hAnsi="宋体" w:hint="eastAsia"/>
                <w:b/>
                <w:szCs w:val="21"/>
              </w:rPr>
              <w:t>质量管理体系过程有：</w:t>
            </w:r>
          </w:p>
          <w:p w:rsidR="00A04049" w:rsidRPr="002F3538" w:rsidRDefault="00A04049" w:rsidP="00A04049">
            <w:pPr>
              <w:tabs>
                <w:tab w:val="left" w:pos="540"/>
              </w:tabs>
              <w:spacing w:line="300" w:lineRule="exact"/>
              <w:ind w:left="201" w:hangingChars="100" w:hanging="201"/>
              <w:rPr>
                <w:rFonts w:ascii="宋体" w:hAnsi="宋体"/>
                <w:b/>
                <w:color w:val="000000" w:themeColor="text1"/>
                <w:sz w:val="20"/>
                <w:szCs w:val="20"/>
                <w:u w:val="single"/>
              </w:rPr>
            </w:pPr>
            <w:r w:rsidRPr="002F3538">
              <w:rPr>
                <w:rFonts w:ascii="宋体" w:hAnsi="宋体" w:hint="eastAsia"/>
                <w:b/>
                <w:color w:val="000000" w:themeColor="text1"/>
                <w:sz w:val="20"/>
                <w:szCs w:val="20"/>
              </w:rPr>
              <w:t>其中关键过程有</w:t>
            </w:r>
            <w:r w:rsidRPr="002F3538">
              <w:rPr>
                <w:rFonts w:ascii="宋体" w:hAnsi="宋体" w:hint="eastAsia"/>
                <w:b/>
                <w:color w:val="000000" w:themeColor="text1"/>
                <w:sz w:val="20"/>
                <w:szCs w:val="20"/>
                <w:u w:val="single"/>
              </w:rPr>
              <w:t xml:space="preserve">    冲孔过程、焊接过程           ，</w:t>
            </w:r>
          </w:p>
          <w:p w:rsidR="00A04049" w:rsidRPr="002F3538" w:rsidRDefault="00A04049" w:rsidP="00A04049">
            <w:pPr>
              <w:tabs>
                <w:tab w:val="left" w:pos="540"/>
              </w:tabs>
              <w:spacing w:line="300" w:lineRule="exact"/>
              <w:ind w:left="201" w:hangingChars="100" w:hanging="201"/>
              <w:rPr>
                <w:rFonts w:ascii="宋体" w:hAnsi="宋体"/>
                <w:b/>
                <w:color w:val="000000" w:themeColor="text1"/>
                <w:sz w:val="20"/>
                <w:szCs w:val="20"/>
                <w:u w:val="single"/>
              </w:rPr>
            </w:pPr>
            <w:r w:rsidRPr="002F3538">
              <w:rPr>
                <w:rFonts w:ascii="宋体" w:hAnsi="宋体" w:hint="eastAsia"/>
                <w:b/>
                <w:color w:val="000000" w:themeColor="text1"/>
                <w:sz w:val="20"/>
                <w:szCs w:val="20"/>
              </w:rPr>
              <w:t>需要确认过程  焊接过程</w:t>
            </w:r>
          </w:p>
          <w:p w:rsidR="00A04049" w:rsidRPr="005D6D93" w:rsidRDefault="002700A5" w:rsidP="00A04049">
            <w:pPr>
              <w:tabs>
                <w:tab w:val="left" w:pos="540"/>
              </w:tabs>
              <w:spacing w:line="300" w:lineRule="exact"/>
              <w:ind w:left="201" w:hangingChars="100" w:hanging="201"/>
              <w:rPr>
                <w:rFonts w:ascii="宋体" w:hAnsi="宋体"/>
                <w:b/>
                <w:szCs w:val="21"/>
              </w:rPr>
            </w:pPr>
            <w:r w:rsidRPr="002700A5">
              <w:rPr>
                <w:b/>
                <w:color w:val="000000" w:themeColor="text1"/>
                <w:sz w:val="20"/>
                <w:szCs w:val="20"/>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7456" o:connectortype="straight"/>
              </w:pict>
            </w:r>
            <w:r w:rsidRPr="002700A5">
              <w:rPr>
                <w:rFonts w:ascii="宋体" w:hAnsi="宋体"/>
                <w:b/>
                <w:color w:val="000000" w:themeColor="text1"/>
                <w:sz w:val="20"/>
                <w:szCs w:val="20"/>
              </w:rPr>
              <w:pict>
                <v:shape id="_x0000_s1032" type="#_x0000_t32" style="position:absolute;left:0;text-align:left;margin-left:55.15pt;margin-top:12.75pt;width:42pt;height:0;z-index:251666432" o:connectortype="straight"/>
              </w:pict>
            </w:r>
            <w:r w:rsidR="00A04049" w:rsidRPr="002F3538">
              <w:rPr>
                <w:rFonts w:ascii="宋体" w:hAnsi="宋体" w:hint="eastAsia"/>
                <w:b/>
                <w:color w:val="000000" w:themeColor="text1"/>
                <w:sz w:val="20"/>
                <w:szCs w:val="20"/>
              </w:rPr>
              <w:t xml:space="preserve">不适用条款是  8.3      ，不适用理由：  </w:t>
            </w:r>
            <w:r w:rsidR="00A04049" w:rsidRPr="002F3538">
              <w:rPr>
                <w:rFonts w:ascii="宋体" w:hAnsi="宋体" w:hint="eastAsia"/>
                <w:b/>
                <w:color w:val="000000" w:themeColor="text1"/>
                <w:sz w:val="20"/>
                <w:szCs w:val="20"/>
                <w:u w:val="single"/>
              </w:rPr>
              <w:t>组织按照企业标准和顾客要求进行通风管道及零部件的加工，不需进行产品的设计和开发，因此对标准的8.3条款不适用，且不影响组织提供满足顾客要求和适用法律法规要求的产品的能力或责任，不适用合理。</w:t>
            </w:r>
          </w:p>
          <w:p w:rsidR="00A04049" w:rsidRPr="005D6D93" w:rsidRDefault="00A04049" w:rsidP="00A04049">
            <w:pPr>
              <w:tabs>
                <w:tab w:val="left" w:pos="540"/>
              </w:tabs>
              <w:spacing w:line="300" w:lineRule="exact"/>
              <w:ind w:left="211" w:hangingChars="100" w:hanging="211"/>
              <w:rPr>
                <w:rFonts w:ascii="宋体" w:hAnsi="宋体"/>
                <w:b/>
                <w:szCs w:val="21"/>
              </w:rPr>
            </w:pPr>
          </w:p>
        </w:tc>
      </w:tr>
      <w:tr w:rsidR="00A04049">
        <w:trPr>
          <w:cantSplit/>
          <w:trHeight w:val="2144"/>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Pr="005D6D93" w:rsidRDefault="00A04049" w:rsidP="00A04049">
            <w:pPr>
              <w:spacing w:line="240" w:lineRule="exact"/>
              <w:rPr>
                <w:rFonts w:ascii="宋体" w:hAnsi="宋体"/>
                <w:b/>
                <w:szCs w:val="21"/>
              </w:rPr>
            </w:pPr>
            <w:r w:rsidRPr="005D6D93">
              <w:rPr>
                <w:rFonts w:ascii="宋体" w:hAnsi="宋体"/>
                <w:b/>
                <w:szCs w:val="21"/>
              </w:rPr>
              <w:t xml:space="preserve">6. </w:t>
            </w:r>
            <w:r>
              <w:rPr>
                <w:rFonts w:ascii="MS Mincho" w:eastAsia="MS Mincho" w:hAnsi="MS Mincho" w:cs="MS Mincho" w:hint="eastAsia"/>
                <w:b/>
                <w:szCs w:val="21"/>
              </w:rPr>
              <w:t>☑</w:t>
            </w:r>
            <w:r w:rsidRPr="005D6D93">
              <w:rPr>
                <w:rFonts w:ascii="宋体" w:hAnsi="宋体"/>
                <w:b/>
                <w:szCs w:val="21"/>
              </w:rPr>
              <w:t>EMS</w:t>
            </w:r>
            <w:r w:rsidRPr="005D6D93">
              <w:rPr>
                <w:rFonts w:ascii="宋体" w:hAnsi="宋体" w:hint="eastAsia"/>
                <w:b/>
                <w:szCs w:val="21"/>
              </w:rPr>
              <w:t>环境因素</w:t>
            </w:r>
          </w:p>
          <w:p w:rsidR="00A04049" w:rsidRPr="005D6D93" w:rsidRDefault="00A04049" w:rsidP="00A04049">
            <w:pPr>
              <w:spacing w:line="300" w:lineRule="exact"/>
              <w:rPr>
                <w:rFonts w:ascii="宋体" w:hAnsi="宋体"/>
                <w:b/>
                <w:szCs w:val="21"/>
              </w:rPr>
            </w:pPr>
            <w:r w:rsidRPr="005D6D93">
              <w:rPr>
                <w:rFonts w:ascii="宋体" w:hAnsi="宋体" w:hint="eastAsia"/>
                <w:b/>
                <w:szCs w:val="21"/>
              </w:rPr>
              <w:t>（环境因素辨识是否充分、重要环境因素评价合理性，以及环境因素动态变更的及时性等）</w:t>
            </w:r>
          </w:p>
          <w:p w:rsidR="00A04049" w:rsidRDefault="00A04049" w:rsidP="00A04049">
            <w:pPr>
              <w:spacing w:line="240" w:lineRule="exact"/>
              <w:rPr>
                <w:b/>
                <w:color w:val="000000"/>
                <w:sz w:val="20"/>
              </w:rPr>
            </w:pPr>
          </w:p>
          <w:p w:rsidR="00A04049" w:rsidRPr="005D6D93" w:rsidRDefault="00A04049" w:rsidP="00B04F3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环境因素辨识充分，重要环境因素：</w:t>
            </w:r>
            <w:r w:rsidRPr="00A04049">
              <w:rPr>
                <w:rFonts w:hint="eastAsia"/>
                <w:color w:val="000000"/>
                <w:sz w:val="21"/>
                <w:szCs w:val="21"/>
              </w:rPr>
              <w:t>固体废弃物、火灾、噪音排放</w:t>
            </w:r>
            <w:r w:rsidRPr="006B6716">
              <w:rPr>
                <w:rFonts w:hint="eastAsia"/>
                <w:color w:val="000000"/>
                <w:sz w:val="21"/>
                <w:szCs w:val="21"/>
              </w:rPr>
              <w:t>，评价合理，根据环境因素的动态及时变更和控制。</w:t>
            </w:r>
          </w:p>
        </w:tc>
      </w:tr>
      <w:tr w:rsidR="00A04049">
        <w:trPr>
          <w:cantSplit/>
          <w:trHeight w:val="2144"/>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Pr="005D6D93" w:rsidRDefault="00A04049" w:rsidP="00A04049">
            <w:pPr>
              <w:spacing w:line="240" w:lineRule="exact"/>
              <w:rPr>
                <w:rFonts w:ascii="宋体" w:hAnsi="宋体"/>
                <w:b/>
                <w:szCs w:val="21"/>
              </w:rPr>
            </w:pPr>
            <w:r w:rsidRPr="005D6D93">
              <w:rPr>
                <w:rFonts w:ascii="宋体" w:hAnsi="宋体"/>
                <w:b/>
                <w:szCs w:val="21"/>
              </w:rPr>
              <w:t xml:space="preserve">7. </w:t>
            </w:r>
            <w:r>
              <w:rPr>
                <w:rFonts w:ascii="MS Mincho" w:eastAsia="MS Mincho" w:hAnsi="MS Mincho" w:cs="MS Mincho" w:hint="eastAsia"/>
                <w:b/>
                <w:szCs w:val="21"/>
              </w:rPr>
              <w:t>☑</w:t>
            </w:r>
            <w:r w:rsidRPr="005D6D93">
              <w:rPr>
                <w:rFonts w:ascii="宋体" w:hAnsi="宋体"/>
                <w:b/>
                <w:szCs w:val="21"/>
              </w:rPr>
              <w:t>OHSMS</w:t>
            </w:r>
            <w:r w:rsidRPr="005D6D93">
              <w:rPr>
                <w:rFonts w:ascii="宋体" w:hAnsi="宋体" w:hint="eastAsia"/>
                <w:b/>
                <w:szCs w:val="21"/>
              </w:rPr>
              <w:t>职业健康安全危险源</w:t>
            </w:r>
          </w:p>
          <w:p w:rsidR="00A04049" w:rsidRDefault="00A04049" w:rsidP="00A04049">
            <w:pPr>
              <w:spacing w:line="240" w:lineRule="exact"/>
              <w:rPr>
                <w:rFonts w:ascii="宋体" w:hAnsi="宋体"/>
                <w:b/>
                <w:szCs w:val="21"/>
              </w:rPr>
            </w:pPr>
            <w:r w:rsidRPr="005D6D93">
              <w:rPr>
                <w:rFonts w:ascii="宋体" w:hAnsi="宋体" w:hint="eastAsia"/>
                <w:b/>
                <w:szCs w:val="21"/>
              </w:rPr>
              <w:t>（职业健康安全危险源辨识是否充分、风险评价合理性，以及风险评价动态变更的及时性等）</w:t>
            </w:r>
          </w:p>
          <w:p w:rsidR="00A04049" w:rsidRDefault="00A04049" w:rsidP="00A04049">
            <w:pPr>
              <w:spacing w:line="240" w:lineRule="exact"/>
              <w:rPr>
                <w:rFonts w:ascii="宋体" w:hAnsi="宋体"/>
                <w:b/>
                <w:szCs w:val="21"/>
              </w:rPr>
            </w:pPr>
          </w:p>
          <w:p w:rsidR="00A04049" w:rsidRPr="005D6D93" w:rsidRDefault="00A04049" w:rsidP="00B04F3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职业健康安全危险源辨识充分，风险评价合理，重大危险源三个：</w:t>
            </w:r>
            <w:r w:rsidRPr="00A04049">
              <w:rPr>
                <w:rFonts w:hint="eastAsia"/>
                <w:color w:val="000000"/>
                <w:sz w:val="21"/>
                <w:szCs w:val="21"/>
              </w:rPr>
              <w:t>触电、火灾、噪音、机械伤害、意外伤害</w:t>
            </w:r>
            <w:r w:rsidRPr="006B6716">
              <w:rPr>
                <w:rFonts w:hint="eastAsia"/>
                <w:color w:val="000000"/>
                <w:sz w:val="21"/>
                <w:szCs w:val="21"/>
              </w:rPr>
              <w:t>，根据动态及时变更和控制。</w:t>
            </w:r>
          </w:p>
        </w:tc>
      </w:tr>
      <w:tr w:rsidR="00A04049">
        <w:trPr>
          <w:cantSplit/>
          <w:trHeight w:val="1890"/>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Pr="005D6D93" w:rsidRDefault="00A04049" w:rsidP="00A04049">
            <w:pPr>
              <w:spacing w:line="300" w:lineRule="exact"/>
              <w:rPr>
                <w:rFonts w:ascii="宋体" w:hAnsi="宋体"/>
                <w:b/>
                <w:szCs w:val="21"/>
              </w:rPr>
            </w:pPr>
            <w:r w:rsidRPr="005D6D93">
              <w:rPr>
                <w:rFonts w:ascii="宋体" w:hAnsi="宋体"/>
                <w:b/>
                <w:szCs w:val="21"/>
              </w:rPr>
              <w:t xml:space="preserve">8. </w:t>
            </w:r>
            <w:r w:rsidRPr="005D6D93">
              <w:rPr>
                <w:rFonts w:ascii="宋体" w:hAnsi="宋体" w:hint="eastAsia"/>
                <w:b/>
                <w:szCs w:val="21"/>
              </w:rPr>
              <w:t>法律法规及其他要求</w:t>
            </w:r>
          </w:p>
          <w:p w:rsidR="00A04049" w:rsidRPr="005D6D93" w:rsidRDefault="00A04049" w:rsidP="00A04049">
            <w:pPr>
              <w:tabs>
                <w:tab w:val="left" w:pos="540"/>
              </w:tabs>
              <w:spacing w:line="300" w:lineRule="exact"/>
              <w:ind w:left="211" w:hangingChars="100" w:hanging="211"/>
              <w:rPr>
                <w:rFonts w:ascii="宋体" w:hAnsi="宋体"/>
                <w:b/>
                <w:szCs w:val="21"/>
              </w:rPr>
            </w:pPr>
          </w:p>
          <w:p w:rsidR="00A04049" w:rsidRPr="005D6D93" w:rsidRDefault="00A04049" w:rsidP="00A04049">
            <w:pPr>
              <w:pStyle w:val="a9"/>
              <w:numPr>
                <w:ilvl w:val="0"/>
                <w:numId w:val="2"/>
              </w:numPr>
              <w:tabs>
                <w:tab w:val="left" w:pos="540"/>
              </w:tabs>
              <w:spacing w:line="300" w:lineRule="exact"/>
              <w:ind w:leftChars="-43" w:left="1"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A04049" w:rsidRPr="005D6D93" w:rsidRDefault="00A04049" w:rsidP="00A04049">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A04049" w:rsidRPr="00F74EFB" w:rsidRDefault="00A04049" w:rsidP="00A04049">
            <w:pPr>
              <w:pStyle w:val="a9"/>
              <w:numPr>
                <w:ilvl w:val="0"/>
                <w:numId w:val="2"/>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A04049" w:rsidRPr="005D6D93" w:rsidRDefault="00A04049" w:rsidP="00A04049">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A04049" w:rsidRPr="005D6D93" w:rsidRDefault="00A04049" w:rsidP="00A04049">
            <w:pPr>
              <w:tabs>
                <w:tab w:val="left" w:pos="0"/>
              </w:tabs>
              <w:spacing w:line="240" w:lineRule="exact"/>
              <w:rPr>
                <w:rFonts w:ascii="宋体" w:hAnsi="宋体"/>
                <w:b/>
                <w:szCs w:val="21"/>
              </w:rPr>
            </w:pPr>
          </w:p>
        </w:tc>
      </w:tr>
      <w:tr w:rsidR="00A04049">
        <w:trPr>
          <w:cantSplit/>
          <w:trHeight w:val="2219"/>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Pr="005D6D93" w:rsidRDefault="00A04049" w:rsidP="00A04049">
            <w:pPr>
              <w:spacing w:line="300" w:lineRule="exact"/>
              <w:rPr>
                <w:rFonts w:ascii="宋体" w:hAnsi="宋体"/>
                <w:b/>
                <w:szCs w:val="21"/>
              </w:rPr>
            </w:pPr>
            <w:r w:rsidRPr="005D6D93">
              <w:rPr>
                <w:rFonts w:ascii="宋体" w:hAnsi="宋体"/>
                <w:b/>
                <w:szCs w:val="21"/>
              </w:rPr>
              <w:t xml:space="preserve">5. </w:t>
            </w:r>
            <w:r w:rsidRPr="005D6D93">
              <w:rPr>
                <w:rFonts w:ascii="宋体" w:hAnsi="宋体" w:hint="eastAsia"/>
                <w:b/>
                <w:szCs w:val="21"/>
              </w:rPr>
              <w:t>目标、方案</w:t>
            </w:r>
          </w:p>
          <w:p w:rsidR="00A04049" w:rsidRPr="005D6D93" w:rsidRDefault="00A04049" w:rsidP="00A04049">
            <w:pPr>
              <w:spacing w:line="300" w:lineRule="exact"/>
              <w:rPr>
                <w:rFonts w:ascii="宋体" w:hAnsi="宋体"/>
                <w:b/>
                <w:szCs w:val="21"/>
              </w:rPr>
            </w:pPr>
            <w:r w:rsidRPr="005D6D93">
              <w:rPr>
                <w:rFonts w:ascii="宋体" w:hAnsi="宋体" w:hint="eastAsia"/>
                <w:b/>
                <w:szCs w:val="21"/>
              </w:rPr>
              <w:t>（在相关层次上建立可测量的目标，目标、方案的有效性，对质量目标的实现情况进行评价并叙述测量方法）</w:t>
            </w:r>
          </w:p>
          <w:p w:rsidR="00A04049" w:rsidRPr="00A0404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4049">
              <w:rPr>
                <w:rFonts w:hint="eastAsia"/>
                <w:color w:val="000000"/>
                <w:sz w:val="21"/>
                <w:szCs w:val="21"/>
              </w:rPr>
              <w:t>质量目标：</w:t>
            </w:r>
          </w:p>
          <w:p w:rsidR="00A0404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4049">
              <w:rPr>
                <w:rFonts w:hint="eastAsia"/>
                <w:color w:val="000000"/>
                <w:sz w:val="21"/>
                <w:szCs w:val="21"/>
              </w:rPr>
              <w:t>1</w:t>
            </w:r>
            <w:r>
              <w:rPr>
                <w:rFonts w:hint="eastAsia"/>
                <w:color w:val="000000"/>
                <w:sz w:val="21"/>
                <w:szCs w:val="21"/>
              </w:rPr>
              <w:t>.</w:t>
            </w:r>
            <w:r w:rsidRPr="00A04049">
              <w:rPr>
                <w:rFonts w:hint="eastAsia"/>
                <w:color w:val="000000"/>
                <w:sz w:val="21"/>
                <w:szCs w:val="21"/>
              </w:rPr>
              <w:t>产品出厂合格率</w:t>
            </w:r>
            <w:r w:rsidRPr="00A04049">
              <w:rPr>
                <w:rFonts w:hint="eastAsia"/>
                <w:color w:val="000000"/>
                <w:sz w:val="21"/>
                <w:szCs w:val="21"/>
              </w:rPr>
              <w:t>100%</w:t>
            </w:r>
            <w:r w:rsidRPr="00A04049">
              <w:rPr>
                <w:rFonts w:hint="eastAsia"/>
                <w:color w:val="000000"/>
                <w:sz w:val="21"/>
                <w:szCs w:val="21"/>
              </w:rPr>
              <w:t>；</w:t>
            </w:r>
          </w:p>
          <w:p w:rsidR="00A04049" w:rsidRPr="00A0404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4049">
              <w:rPr>
                <w:rFonts w:hint="eastAsia"/>
                <w:color w:val="000000"/>
                <w:sz w:val="21"/>
                <w:szCs w:val="21"/>
              </w:rPr>
              <w:t>2</w:t>
            </w:r>
            <w:r>
              <w:rPr>
                <w:rFonts w:hint="eastAsia"/>
                <w:color w:val="000000"/>
                <w:sz w:val="21"/>
                <w:szCs w:val="21"/>
              </w:rPr>
              <w:t>.</w:t>
            </w:r>
            <w:r w:rsidRPr="00A04049">
              <w:rPr>
                <w:rFonts w:hint="eastAsia"/>
                <w:color w:val="000000"/>
                <w:sz w:val="21"/>
                <w:szCs w:val="21"/>
              </w:rPr>
              <w:t>顾客满意度</w:t>
            </w:r>
            <w:r w:rsidRPr="00A04049">
              <w:rPr>
                <w:rFonts w:hint="eastAsia"/>
                <w:color w:val="000000"/>
                <w:sz w:val="21"/>
                <w:szCs w:val="21"/>
              </w:rPr>
              <w:t>92</w:t>
            </w:r>
            <w:r w:rsidRPr="00A04049">
              <w:rPr>
                <w:rFonts w:hint="eastAsia"/>
                <w:color w:val="000000"/>
                <w:sz w:val="21"/>
                <w:szCs w:val="21"/>
              </w:rPr>
              <w:t>分以上；</w:t>
            </w:r>
          </w:p>
          <w:p w:rsidR="00A04049" w:rsidRPr="00A0404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4049">
              <w:rPr>
                <w:rFonts w:hint="eastAsia"/>
                <w:color w:val="000000"/>
                <w:sz w:val="21"/>
                <w:szCs w:val="21"/>
              </w:rPr>
              <w:t>环境安全目标：</w:t>
            </w:r>
          </w:p>
          <w:p w:rsidR="00A04049" w:rsidRPr="00A0404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1.</w:t>
            </w:r>
            <w:r w:rsidRPr="00A04049">
              <w:rPr>
                <w:rFonts w:hint="eastAsia"/>
                <w:color w:val="000000"/>
                <w:sz w:val="21"/>
                <w:szCs w:val="21"/>
              </w:rPr>
              <w:t>固体废弃物分类处置率</w:t>
            </w:r>
            <w:r w:rsidRPr="00A04049">
              <w:rPr>
                <w:rFonts w:hint="eastAsia"/>
                <w:color w:val="000000"/>
                <w:sz w:val="21"/>
                <w:szCs w:val="21"/>
              </w:rPr>
              <w:t>100%</w:t>
            </w:r>
            <w:r w:rsidRPr="00A04049">
              <w:rPr>
                <w:rFonts w:hint="eastAsia"/>
                <w:color w:val="000000"/>
                <w:sz w:val="21"/>
                <w:szCs w:val="21"/>
              </w:rPr>
              <w:t>；</w:t>
            </w:r>
          </w:p>
          <w:p w:rsidR="00A04049" w:rsidRPr="00F74EFB"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2.</w:t>
            </w:r>
            <w:r w:rsidRPr="00A04049">
              <w:rPr>
                <w:rFonts w:hint="eastAsia"/>
                <w:color w:val="000000"/>
                <w:sz w:val="21"/>
                <w:szCs w:val="21"/>
              </w:rPr>
              <w:t>火灾事故为</w:t>
            </w:r>
            <w:r w:rsidRPr="00A04049">
              <w:rPr>
                <w:rFonts w:hint="eastAsia"/>
                <w:color w:val="000000"/>
                <w:sz w:val="21"/>
                <w:szCs w:val="21"/>
              </w:rPr>
              <w:t>0</w:t>
            </w:r>
            <w:r w:rsidRPr="00F74EFB">
              <w:rPr>
                <w:rFonts w:hint="eastAsia"/>
                <w:color w:val="000000"/>
                <w:sz w:val="21"/>
                <w:szCs w:val="21"/>
              </w:rPr>
              <w:t>；</w:t>
            </w:r>
          </w:p>
          <w:p w:rsidR="00A04049" w:rsidRPr="005D6D93" w:rsidRDefault="00A04049" w:rsidP="00B04F3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组织对公司质量、环境、</w:t>
            </w:r>
            <w:r>
              <w:rPr>
                <w:rFonts w:hint="eastAsia"/>
                <w:color w:val="000000"/>
                <w:sz w:val="21"/>
                <w:szCs w:val="21"/>
              </w:rPr>
              <w:t>职业健康安全目标、指标予以分解，并在相关职能层次部门建立分目标</w:t>
            </w:r>
            <w:r w:rsidRPr="006B6716">
              <w:rPr>
                <w:rFonts w:hint="eastAsia"/>
                <w:color w:val="000000"/>
                <w:sz w:val="21"/>
                <w:szCs w:val="21"/>
              </w:rPr>
              <w:t>，各指标已达成。</w:t>
            </w:r>
          </w:p>
        </w:tc>
      </w:tr>
      <w:tr w:rsidR="00A04049">
        <w:trPr>
          <w:cantSplit/>
          <w:trHeight w:val="1297"/>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Pr="009B3AE8" w:rsidRDefault="00A04049">
            <w:pPr>
              <w:spacing w:line="240" w:lineRule="exact"/>
              <w:rPr>
                <w:rFonts w:ascii="宋体" w:hAnsi="宋体"/>
                <w:b/>
                <w:color w:val="000000" w:themeColor="text1"/>
                <w:sz w:val="20"/>
                <w:szCs w:val="20"/>
              </w:rPr>
            </w:pPr>
            <w:r w:rsidRPr="009B3AE8">
              <w:rPr>
                <w:rFonts w:hint="eastAsia"/>
                <w:b/>
                <w:color w:val="000000" w:themeColor="text1"/>
                <w:sz w:val="20"/>
                <w:szCs w:val="20"/>
              </w:rPr>
              <w:t xml:space="preserve">6. </w:t>
            </w:r>
            <w:r w:rsidRPr="009B3AE8">
              <w:rPr>
                <w:rFonts w:hint="eastAsia"/>
                <w:b/>
                <w:color w:val="000000" w:themeColor="text1"/>
                <w:sz w:val="20"/>
                <w:szCs w:val="20"/>
              </w:rPr>
              <w:t>文件与记录控制</w:t>
            </w:r>
            <w:r w:rsidRPr="009B3AE8">
              <w:rPr>
                <w:rFonts w:hint="eastAsia"/>
                <w:b/>
                <w:color w:val="000000" w:themeColor="text1"/>
                <w:sz w:val="20"/>
                <w:szCs w:val="20"/>
              </w:rPr>
              <w:t xml:space="preserve"> (</w:t>
            </w:r>
            <w:r w:rsidRPr="009B3AE8">
              <w:rPr>
                <w:rFonts w:ascii="宋体" w:hAnsi="宋体" w:hint="eastAsia"/>
                <w:b/>
                <w:color w:val="000000" w:themeColor="text1"/>
                <w:sz w:val="20"/>
                <w:szCs w:val="20"/>
              </w:rPr>
              <w:t>文审修订后文件与标准的符合程度评价、</w:t>
            </w:r>
            <w:r w:rsidRPr="009B3AE8">
              <w:rPr>
                <w:rFonts w:ascii="宋体" w:hAnsi="宋体" w:hint="eastAsia"/>
                <w:b/>
                <w:color w:val="000000" w:themeColor="text1"/>
                <w:spacing w:val="-4"/>
                <w:sz w:val="20"/>
                <w:szCs w:val="20"/>
              </w:rPr>
              <w:t>文件</w:t>
            </w:r>
            <w:r w:rsidRPr="009B3AE8">
              <w:rPr>
                <w:rFonts w:ascii="宋体" w:hAnsi="宋体" w:hint="eastAsia"/>
                <w:b/>
                <w:color w:val="000000" w:themeColor="text1"/>
                <w:sz w:val="20"/>
                <w:szCs w:val="20"/>
              </w:rPr>
              <w:t>控制管理等)</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《管理手册》A/</w:t>
            </w:r>
            <w:r>
              <w:rPr>
                <w:rFonts w:ascii="宋体" w:hAnsi="宋体" w:hint="eastAsia"/>
                <w:sz w:val="20"/>
                <w:szCs w:val="20"/>
              </w:rPr>
              <w:t>0</w:t>
            </w:r>
            <w:r w:rsidRPr="00CD7D40">
              <w:rPr>
                <w:rFonts w:ascii="宋体" w:hAnsi="宋体" w:hint="eastAsia"/>
                <w:sz w:val="20"/>
                <w:szCs w:val="20"/>
              </w:rPr>
              <w:t>版，管理体系于20</w:t>
            </w:r>
            <w:r>
              <w:rPr>
                <w:rFonts w:ascii="宋体" w:hAnsi="宋体" w:hint="eastAsia"/>
                <w:sz w:val="20"/>
                <w:szCs w:val="20"/>
              </w:rPr>
              <w:t>20</w:t>
            </w:r>
            <w:r w:rsidRPr="00CD7D40">
              <w:rPr>
                <w:rFonts w:ascii="宋体" w:hAnsi="宋体" w:hint="eastAsia"/>
                <w:sz w:val="20"/>
                <w:szCs w:val="20"/>
              </w:rPr>
              <w:t>年</w:t>
            </w:r>
            <w:r>
              <w:rPr>
                <w:rFonts w:ascii="宋体" w:hAnsi="宋体" w:hint="eastAsia"/>
                <w:sz w:val="20"/>
                <w:szCs w:val="20"/>
              </w:rPr>
              <w:t>3</w:t>
            </w:r>
            <w:r w:rsidRPr="00CD7D40">
              <w:rPr>
                <w:rFonts w:ascii="宋体" w:hAnsi="宋体" w:hint="eastAsia"/>
                <w:sz w:val="20"/>
                <w:szCs w:val="20"/>
              </w:rPr>
              <w:t>月2</w:t>
            </w:r>
            <w:r>
              <w:rPr>
                <w:rFonts w:ascii="宋体" w:hAnsi="宋体" w:hint="eastAsia"/>
                <w:sz w:val="20"/>
                <w:szCs w:val="20"/>
              </w:rPr>
              <w:t>0</w:t>
            </w:r>
            <w:r w:rsidRPr="00CD7D40">
              <w:rPr>
                <w:rFonts w:ascii="宋体" w:hAnsi="宋体" w:hint="eastAsia"/>
                <w:sz w:val="20"/>
                <w:szCs w:val="20"/>
              </w:rPr>
              <w:t>日建立并正式实施。</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另程序文件2</w:t>
            </w:r>
            <w:r>
              <w:rPr>
                <w:rFonts w:ascii="宋体" w:hAnsi="宋体" w:hint="eastAsia"/>
                <w:sz w:val="20"/>
                <w:szCs w:val="20"/>
              </w:rPr>
              <w:t>6</w:t>
            </w:r>
            <w:r w:rsidRPr="00CD7D40">
              <w:rPr>
                <w:rFonts w:ascii="宋体" w:hAnsi="宋体" w:hint="eastAsia"/>
                <w:sz w:val="20"/>
                <w:szCs w:val="20"/>
              </w:rPr>
              <w:t>个，版本号：A/</w:t>
            </w:r>
            <w:r>
              <w:rPr>
                <w:rFonts w:ascii="宋体" w:hAnsi="宋体" w:hint="eastAsia"/>
                <w:sz w:val="20"/>
                <w:szCs w:val="20"/>
              </w:rPr>
              <w:t>0</w:t>
            </w:r>
            <w:r w:rsidRPr="00CD7D40">
              <w:rPr>
                <w:rFonts w:ascii="宋体" w:hAnsi="宋体" w:hint="eastAsia"/>
                <w:sz w:val="20"/>
                <w:szCs w:val="20"/>
              </w:rPr>
              <w:t>，20</w:t>
            </w:r>
            <w:r>
              <w:rPr>
                <w:rFonts w:ascii="宋体" w:hAnsi="宋体" w:hint="eastAsia"/>
                <w:sz w:val="20"/>
                <w:szCs w:val="20"/>
              </w:rPr>
              <w:t>20</w:t>
            </w:r>
            <w:r w:rsidRPr="00CD7D40">
              <w:rPr>
                <w:rFonts w:ascii="宋体" w:hAnsi="宋体" w:hint="eastAsia"/>
                <w:sz w:val="20"/>
                <w:szCs w:val="20"/>
              </w:rPr>
              <w:t>年</w:t>
            </w:r>
            <w:r>
              <w:rPr>
                <w:rFonts w:ascii="宋体" w:hAnsi="宋体" w:hint="eastAsia"/>
                <w:sz w:val="20"/>
                <w:szCs w:val="20"/>
              </w:rPr>
              <w:t>3</w:t>
            </w:r>
            <w:r w:rsidRPr="00CD7D40">
              <w:rPr>
                <w:rFonts w:ascii="宋体" w:hAnsi="宋体" w:hint="eastAsia"/>
                <w:sz w:val="20"/>
                <w:szCs w:val="20"/>
              </w:rPr>
              <w:t>月</w:t>
            </w:r>
            <w:r>
              <w:rPr>
                <w:rFonts w:ascii="宋体" w:hAnsi="宋体" w:hint="eastAsia"/>
                <w:sz w:val="20"/>
                <w:szCs w:val="20"/>
              </w:rPr>
              <w:t>20</w:t>
            </w:r>
            <w:r w:rsidRPr="00CD7D40">
              <w:rPr>
                <w:rFonts w:ascii="宋体" w:hAnsi="宋体" w:hint="eastAsia"/>
                <w:sz w:val="20"/>
                <w:szCs w:val="20"/>
              </w:rPr>
              <w:t>日实施；</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作业指导书、操作规程：采购技术要求、原材料技术指标、产品检验规程、设备安全操作规程、检测设备操作规程、</w:t>
            </w:r>
            <w:r>
              <w:rPr>
                <w:rFonts w:ascii="宋体" w:hAnsi="宋体" w:hint="eastAsia"/>
                <w:sz w:val="20"/>
                <w:szCs w:val="20"/>
              </w:rPr>
              <w:t>工序</w:t>
            </w:r>
            <w:r w:rsidRPr="00CD7D40">
              <w:rPr>
                <w:rFonts w:ascii="宋体" w:hAnsi="宋体" w:hint="eastAsia"/>
                <w:sz w:val="20"/>
                <w:szCs w:val="20"/>
              </w:rPr>
              <w:t>作业指导书等；</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建立有外来文件清单，收集法律法规和技术标准、规范</w:t>
            </w:r>
            <w:r>
              <w:rPr>
                <w:rFonts w:ascii="宋体" w:hAnsi="宋体" w:hint="eastAsia"/>
                <w:sz w:val="20"/>
                <w:szCs w:val="20"/>
              </w:rPr>
              <w:t>包括</w:t>
            </w:r>
            <w:r w:rsidRPr="00E352D2">
              <w:rPr>
                <w:rFonts w:ascii="宋体" w:hAnsi="宋体"/>
                <w:sz w:val="20"/>
                <w:szCs w:val="20"/>
              </w:rPr>
              <w:t>中华人民共和国</w:t>
            </w:r>
            <w:r w:rsidRPr="00E352D2">
              <w:rPr>
                <w:rFonts w:ascii="宋体" w:hAnsi="宋体" w:hint="eastAsia"/>
                <w:sz w:val="20"/>
                <w:szCs w:val="20"/>
              </w:rPr>
              <w:t>产品质量法、</w:t>
            </w:r>
            <w:r w:rsidRPr="00E352D2">
              <w:rPr>
                <w:rFonts w:ascii="宋体" w:hAnsi="宋体"/>
                <w:sz w:val="20"/>
                <w:szCs w:val="20"/>
              </w:rPr>
              <w:t>中华人民共和国</w:t>
            </w:r>
            <w:r w:rsidRPr="00E352D2">
              <w:rPr>
                <w:rFonts w:ascii="宋体" w:hAnsi="宋体" w:hint="eastAsia"/>
                <w:sz w:val="20"/>
                <w:szCs w:val="20"/>
              </w:rPr>
              <w:t>安全生产法、中华人民共和国消防法、（通风管道技术规程）JDJ141-2017</w:t>
            </w:r>
            <w:r w:rsidRPr="00CD7D40">
              <w:rPr>
                <w:rFonts w:ascii="宋体" w:hAnsi="宋体" w:hint="eastAsia"/>
                <w:sz w:val="20"/>
                <w:szCs w:val="20"/>
              </w:rPr>
              <w:t>”等</w:t>
            </w:r>
            <w:r>
              <w:rPr>
                <w:rFonts w:ascii="宋体" w:hAnsi="宋体" w:hint="eastAsia"/>
                <w:sz w:val="20"/>
                <w:szCs w:val="20"/>
              </w:rPr>
              <w:t>8</w:t>
            </w:r>
            <w:r w:rsidRPr="00CD7D40">
              <w:rPr>
                <w:rFonts w:ascii="宋体" w:hAnsi="宋体" w:hint="eastAsia"/>
                <w:sz w:val="20"/>
                <w:szCs w:val="20"/>
              </w:rPr>
              <w:t>个；</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建立环境、职业健康安全法律法规和其他要求清单，共98个。</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——在编制体系文件时，对文件进行标识，主要有文件名称/编制部门/批准日期/文件编号等，经查管理手册/程序文件基本符合标准要求。</w:t>
            </w:r>
          </w:p>
          <w:p w:rsidR="00A04049" w:rsidRPr="00B22066" w:rsidRDefault="00A04049" w:rsidP="00A04049">
            <w:pPr>
              <w:spacing w:line="360" w:lineRule="auto"/>
              <w:ind w:firstLineChars="200" w:firstLine="400"/>
              <w:rPr>
                <w:rFonts w:ascii="宋体" w:hAnsi="宋体"/>
                <w:b/>
                <w:color w:val="000000" w:themeColor="text1"/>
                <w:sz w:val="20"/>
                <w:szCs w:val="20"/>
                <w:highlight w:val="yellow"/>
              </w:rPr>
            </w:pPr>
            <w:r w:rsidRPr="00CD7D40">
              <w:rPr>
                <w:rFonts w:ascii="宋体" w:hAnsi="宋体" w:hint="eastAsia"/>
                <w:sz w:val="20"/>
                <w:szCs w:val="20"/>
              </w:rPr>
              <w:t>管理体系文件经过总经理审批实施发布，经评审，目前文件和目录均适用。符合要求。</w:t>
            </w:r>
          </w:p>
        </w:tc>
      </w:tr>
      <w:tr w:rsidR="00A04049">
        <w:trPr>
          <w:cantSplit/>
          <w:trHeight w:val="1126"/>
          <w:jc w:val="center"/>
        </w:trPr>
        <w:tc>
          <w:tcPr>
            <w:tcW w:w="720" w:type="dxa"/>
            <w:vMerge w:val="restart"/>
            <w:textDirection w:val="tbRlV"/>
            <w:vAlign w:val="center"/>
          </w:tcPr>
          <w:p w:rsidR="00A04049" w:rsidRDefault="00A0404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04049" w:rsidRPr="005D6D93" w:rsidRDefault="00A04049" w:rsidP="00A04049">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A04049" w:rsidRPr="00F74EFB"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A04049" w:rsidRPr="003240A4" w:rsidRDefault="00A04049" w:rsidP="00A04049">
            <w:pPr>
              <w:spacing w:line="300" w:lineRule="exact"/>
              <w:rPr>
                <w:rFonts w:ascii="宋体" w:hAnsi="宋体"/>
                <w:b/>
                <w:szCs w:val="21"/>
              </w:rPr>
            </w:pPr>
          </w:p>
        </w:tc>
      </w:tr>
      <w:tr w:rsidR="00A04049">
        <w:trPr>
          <w:cantSplit/>
          <w:trHeight w:val="645"/>
          <w:jc w:val="center"/>
        </w:trPr>
        <w:tc>
          <w:tcPr>
            <w:tcW w:w="720" w:type="dxa"/>
            <w:vMerge/>
            <w:textDirection w:val="tbRlV"/>
            <w:vAlign w:val="center"/>
          </w:tcPr>
          <w:p w:rsidR="00A04049" w:rsidRDefault="00A04049">
            <w:pPr>
              <w:spacing w:line="240" w:lineRule="exact"/>
              <w:ind w:left="113" w:right="113"/>
              <w:jc w:val="center"/>
              <w:rPr>
                <w:b/>
                <w:color w:val="000000" w:themeColor="text1"/>
                <w:szCs w:val="21"/>
              </w:rPr>
            </w:pPr>
          </w:p>
        </w:tc>
        <w:tc>
          <w:tcPr>
            <w:tcW w:w="9198" w:type="dxa"/>
          </w:tcPr>
          <w:p w:rsidR="00A04049" w:rsidRPr="005D6D93" w:rsidRDefault="00A04049" w:rsidP="00A04049">
            <w:pPr>
              <w:spacing w:line="240" w:lineRule="exact"/>
              <w:rPr>
                <w:rFonts w:ascii="宋体" w:hAnsi="宋体"/>
                <w:b/>
                <w:szCs w:val="21"/>
              </w:rPr>
            </w:pPr>
            <w:r w:rsidRPr="005D6D93">
              <w:rPr>
                <w:rFonts w:ascii="宋体" w:hAnsi="宋体" w:hint="eastAsia"/>
                <w:b/>
                <w:szCs w:val="21"/>
              </w:rPr>
              <w:t>设备设施（包括信息系统）、</w:t>
            </w:r>
          </w:p>
          <w:p w:rsidR="00A04049" w:rsidRPr="005D6D93" w:rsidRDefault="00A04049" w:rsidP="00A04049">
            <w:pPr>
              <w:spacing w:line="240" w:lineRule="exact"/>
              <w:rPr>
                <w:rFonts w:ascii="宋体" w:hAnsi="宋体"/>
                <w:b/>
                <w:szCs w:val="21"/>
              </w:rPr>
            </w:pPr>
          </w:p>
          <w:p w:rsidR="00A04049" w:rsidRPr="00F74EFB"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A04049" w:rsidRPr="00E352D2"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E352D2" w:rsidRPr="00E352D2">
              <w:rPr>
                <w:rFonts w:hint="eastAsia"/>
                <w:color w:val="000000"/>
                <w:sz w:val="21"/>
                <w:szCs w:val="21"/>
              </w:rPr>
              <w:t>U</w:t>
            </w:r>
            <w:r w:rsidR="00E352D2" w:rsidRPr="00E352D2">
              <w:rPr>
                <w:rFonts w:hint="eastAsia"/>
                <w:color w:val="000000"/>
                <w:sz w:val="21"/>
                <w:szCs w:val="21"/>
              </w:rPr>
              <w:t>型全自动方风管生产五线机、数控角铁法兰自动焊接生产线、等离子切割机、辘骨机、气动折边机、角铁冲孔机、共板法兰机、全自动螺旋风管机、液压弯头机、点焊机、电动卷板机、辘线机</w:t>
            </w:r>
            <w:r w:rsidRPr="006B6716">
              <w:rPr>
                <w:rFonts w:hint="eastAsia"/>
                <w:color w:val="000000"/>
                <w:sz w:val="21"/>
                <w:szCs w:val="21"/>
              </w:rPr>
              <w:t>等。</w:t>
            </w:r>
          </w:p>
        </w:tc>
      </w:tr>
      <w:tr w:rsidR="00A04049">
        <w:trPr>
          <w:cantSplit/>
          <w:trHeight w:val="645"/>
          <w:jc w:val="center"/>
        </w:trPr>
        <w:tc>
          <w:tcPr>
            <w:tcW w:w="720" w:type="dxa"/>
            <w:vMerge/>
            <w:textDirection w:val="tbRlV"/>
            <w:vAlign w:val="center"/>
          </w:tcPr>
          <w:p w:rsidR="00A04049" w:rsidRDefault="00A04049">
            <w:pPr>
              <w:spacing w:line="240" w:lineRule="exact"/>
              <w:ind w:left="113" w:right="113"/>
              <w:jc w:val="center"/>
              <w:rPr>
                <w:b/>
                <w:color w:val="000000" w:themeColor="text1"/>
                <w:szCs w:val="21"/>
              </w:rPr>
            </w:pPr>
          </w:p>
        </w:tc>
        <w:tc>
          <w:tcPr>
            <w:tcW w:w="9198" w:type="dxa"/>
          </w:tcPr>
          <w:p w:rsidR="00A04049" w:rsidRPr="00CD7D40" w:rsidRDefault="00A04049">
            <w:pPr>
              <w:spacing w:line="240" w:lineRule="exact"/>
              <w:rPr>
                <w:rFonts w:ascii="宋体" w:hAnsi="宋体"/>
                <w:b/>
                <w:color w:val="000000" w:themeColor="text1"/>
                <w:sz w:val="20"/>
                <w:szCs w:val="20"/>
              </w:rPr>
            </w:pPr>
            <w:r w:rsidRPr="00CD7D40">
              <w:rPr>
                <w:rFonts w:ascii="宋体" w:hAnsi="宋体" w:hint="eastAsia"/>
                <w:b/>
                <w:color w:val="000000" w:themeColor="text1"/>
                <w:sz w:val="20"/>
                <w:szCs w:val="20"/>
              </w:rPr>
              <w:t>过程运行环境</w:t>
            </w:r>
          </w:p>
          <w:p w:rsidR="00E352D2" w:rsidRPr="00E352D2" w:rsidRDefault="00E352D2"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352D2">
              <w:rPr>
                <w:color w:val="000000"/>
                <w:sz w:val="21"/>
                <w:szCs w:val="21"/>
              </w:rPr>
              <w:t>策划并制定了《工作环境和管理要求》，现场观察办公区、生产车间环境卫生管理，工作场所布局合理，温湿度适宜，照明良好，满足办公需求。有</w:t>
            </w:r>
            <w:r w:rsidRPr="00E352D2">
              <w:rPr>
                <w:color w:val="000000"/>
                <w:sz w:val="21"/>
                <w:szCs w:val="21"/>
              </w:rPr>
              <w:t>“</w:t>
            </w:r>
            <w:r w:rsidRPr="00E352D2">
              <w:rPr>
                <w:color w:val="000000"/>
                <w:sz w:val="21"/>
                <w:szCs w:val="21"/>
              </w:rPr>
              <w:t>办公环境卫生管理制度</w:t>
            </w:r>
            <w:r w:rsidRPr="00E352D2">
              <w:rPr>
                <w:color w:val="000000"/>
                <w:sz w:val="21"/>
                <w:szCs w:val="21"/>
              </w:rPr>
              <w:t>”</w:t>
            </w:r>
            <w:r w:rsidRPr="00E352D2">
              <w:rPr>
                <w:color w:val="000000"/>
                <w:sz w:val="21"/>
                <w:szCs w:val="21"/>
              </w:rPr>
              <w:t>、</w:t>
            </w:r>
            <w:r w:rsidRPr="00E352D2">
              <w:rPr>
                <w:color w:val="000000"/>
                <w:sz w:val="21"/>
                <w:szCs w:val="21"/>
              </w:rPr>
              <w:t>“</w:t>
            </w:r>
            <w:r w:rsidRPr="00E352D2">
              <w:rPr>
                <w:color w:val="000000"/>
                <w:sz w:val="21"/>
                <w:szCs w:val="21"/>
              </w:rPr>
              <w:t>安全防火规定等规章制度</w:t>
            </w:r>
            <w:r w:rsidRPr="00E352D2">
              <w:rPr>
                <w:color w:val="000000"/>
                <w:sz w:val="21"/>
                <w:szCs w:val="21"/>
              </w:rPr>
              <w:t>”</w:t>
            </w:r>
            <w:r w:rsidRPr="00E352D2">
              <w:rPr>
                <w:color w:val="000000"/>
                <w:sz w:val="21"/>
                <w:szCs w:val="21"/>
              </w:rPr>
              <w:t>等规章制度。运行环境满足要求</w:t>
            </w:r>
          </w:p>
          <w:p w:rsidR="00E352D2" w:rsidRPr="00E352D2" w:rsidRDefault="00E352D2"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352D2">
              <w:rPr>
                <w:color w:val="000000"/>
                <w:sz w:val="21"/>
                <w:szCs w:val="21"/>
              </w:rPr>
              <w:t>经与主管人员交谈，其对本部门在本条款管理中的职责、分工和接口关系清楚掌握，基本符合文件要求。</w:t>
            </w:r>
          </w:p>
          <w:p w:rsidR="00E352D2" w:rsidRDefault="00E352D2"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352D2">
              <w:rPr>
                <w:color w:val="000000"/>
                <w:sz w:val="21"/>
                <w:szCs w:val="21"/>
              </w:rPr>
              <w:t>公司定期举行旅游活动、体检，带薪休假等，已缓解员工的心理压力、过度疲劳等。</w:t>
            </w:r>
          </w:p>
          <w:p w:rsidR="00E352D2" w:rsidRPr="00CD7D40" w:rsidRDefault="00E352D2"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D7D40">
              <w:rPr>
                <w:rFonts w:hint="eastAsia"/>
                <w:color w:val="000000"/>
                <w:sz w:val="21"/>
                <w:szCs w:val="21"/>
              </w:rPr>
              <w:t>员工关系和谐，墙面张贴有文化宣传活动的资料，与员工交流时，情绪愉快。</w:t>
            </w:r>
          </w:p>
          <w:p w:rsidR="00A04049" w:rsidRPr="00CD7D40" w:rsidRDefault="00E352D2"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352D2">
              <w:rPr>
                <w:color w:val="000000"/>
                <w:sz w:val="21"/>
                <w:szCs w:val="21"/>
              </w:rPr>
              <w:t>公司办公场所和生产场所均环境良好，满足办公需要，无特殊环境要求。</w:t>
            </w:r>
          </w:p>
          <w:p w:rsidR="00A04049" w:rsidRPr="00B22066" w:rsidRDefault="00A04049" w:rsidP="00B04F33">
            <w:pPr>
              <w:pStyle w:val="a5"/>
              <w:pBdr>
                <w:bottom w:val="none" w:sz="0" w:space="0" w:color="auto"/>
              </w:pBdr>
              <w:tabs>
                <w:tab w:val="clear" w:pos="4153"/>
                <w:tab w:val="center" w:pos="5737"/>
              </w:tabs>
              <w:spacing w:beforeLines="20" w:afterLines="20"/>
              <w:ind w:firstLineChars="200" w:firstLine="402"/>
              <w:jc w:val="left"/>
              <w:rPr>
                <w:rFonts w:ascii="宋体" w:hAnsi="宋体"/>
                <w:b/>
                <w:color w:val="000000" w:themeColor="text1"/>
                <w:sz w:val="20"/>
                <w:szCs w:val="20"/>
                <w:highlight w:val="yellow"/>
              </w:rPr>
            </w:pPr>
          </w:p>
        </w:tc>
      </w:tr>
      <w:tr w:rsidR="00A04049">
        <w:trPr>
          <w:cantSplit/>
          <w:trHeight w:val="645"/>
          <w:jc w:val="center"/>
        </w:trPr>
        <w:tc>
          <w:tcPr>
            <w:tcW w:w="720" w:type="dxa"/>
            <w:vMerge/>
            <w:textDirection w:val="tbRlV"/>
            <w:vAlign w:val="center"/>
          </w:tcPr>
          <w:p w:rsidR="00A04049" w:rsidRDefault="00A04049">
            <w:pPr>
              <w:spacing w:line="240" w:lineRule="exact"/>
              <w:ind w:left="113" w:right="113"/>
              <w:jc w:val="center"/>
              <w:rPr>
                <w:b/>
                <w:color w:val="000000" w:themeColor="text1"/>
                <w:szCs w:val="21"/>
              </w:rPr>
            </w:pPr>
          </w:p>
        </w:tc>
        <w:tc>
          <w:tcPr>
            <w:tcW w:w="9198" w:type="dxa"/>
          </w:tcPr>
          <w:p w:rsidR="00A04049" w:rsidRDefault="00A0404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04049" w:rsidRDefault="00A04049" w:rsidP="00A04049">
            <w:pPr>
              <w:spacing w:line="360" w:lineRule="auto"/>
              <w:ind w:firstLineChars="200" w:firstLine="400"/>
              <w:rPr>
                <w:rFonts w:ascii="宋体" w:hAnsi="宋体"/>
                <w:sz w:val="20"/>
                <w:szCs w:val="20"/>
              </w:rPr>
            </w:pPr>
            <w:r w:rsidRPr="00B22066">
              <w:rPr>
                <w:rFonts w:ascii="宋体" w:hAnsi="宋体" w:hint="eastAsia"/>
                <w:sz w:val="20"/>
                <w:szCs w:val="20"/>
              </w:rPr>
              <w:t>卡尺、</w:t>
            </w:r>
            <w:r w:rsidR="00E352D2">
              <w:rPr>
                <w:rFonts w:ascii="宋体" w:hAnsi="宋体" w:hint="eastAsia"/>
                <w:sz w:val="20"/>
                <w:szCs w:val="20"/>
              </w:rPr>
              <w:t>千分尺、</w:t>
            </w:r>
            <w:r w:rsidRPr="00B22066">
              <w:rPr>
                <w:rFonts w:ascii="宋体" w:hAnsi="宋体" w:hint="eastAsia"/>
                <w:sz w:val="20"/>
                <w:szCs w:val="20"/>
              </w:rPr>
              <w:t>卷尺进行了校验。</w:t>
            </w:r>
          </w:p>
          <w:p w:rsidR="00A04049" w:rsidRPr="00E352D2" w:rsidRDefault="00E352D2" w:rsidP="00E352D2">
            <w:pPr>
              <w:spacing w:line="360" w:lineRule="auto"/>
              <w:ind w:firstLineChars="200" w:firstLine="420"/>
              <w:rPr>
                <w:color w:val="000000"/>
                <w:szCs w:val="21"/>
              </w:rPr>
            </w:pPr>
            <w:r>
              <w:rPr>
                <w:rFonts w:hint="eastAsia"/>
                <w:color w:val="000000"/>
                <w:szCs w:val="21"/>
              </w:rPr>
              <w:t>质检部</w:t>
            </w:r>
            <w:r w:rsidR="00A04049" w:rsidRPr="00F74EFB">
              <w:rPr>
                <w:rFonts w:hint="eastAsia"/>
                <w:color w:val="000000"/>
                <w:szCs w:val="21"/>
              </w:rPr>
              <w:t>负责保留作为监视和测量资源适合其用途的证据的形成文件的信息。</w:t>
            </w:r>
          </w:p>
        </w:tc>
      </w:tr>
      <w:tr w:rsidR="00A04049">
        <w:trPr>
          <w:cantSplit/>
          <w:trHeight w:val="645"/>
          <w:jc w:val="center"/>
        </w:trPr>
        <w:tc>
          <w:tcPr>
            <w:tcW w:w="720" w:type="dxa"/>
            <w:vMerge/>
            <w:textDirection w:val="tbRlV"/>
            <w:vAlign w:val="center"/>
          </w:tcPr>
          <w:p w:rsidR="00A04049" w:rsidRDefault="00A04049">
            <w:pPr>
              <w:spacing w:line="240" w:lineRule="exact"/>
              <w:ind w:left="113" w:right="113"/>
              <w:jc w:val="center"/>
              <w:rPr>
                <w:b/>
                <w:color w:val="000000" w:themeColor="text1"/>
                <w:szCs w:val="21"/>
              </w:rPr>
            </w:pPr>
          </w:p>
        </w:tc>
        <w:tc>
          <w:tcPr>
            <w:tcW w:w="9198" w:type="dxa"/>
          </w:tcPr>
          <w:p w:rsidR="00A04049" w:rsidRDefault="00A0404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04049" w:rsidRDefault="00A04049" w:rsidP="00A04049">
            <w:pPr>
              <w:ind w:firstLineChars="200" w:firstLine="420"/>
              <w:rPr>
                <w:szCs w:val="22"/>
              </w:rPr>
            </w:pPr>
            <w:r>
              <w:rPr>
                <w:rFonts w:hint="eastAsia"/>
                <w:szCs w:val="22"/>
              </w:rPr>
              <w:t>企业运行过程所需的知识从内部来源获取的有：公司技术咨询、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04049" w:rsidRPr="00806D9C" w:rsidRDefault="00A04049">
            <w:pPr>
              <w:spacing w:line="240" w:lineRule="exact"/>
              <w:rPr>
                <w:rFonts w:ascii="宋体" w:hAnsi="宋体"/>
                <w:b/>
                <w:color w:val="000000" w:themeColor="text1"/>
                <w:sz w:val="20"/>
                <w:szCs w:val="20"/>
              </w:rPr>
            </w:pPr>
          </w:p>
        </w:tc>
      </w:tr>
      <w:tr w:rsidR="00A04049">
        <w:trPr>
          <w:cantSplit/>
          <w:trHeight w:val="645"/>
          <w:jc w:val="center"/>
        </w:trPr>
        <w:tc>
          <w:tcPr>
            <w:tcW w:w="720" w:type="dxa"/>
            <w:vMerge/>
            <w:textDirection w:val="tbRlV"/>
            <w:vAlign w:val="center"/>
          </w:tcPr>
          <w:p w:rsidR="00A04049" w:rsidRDefault="00A04049">
            <w:pPr>
              <w:spacing w:line="240" w:lineRule="exact"/>
              <w:ind w:left="113" w:right="113"/>
              <w:jc w:val="center"/>
              <w:rPr>
                <w:b/>
                <w:color w:val="000000" w:themeColor="text1"/>
                <w:szCs w:val="21"/>
              </w:rPr>
            </w:pPr>
          </w:p>
        </w:tc>
        <w:tc>
          <w:tcPr>
            <w:tcW w:w="9198" w:type="dxa"/>
          </w:tcPr>
          <w:p w:rsidR="00A04049" w:rsidRDefault="00A0404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E352D2" w:rsidRPr="00E352D2">
              <w:rPr>
                <w:rFonts w:hint="eastAsia"/>
                <w:color w:val="000000"/>
                <w:szCs w:val="21"/>
              </w:rPr>
              <w:t>灭火器、消防栓等</w:t>
            </w:r>
            <w:r w:rsidRPr="00F74EFB">
              <w:rPr>
                <w:rFonts w:hint="eastAsia"/>
                <w:color w:val="000000"/>
                <w:szCs w:val="21"/>
              </w:rPr>
              <w:t>。</w:t>
            </w:r>
          </w:p>
        </w:tc>
      </w:tr>
      <w:tr w:rsidR="00A04049">
        <w:trPr>
          <w:cantSplit/>
          <w:trHeight w:val="975"/>
          <w:jc w:val="center"/>
        </w:trPr>
        <w:tc>
          <w:tcPr>
            <w:tcW w:w="720" w:type="dxa"/>
            <w:vMerge/>
            <w:textDirection w:val="tbRlV"/>
            <w:vAlign w:val="center"/>
          </w:tcPr>
          <w:p w:rsidR="00A04049" w:rsidRDefault="00A04049">
            <w:pPr>
              <w:spacing w:line="240" w:lineRule="exact"/>
              <w:ind w:left="113" w:right="113"/>
              <w:jc w:val="center"/>
              <w:rPr>
                <w:b/>
                <w:color w:val="000000" w:themeColor="text1"/>
                <w:szCs w:val="21"/>
              </w:rPr>
            </w:pPr>
          </w:p>
        </w:tc>
        <w:tc>
          <w:tcPr>
            <w:tcW w:w="9198" w:type="dxa"/>
          </w:tcPr>
          <w:p w:rsidR="00A04049" w:rsidRDefault="00A0404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E352D2" w:rsidRPr="00E352D2">
              <w:rPr>
                <w:rFonts w:ascii="Calibri" w:hAnsi="Calibri" w:hint="eastAsia"/>
                <w:color w:val="000000"/>
                <w:szCs w:val="21"/>
              </w:rPr>
              <w:t>灭火器、消防栓</w:t>
            </w:r>
            <w:r w:rsidRPr="00F74EFB">
              <w:rPr>
                <w:rFonts w:ascii="Calibri" w:hAnsi="Calibri" w:hint="eastAsia"/>
                <w:color w:val="000000"/>
                <w:szCs w:val="21"/>
              </w:rPr>
              <w:t>等</w:t>
            </w:r>
          </w:p>
        </w:tc>
      </w:tr>
      <w:tr w:rsidR="00A04049">
        <w:trPr>
          <w:cantSplit/>
          <w:trHeight w:val="2531"/>
          <w:jc w:val="center"/>
        </w:trPr>
        <w:tc>
          <w:tcPr>
            <w:tcW w:w="720" w:type="dxa"/>
            <w:vMerge w:val="restart"/>
            <w:textDirection w:val="tbRlV"/>
            <w:vAlign w:val="center"/>
          </w:tcPr>
          <w:p w:rsidR="00A04049" w:rsidRDefault="00A0404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04049" w:rsidRDefault="00A0404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04049" w:rsidRDefault="00A0404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04049" w:rsidRDefault="00A04049">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A04049">
        <w:trPr>
          <w:cantSplit/>
          <w:trHeight w:val="2553"/>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rsidP="00A0404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04049" w:rsidRDefault="00A04049" w:rsidP="00A04049">
            <w:pPr>
              <w:spacing w:line="240" w:lineRule="exact"/>
              <w:rPr>
                <w:rFonts w:ascii="楷体_GB2312" w:eastAsia="楷体_GB2312"/>
                <w:b/>
                <w:color w:val="000000" w:themeColor="text1"/>
                <w:sz w:val="20"/>
                <w:szCs w:val="20"/>
              </w:rPr>
            </w:pPr>
          </w:p>
          <w:p w:rsidR="00A04049" w:rsidRPr="00B9551C" w:rsidRDefault="00A04049" w:rsidP="00A040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A04049" w:rsidRDefault="00A04049" w:rsidP="00A040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A04049" w:rsidRDefault="00A04049" w:rsidP="00A04049">
            <w:pPr>
              <w:spacing w:line="240" w:lineRule="exact"/>
              <w:rPr>
                <w:rFonts w:ascii="楷体_GB2312" w:eastAsia="楷体_GB2312"/>
                <w:b/>
                <w:color w:val="000000" w:themeColor="text1"/>
                <w:sz w:val="20"/>
                <w:szCs w:val="20"/>
              </w:rPr>
            </w:pPr>
          </w:p>
          <w:p w:rsidR="00A04049" w:rsidRDefault="00A04049" w:rsidP="00A040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A04049" w:rsidRDefault="00A04049" w:rsidP="00A04049">
            <w:pPr>
              <w:spacing w:line="240" w:lineRule="exact"/>
              <w:rPr>
                <w:rFonts w:ascii="楷体_GB2312" w:eastAsia="楷体_GB2312"/>
                <w:b/>
                <w:color w:val="000000" w:themeColor="text1"/>
                <w:sz w:val="20"/>
                <w:szCs w:val="20"/>
              </w:rPr>
            </w:pPr>
          </w:p>
          <w:p w:rsidR="00A04049" w:rsidRDefault="00A04049" w:rsidP="00A040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A04049" w:rsidRDefault="00A04049" w:rsidP="00A04049">
            <w:pPr>
              <w:spacing w:line="240" w:lineRule="exact"/>
              <w:rPr>
                <w:rFonts w:ascii="楷体_GB2312" w:eastAsia="楷体_GB2312"/>
                <w:b/>
                <w:color w:val="000000" w:themeColor="text1"/>
                <w:sz w:val="20"/>
                <w:szCs w:val="20"/>
              </w:rPr>
            </w:pPr>
          </w:p>
          <w:p w:rsidR="00A04049" w:rsidRDefault="00A04049" w:rsidP="00A040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A04049" w:rsidRDefault="00A04049" w:rsidP="00A04049">
            <w:pPr>
              <w:spacing w:line="240" w:lineRule="exact"/>
              <w:rPr>
                <w:rFonts w:ascii="楷体_GB2312" w:eastAsia="楷体_GB2312"/>
                <w:b/>
                <w:color w:val="000000" w:themeColor="text1"/>
                <w:sz w:val="20"/>
                <w:szCs w:val="20"/>
              </w:rPr>
            </w:pPr>
          </w:p>
          <w:p w:rsidR="00A04049" w:rsidRDefault="00A04049" w:rsidP="00A04049">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A04049" w:rsidRDefault="00A04049" w:rsidP="00A04049">
            <w:pPr>
              <w:spacing w:line="240" w:lineRule="exact"/>
              <w:rPr>
                <w:rFonts w:ascii="楷体_GB2312" w:eastAsia="楷体_GB2312"/>
                <w:b/>
                <w:color w:val="000000" w:themeColor="text1"/>
                <w:szCs w:val="21"/>
              </w:rPr>
            </w:pPr>
          </w:p>
          <w:p w:rsidR="00A04049" w:rsidRDefault="00A04049" w:rsidP="00A0404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A04049">
        <w:trPr>
          <w:cantSplit/>
          <w:trHeight w:val="2250"/>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04049" w:rsidRDefault="00A04049" w:rsidP="00A0404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04049" w:rsidRPr="001B6DD6"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公司依据客户订单，下达生产计划，接到定单后召开生产会议，进行生产、质量及管理工作协调。</w:t>
            </w:r>
          </w:p>
          <w:p w:rsidR="00A04049" w:rsidRPr="001B6DD6"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通过原材料检验、过程检验、成品检验等过程对产品质量、生产进度等进行监控。</w:t>
            </w:r>
          </w:p>
          <w:p w:rsidR="00A04049" w:rsidRPr="001B6DD6"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为生产过程提供了适宜的设备及环境，配备了胜任的人员。</w:t>
            </w:r>
          </w:p>
          <w:p w:rsidR="00A04049"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公司按照制定的产品检验规程、作业指导书、原料进货检验规程等文件对产品的生产和检验过程实施了过程控制。</w:t>
            </w:r>
          </w:p>
          <w:p w:rsidR="00A04049" w:rsidRPr="00B22066" w:rsidRDefault="00A04049">
            <w:pPr>
              <w:spacing w:line="240" w:lineRule="exact"/>
              <w:rPr>
                <w:b/>
                <w:color w:val="000000" w:themeColor="text1"/>
                <w:sz w:val="20"/>
                <w:szCs w:val="20"/>
              </w:rPr>
            </w:pPr>
          </w:p>
        </w:tc>
      </w:tr>
      <w:tr w:rsidR="00A04049">
        <w:trPr>
          <w:cantSplit/>
          <w:trHeight w:val="2250"/>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352D2" w:rsidRPr="00E352D2" w:rsidRDefault="00A04049"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00E352D2" w:rsidRPr="00E352D2">
              <w:rPr>
                <w:rFonts w:hint="eastAsia"/>
                <w:color w:val="000000"/>
                <w:sz w:val="21"/>
                <w:szCs w:val="21"/>
              </w:rPr>
              <w:t>客户要求、（通风管道技术规程）</w:t>
            </w:r>
            <w:r w:rsidR="00E352D2" w:rsidRPr="00E352D2">
              <w:rPr>
                <w:rFonts w:hint="eastAsia"/>
                <w:color w:val="000000"/>
                <w:sz w:val="21"/>
                <w:szCs w:val="21"/>
              </w:rPr>
              <w:t>JDJ141-2017</w:t>
            </w:r>
            <w:r w:rsidR="00E352D2" w:rsidRPr="00E352D2">
              <w:rPr>
                <w:rFonts w:hint="eastAsia"/>
                <w:color w:val="000000"/>
                <w:sz w:val="21"/>
                <w:szCs w:val="21"/>
              </w:rPr>
              <w:t>等</w:t>
            </w:r>
          </w:p>
          <w:p w:rsidR="00E352D2" w:rsidRPr="00E352D2" w:rsidRDefault="00E352D2"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352D2">
              <w:rPr>
                <w:rFonts w:hint="eastAsia"/>
                <w:color w:val="000000"/>
                <w:sz w:val="21"/>
                <w:szCs w:val="21"/>
              </w:rPr>
              <w:t>企业制定的《原材料入库检验办法》、作业指导书、成品检验标准等</w:t>
            </w:r>
          </w:p>
          <w:p w:rsidR="00A04049" w:rsidRPr="00F74EFB" w:rsidRDefault="00E352D2" w:rsidP="00B04F3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352D2">
              <w:rPr>
                <w:rFonts w:hint="eastAsia"/>
                <w:color w:val="000000"/>
                <w:sz w:val="21"/>
                <w:szCs w:val="21"/>
              </w:rPr>
              <w:t>产品质量满足顾客要求。</w:t>
            </w:r>
          </w:p>
          <w:p w:rsidR="00A04049" w:rsidRPr="00B22066" w:rsidRDefault="00A04049" w:rsidP="00B04F33">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A04049">
        <w:trPr>
          <w:cantSplit/>
          <w:trHeight w:val="2250"/>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04049" w:rsidRDefault="00A04049" w:rsidP="00A04049">
            <w:pPr>
              <w:spacing w:line="240" w:lineRule="exact"/>
              <w:ind w:firstLineChars="100" w:firstLine="201"/>
              <w:rPr>
                <w:b/>
                <w:color w:val="000000" w:themeColor="text1"/>
                <w:sz w:val="20"/>
                <w:szCs w:val="20"/>
              </w:rPr>
            </w:pPr>
          </w:p>
          <w:p w:rsidR="00A04049" w:rsidRDefault="00A04049" w:rsidP="00A04049">
            <w:pPr>
              <w:spacing w:line="240" w:lineRule="exact"/>
              <w:ind w:firstLineChars="100" w:firstLine="201"/>
              <w:rPr>
                <w:b/>
                <w:color w:val="000000" w:themeColor="text1"/>
                <w:sz w:val="20"/>
                <w:szCs w:val="20"/>
              </w:rPr>
            </w:pPr>
          </w:p>
          <w:p w:rsidR="00A04049" w:rsidRPr="00B22066" w:rsidRDefault="00E352D2">
            <w:pPr>
              <w:spacing w:line="240" w:lineRule="exact"/>
              <w:rPr>
                <w:color w:val="000000" w:themeColor="text1"/>
                <w:sz w:val="20"/>
                <w:szCs w:val="20"/>
              </w:rPr>
            </w:pPr>
            <w:r>
              <w:rPr>
                <w:color w:val="000000" w:themeColor="text1"/>
                <w:sz w:val="20"/>
                <w:szCs w:val="20"/>
              </w:rPr>
              <w:t>无</w:t>
            </w:r>
          </w:p>
          <w:p w:rsidR="00A04049" w:rsidRDefault="00A04049" w:rsidP="00A0404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A04049" w:rsidRDefault="00A04049">
            <w:pPr>
              <w:spacing w:line="300" w:lineRule="exact"/>
              <w:rPr>
                <w:b/>
                <w:color w:val="000000" w:themeColor="text1"/>
                <w:sz w:val="20"/>
                <w:szCs w:val="20"/>
              </w:rPr>
            </w:pPr>
          </w:p>
        </w:tc>
      </w:tr>
      <w:tr w:rsidR="00A04049">
        <w:trPr>
          <w:cantSplit/>
          <w:trHeight w:val="1679"/>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A04049"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A04049" w:rsidRPr="00CD7D40" w:rsidRDefault="00A04049" w:rsidP="00A04049">
            <w:pPr>
              <w:spacing w:line="360" w:lineRule="auto"/>
              <w:ind w:firstLineChars="200" w:firstLine="400"/>
              <w:rPr>
                <w:rFonts w:ascii="宋体" w:hAnsi="宋体"/>
                <w:sz w:val="20"/>
                <w:szCs w:val="20"/>
              </w:rPr>
            </w:pPr>
            <w:r w:rsidRPr="00CD7D40">
              <w:rPr>
                <w:rFonts w:ascii="宋体" w:hAnsi="宋体" w:hint="eastAsia"/>
                <w:sz w:val="20"/>
                <w:szCs w:val="20"/>
              </w:rPr>
              <w:t>日常在环境/安全运行检查中发现的不符合项，责任部门进行了纠正，自查自纠，持续进行改善。</w:t>
            </w:r>
          </w:p>
          <w:p w:rsidR="00A04049" w:rsidRPr="00784B3A" w:rsidRDefault="00A04049" w:rsidP="00A04049">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p>
        </w:tc>
      </w:tr>
      <w:tr w:rsidR="00A04049">
        <w:trPr>
          <w:cantSplit/>
          <w:trHeight w:val="1833"/>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04049" w:rsidRDefault="00A0404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04049" w:rsidRDefault="00A04049" w:rsidP="00A04049">
            <w:pPr>
              <w:spacing w:line="240" w:lineRule="exact"/>
              <w:rPr>
                <w:szCs w:val="21"/>
              </w:rPr>
            </w:pPr>
            <w:r>
              <w:rPr>
                <w:rFonts w:hint="eastAsia"/>
                <w:szCs w:val="21"/>
              </w:rPr>
              <w:t>公司重要环境因素控制有效，未对周边环境和相关方产生任何影响。</w:t>
            </w:r>
          </w:p>
          <w:p w:rsidR="00A04049" w:rsidRPr="00784B3A" w:rsidRDefault="00A04049">
            <w:pPr>
              <w:spacing w:line="240" w:lineRule="exact"/>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color w:val="000000"/>
                <w:szCs w:val="21"/>
              </w:rPr>
              <w:t>。</w:t>
            </w:r>
          </w:p>
        </w:tc>
      </w:tr>
      <w:tr w:rsidR="00A04049">
        <w:trPr>
          <w:cantSplit/>
          <w:trHeight w:val="1263"/>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A04049" w:rsidRDefault="00A04049" w:rsidP="00A04049">
            <w:pPr>
              <w:spacing w:line="240" w:lineRule="exact"/>
            </w:pPr>
            <w:r>
              <w:rPr>
                <w:rFonts w:hint="eastAsia"/>
              </w:rPr>
              <w:t>火灾、触电、机械伤害等不可接受风险控制有效，从未发生任何事故。</w:t>
            </w:r>
          </w:p>
          <w:p w:rsidR="00A04049" w:rsidRPr="00784B3A" w:rsidRDefault="00A04049">
            <w:pPr>
              <w:spacing w:line="240" w:lineRule="exact"/>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color w:val="000000"/>
                <w:szCs w:val="21"/>
              </w:rPr>
              <w:t>。</w:t>
            </w:r>
          </w:p>
        </w:tc>
      </w:tr>
      <w:tr w:rsidR="00A04049">
        <w:trPr>
          <w:cantSplit/>
          <w:trHeight w:val="1403"/>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rsidP="00A0404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04049" w:rsidRDefault="005C5BCC" w:rsidP="00A04049">
            <w:pPr>
              <w:spacing w:line="240" w:lineRule="exact"/>
              <w:rPr>
                <w:b/>
                <w:color w:val="000000" w:themeColor="text1"/>
                <w:spacing w:val="-4"/>
                <w:sz w:val="20"/>
                <w:szCs w:val="20"/>
              </w:rPr>
            </w:pPr>
            <w:r w:rsidRPr="002F3538">
              <w:rPr>
                <w:rFonts w:hint="eastAsia"/>
                <w:color w:val="000000"/>
                <w:spacing w:val="-4"/>
                <w:sz w:val="20"/>
                <w:szCs w:val="20"/>
              </w:rPr>
              <w:t>编制了火灾、触电、机械伤害应急救援预案，在</w:t>
            </w:r>
            <w:r w:rsidRPr="002F3538">
              <w:rPr>
                <w:color w:val="000000"/>
                <w:spacing w:val="-4"/>
                <w:sz w:val="20"/>
                <w:szCs w:val="20"/>
              </w:rPr>
              <w:t>20</w:t>
            </w:r>
            <w:r w:rsidRPr="002F3538">
              <w:rPr>
                <w:rFonts w:hint="eastAsia"/>
                <w:color w:val="000000"/>
                <w:spacing w:val="-4"/>
                <w:sz w:val="20"/>
                <w:szCs w:val="20"/>
              </w:rPr>
              <w:t>20</w:t>
            </w:r>
            <w:r w:rsidRPr="002F3538">
              <w:rPr>
                <w:rFonts w:hint="eastAsia"/>
                <w:color w:val="000000"/>
                <w:spacing w:val="-4"/>
                <w:sz w:val="20"/>
                <w:szCs w:val="20"/>
              </w:rPr>
              <w:t>年</w:t>
            </w:r>
            <w:r w:rsidRPr="002F3538">
              <w:rPr>
                <w:rFonts w:hint="eastAsia"/>
                <w:color w:val="000000"/>
                <w:spacing w:val="-4"/>
                <w:sz w:val="20"/>
                <w:szCs w:val="20"/>
              </w:rPr>
              <w:t>8</w:t>
            </w:r>
            <w:r w:rsidRPr="002F3538">
              <w:rPr>
                <w:rFonts w:hint="eastAsia"/>
                <w:color w:val="000000"/>
                <w:spacing w:val="-4"/>
                <w:sz w:val="20"/>
                <w:szCs w:val="20"/>
              </w:rPr>
              <w:t>月</w:t>
            </w:r>
            <w:r w:rsidRPr="002F3538">
              <w:rPr>
                <w:rFonts w:hint="eastAsia"/>
                <w:color w:val="000000"/>
                <w:spacing w:val="-4"/>
                <w:sz w:val="20"/>
                <w:szCs w:val="20"/>
              </w:rPr>
              <w:t>13</w:t>
            </w:r>
            <w:r w:rsidRPr="002F3538">
              <w:rPr>
                <w:rFonts w:hint="eastAsia"/>
                <w:color w:val="000000"/>
                <w:spacing w:val="-4"/>
                <w:sz w:val="20"/>
                <w:szCs w:val="20"/>
              </w:rPr>
              <w:t>日进行了触电</w:t>
            </w:r>
            <w:r w:rsidRPr="002F3538">
              <w:rPr>
                <w:rFonts w:ascii="宋体" w:hAnsi="宋体" w:hint="eastAsia"/>
                <w:szCs w:val="21"/>
              </w:rPr>
              <w:t>应急预案演练，</w:t>
            </w:r>
            <w:r w:rsidRPr="002F3538">
              <w:rPr>
                <w:rFonts w:hint="eastAsia"/>
                <w:color w:val="000000"/>
                <w:spacing w:val="-4"/>
                <w:sz w:val="20"/>
                <w:szCs w:val="20"/>
              </w:rPr>
              <w:t>在</w:t>
            </w:r>
            <w:r w:rsidRPr="002F3538">
              <w:rPr>
                <w:color w:val="000000"/>
                <w:spacing w:val="-4"/>
                <w:sz w:val="20"/>
                <w:szCs w:val="20"/>
              </w:rPr>
              <w:t>20</w:t>
            </w:r>
            <w:r w:rsidRPr="002F3538">
              <w:rPr>
                <w:rFonts w:hint="eastAsia"/>
                <w:color w:val="000000"/>
                <w:spacing w:val="-4"/>
                <w:sz w:val="20"/>
                <w:szCs w:val="20"/>
              </w:rPr>
              <w:t>20</w:t>
            </w:r>
            <w:r w:rsidRPr="002F3538">
              <w:rPr>
                <w:rFonts w:hint="eastAsia"/>
                <w:color w:val="000000"/>
                <w:spacing w:val="-4"/>
                <w:sz w:val="20"/>
                <w:szCs w:val="20"/>
              </w:rPr>
              <w:t>年</w:t>
            </w:r>
            <w:r w:rsidRPr="002F3538">
              <w:rPr>
                <w:rFonts w:hint="eastAsia"/>
                <w:color w:val="000000"/>
                <w:spacing w:val="-4"/>
                <w:sz w:val="20"/>
                <w:szCs w:val="20"/>
              </w:rPr>
              <w:t>8</w:t>
            </w:r>
            <w:r w:rsidRPr="002F3538">
              <w:rPr>
                <w:rFonts w:hint="eastAsia"/>
                <w:color w:val="000000"/>
                <w:spacing w:val="-4"/>
                <w:sz w:val="20"/>
                <w:szCs w:val="20"/>
              </w:rPr>
              <w:t>月</w:t>
            </w:r>
            <w:r w:rsidRPr="002F3538">
              <w:rPr>
                <w:rFonts w:hint="eastAsia"/>
                <w:color w:val="000000"/>
                <w:spacing w:val="-4"/>
                <w:sz w:val="20"/>
                <w:szCs w:val="20"/>
              </w:rPr>
              <w:t>15</w:t>
            </w:r>
            <w:r w:rsidRPr="002F3538">
              <w:rPr>
                <w:rFonts w:hint="eastAsia"/>
                <w:color w:val="000000"/>
                <w:spacing w:val="-4"/>
                <w:sz w:val="20"/>
                <w:szCs w:val="20"/>
              </w:rPr>
              <w:t>日进行了机械伤害应急救援预案</w:t>
            </w:r>
            <w:r w:rsidRPr="002F3538">
              <w:rPr>
                <w:rFonts w:ascii="宋体" w:hAnsi="宋体" w:hint="eastAsia"/>
                <w:szCs w:val="21"/>
              </w:rPr>
              <w:t>演练，并对有效性做评价。</w:t>
            </w:r>
          </w:p>
        </w:tc>
      </w:tr>
      <w:tr w:rsidR="00A04049">
        <w:trPr>
          <w:cantSplit/>
          <w:trHeight w:val="961"/>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04049" w:rsidRDefault="005C5BCC">
            <w:pPr>
              <w:spacing w:line="240" w:lineRule="exact"/>
              <w:rPr>
                <w:b/>
                <w:color w:val="000000" w:themeColor="text1"/>
                <w:sz w:val="20"/>
                <w:szCs w:val="20"/>
              </w:rPr>
            </w:pPr>
            <w:r>
              <w:rPr>
                <w:color w:val="000000"/>
                <w:szCs w:val="21"/>
              </w:rPr>
              <w:t>特种设备行车，下次检验时间：</w:t>
            </w:r>
            <w:r>
              <w:rPr>
                <w:rFonts w:hint="eastAsia"/>
                <w:color w:val="000000"/>
                <w:szCs w:val="21"/>
              </w:rPr>
              <w:t>2021</w:t>
            </w:r>
            <w:r>
              <w:rPr>
                <w:rFonts w:hint="eastAsia"/>
                <w:color w:val="000000"/>
                <w:szCs w:val="21"/>
              </w:rPr>
              <w:t>年</w:t>
            </w:r>
            <w:r>
              <w:rPr>
                <w:rFonts w:hint="eastAsia"/>
                <w:color w:val="000000"/>
                <w:szCs w:val="21"/>
              </w:rPr>
              <w:t>9</w:t>
            </w:r>
            <w:r>
              <w:rPr>
                <w:rFonts w:hint="eastAsia"/>
                <w:color w:val="000000"/>
                <w:szCs w:val="21"/>
              </w:rPr>
              <w:t>月，</w:t>
            </w:r>
            <w:r>
              <w:rPr>
                <w:color w:val="000000"/>
                <w:szCs w:val="21"/>
              </w:rPr>
              <w:t>在有效期内</w:t>
            </w:r>
            <w:r w:rsidR="00A04049">
              <w:rPr>
                <w:color w:val="000000"/>
                <w:szCs w:val="21"/>
              </w:rPr>
              <w:t>。</w:t>
            </w:r>
          </w:p>
          <w:p w:rsidR="00A04049" w:rsidRDefault="00A04049">
            <w:pPr>
              <w:spacing w:line="240" w:lineRule="exact"/>
              <w:rPr>
                <w:b/>
                <w:color w:val="000000" w:themeColor="text1"/>
                <w:sz w:val="20"/>
                <w:szCs w:val="20"/>
              </w:rPr>
            </w:pPr>
          </w:p>
        </w:tc>
      </w:tr>
      <w:tr w:rsidR="00A04049">
        <w:trPr>
          <w:cantSplit/>
          <w:trHeight w:val="1277"/>
          <w:jc w:val="center"/>
        </w:trPr>
        <w:tc>
          <w:tcPr>
            <w:tcW w:w="720" w:type="dxa"/>
            <w:vMerge/>
            <w:vAlign w:val="center"/>
          </w:tcPr>
          <w:p w:rsidR="00A04049" w:rsidRDefault="00A04049">
            <w:pPr>
              <w:spacing w:line="240" w:lineRule="exact"/>
              <w:jc w:val="center"/>
              <w:rPr>
                <w:b/>
                <w:color w:val="000000" w:themeColor="text1"/>
                <w:szCs w:val="21"/>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04049">
        <w:trPr>
          <w:cantSplit/>
          <w:trHeight w:val="1415"/>
          <w:jc w:val="center"/>
        </w:trPr>
        <w:tc>
          <w:tcPr>
            <w:tcW w:w="720" w:type="dxa"/>
            <w:vMerge w:val="restart"/>
            <w:textDirection w:val="tbRlV"/>
            <w:vAlign w:val="center"/>
          </w:tcPr>
          <w:p w:rsidR="00A04049" w:rsidRDefault="00A0404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04049" w:rsidRDefault="00A04049" w:rsidP="00A0404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04049" w:rsidRDefault="005C5BCC" w:rsidP="00A04049">
            <w:pPr>
              <w:spacing w:line="240" w:lineRule="exact"/>
              <w:ind w:firstLineChars="50" w:firstLine="105"/>
              <w:rPr>
                <w:b/>
                <w:color w:val="000000" w:themeColor="text1"/>
                <w:sz w:val="20"/>
                <w:szCs w:val="20"/>
              </w:rPr>
            </w:pPr>
            <w:r w:rsidRPr="005C5BCC">
              <w:rPr>
                <w:rFonts w:hint="eastAsia"/>
                <w:color w:val="000000"/>
                <w:szCs w:val="21"/>
              </w:rPr>
              <w:t>每半年对一体化目标进行定期检查考核，考核部门：行政部、销售部、生产部、质检部，从检查的情况看，均能完成目标指标</w:t>
            </w:r>
            <w:r w:rsidR="00A04049" w:rsidRPr="006B6716">
              <w:rPr>
                <w:rFonts w:hint="eastAsia"/>
                <w:color w:val="000000"/>
                <w:szCs w:val="21"/>
              </w:rPr>
              <w:t>。</w:t>
            </w:r>
          </w:p>
        </w:tc>
      </w:tr>
      <w:tr w:rsidR="00A04049">
        <w:trPr>
          <w:cantSplit/>
          <w:trHeight w:val="1415"/>
          <w:jc w:val="center"/>
        </w:trPr>
        <w:tc>
          <w:tcPr>
            <w:tcW w:w="720" w:type="dxa"/>
            <w:vMerge/>
            <w:textDirection w:val="tbRlV"/>
            <w:vAlign w:val="center"/>
          </w:tcPr>
          <w:p w:rsidR="00A04049" w:rsidRDefault="00A04049">
            <w:pPr>
              <w:spacing w:line="240" w:lineRule="exact"/>
              <w:ind w:left="113" w:right="113"/>
              <w:jc w:val="center"/>
              <w:rPr>
                <w:b/>
                <w:color w:val="000000" w:themeColor="text1"/>
                <w:szCs w:val="21"/>
              </w:rPr>
            </w:pPr>
          </w:p>
        </w:tc>
        <w:tc>
          <w:tcPr>
            <w:tcW w:w="9198" w:type="dxa"/>
          </w:tcPr>
          <w:p w:rsidR="00A04049" w:rsidRDefault="00A04049" w:rsidP="00A0404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04049" w:rsidRDefault="00A04049" w:rsidP="00A04049">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A04049" w:rsidRDefault="00A04049" w:rsidP="00A04049">
            <w:pPr>
              <w:ind w:firstLineChars="200" w:firstLine="420"/>
              <w:rPr>
                <w:b/>
                <w:color w:val="000000"/>
                <w:sz w:val="20"/>
                <w:szCs w:val="20"/>
              </w:rPr>
            </w:pPr>
            <w:r>
              <w:rPr>
                <w:rFonts w:hint="eastAsia"/>
                <w:szCs w:val="21"/>
                <w:lang w:val="zh-CN"/>
              </w:rPr>
              <w:t>提供“顾客满意程度调查表”顾客较满意。</w:t>
            </w:r>
          </w:p>
          <w:p w:rsidR="00A04049" w:rsidRPr="00784B3A" w:rsidRDefault="00A04049" w:rsidP="00A04049">
            <w:pPr>
              <w:spacing w:line="240" w:lineRule="exact"/>
              <w:ind w:left="100" w:hangingChars="50" w:hanging="100"/>
              <w:rPr>
                <w:b/>
                <w:color w:val="000000" w:themeColor="text1"/>
                <w:sz w:val="20"/>
                <w:szCs w:val="20"/>
              </w:rPr>
            </w:pPr>
          </w:p>
        </w:tc>
      </w:tr>
      <w:tr w:rsidR="00A04049">
        <w:trPr>
          <w:cantSplit/>
          <w:trHeight w:val="2117"/>
          <w:jc w:val="center"/>
        </w:trPr>
        <w:tc>
          <w:tcPr>
            <w:tcW w:w="720" w:type="dxa"/>
            <w:vMerge/>
            <w:textDirection w:val="tbRlV"/>
            <w:vAlign w:val="center"/>
          </w:tcPr>
          <w:p w:rsidR="00A04049" w:rsidRDefault="00A04049" w:rsidP="00A04049">
            <w:pPr>
              <w:spacing w:line="240" w:lineRule="exact"/>
              <w:ind w:left="201" w:right="113" w:hangingChars="100" w:hanging="201"/>
              <w:jc w:val="center"/>
              <w:rPr>
                <w:b/>
                <w:color w:val="000000" w:themeColor="text1"/>
                <w:sz w:val="20"/>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04049" w:rsidRDefault="00A04049">
            <w:pPr>
              <w:spacing w:line="240" w:lineRule="exact"/>
              <w:rPr>
                <w:b/>
                <w:color w:val="000000" w:themeColor="text1"/>
                <w:spacing w:val="-8"/>
                <w:sz w:val="20"/>
                <w:szCs w:val="20"/>
              </w:rPr>
            </w:pPr>
          </w:p>
          <w:p w:rsidR="00A04049" w:rsidRDefault="00A04049" w:rsidP="00A04049">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A04049" w:rsidRPr="00784B3A" w:rsidRDefault="00A04049">
            <w:pPr>
              <w:spacing w:line="240" w:lineRule="exact"/>
              <w:rPr>
                <w:b/>
                <w:color w:val="000000" w:themeColor="text1"/>
                <w:sz w:val="20"/>
                <w:szCs w:val="20"/>
              </w:rPr>
            </w:pPr>
          </w:p>
        </w:tc>
      </w:tr>
      <w:tr w:rsidR="00A04049">
        <w:trPr>
          <w:cantSplit/>
          <w:trHeight w:val="1826"/>
          <w:jc w:val="center"/>
        </w:trPr>
        <w:tc>
          <w:tcPr>
            <w:tcW w:w="720" w:type="dxa"/>
            <w:vMerge/>
            <w:textDirection w:val="tbRlV"/>
            <w:vAlign w:val="center"/>
          </w:tcPr>
          <w:p w:rsidR="00A04049" w:rsidRDefault="00A04049" w:rsidP="00A04049">
            <w:pPr>
              <w:spacing w:line="240" w:lineRule="exact"/>
              <w:ind w:left="201" w:right="113" w:hangingChars="100" w:hanging="201"/>
              <w:jc w:val="center"/>
              <w:rPr>
                <w:b/>
                <w:color w:val="000000" w:themeColor="text1"/>
                <w:sz w:val="20"/>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04049" w:rsidRDefault="00A04049">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A04049">
        <w:trPr>
          <w:cantSplit/>
          <w:trHeight w:val="1834"/>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04049" w:rsidRPr="00EE7D4F" w:rsidRDefault="00A04049" w:rsidP="00B04F33">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ascii="Calibri" w:hAnsi="Calibri" w:hint="eastAsia"/>
                <w:color w:val="000000"/>
                <w:kern w:val="0"/>
                <w:sz w:val="21"/>
                <w:szCs w:val="21"/>
              </w:rPr>
              <w:t>按月度对公司各区域进行环境</w:t>
            </w:r>
            <w:r w:rsidRPr="00EC0A75">
              <w:rPr>
                <w:rFonts w:ascii="Calibri" w:hAnsi="Calibri" w:hint="eastAsia"/>
                <w:color w:val="000000"/>
                <w:kern w:val="0"/>
                <w:sz w:val="21"/>
                <w:szCs w:val="21"/>
              </w:rPr>
              <w:t>/</w:t>
            </w:r>
            <w:r w:rsidRPr="00EC0A75">
              <w:rPr>
                <w:rFonts w:ascii="Calibri" w:hAnsi="Calibri" w:hint="eastAsia"/>
                <w:color w:val="000000"/>
                <w:kern w:val="0"/>
                <w:sz w:val="21"/>
                <w:szCs w:val="21"/>
              </w:rPr>
              <w:t>安全运行进行检查，每月对消防器材有效性进行检测，满足要求。</w:t>
            </w:r>
          </w:p>
        </w:tc>
      </w:tr>
      <w:tr w:rsidR="00A04049">
        <w:trPr>
          <w:cantSplit/>
          <w:trHeight w:val="1546"/>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04049" w:rsidRDefault="00A04049">
            <w:pPr>
              <w:spacing w:line="240" w:lineRule="exact"/>
              <w:rPr>
                <w:b/>
                <w:color w:val="000000" w:themeColor="text1"/>
                <w:sz w:val="20"/>
                <w:szCs w:val="20"/>
              </w:rPr>
            </w:pPr>
            <w:r>
              <w:rPr>
                <w:b/>
                <w:color w:val="000000" w:themeColor="text1"/>
                <w:sz w:val="20"/>
                <w:szCs w:val="20"/>
              </w:rPr>
              <w:t>无</w:t>
            </w:r>
          </w:p>
        </w:tc>
      </w:tr>
      <w:tr w:rsidR="00A04049">
        <w:trPr>
          <w:cantSplit/>
          <w:trHeight w:val="1399"/>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Default="00A0404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04049" w:rsidRPr="00EC0A75" w:rsidRDefault="00A04049" w:rsidP="00B04F33">
            <w:pPr>
              <w:pStyle w:val="a5"/>
              <w:pBdr>
                <w:bottom w:val="none" w:sz="0" w:space="0" w:color="auto"/>
              </w:pBdr>
              <w:tabs>
                <w:tab w:val="clear" w:pos="4153"/>
                <w:tab w:val="center" w:pos="5737"/>
              </w:tabs>
              <w:spacing w:beforeLines="20" w:afterLines="20"/>
              <w:ind w:firstLineChars="200" w:firstLine="420"/>
              <w:jc w:val="left"/>
              <w:rPr>
                <w:rFonts w:ascii="Calibri" w:hAnsi="Calibri"/>
                <w:color w:val="000000"/>
                <w:kern w:val="0"/>
                <w:sz w:val="21"/>
                <w:szCs w:val="21"/>
              </w:rPr>
            </w:pPr>
            <w:r w:rsidRPr="00EC0A75">
              <w:rPr>
                <w:rFonts w:ascii="Calibri" w:hAnsi="Calibri" w:hint="eastAsia"/>
                <w:color w:val="000000"/>
                <w:kern w:val="0"/>
                <w:sz w:val="21"/>
                <w:szCs w:val="21"/>
              </w:rPr>
              <w:t>每月对公司各区域进行环境</w:t>
            </w:r>
            <w:r w:rsidRPr="00EC0A75">
              <w:rPr>
                <w:rFonts w:ascii="Calibri" w:hAnsi="Calibri" w:hint="eastAsia"/>
                <w:color w:val="000000"/>
                <w:kern w:val="0"/>
                <w:sz w:val="21"/>
                <w:szCs w:val="21"/>
              </w:rPr>
              <w:t>/</w:t>
            </w:r>
            <w:r w:rsidRPr="00EC0A75">
              <w:rPr>
                <w:rFonts w:ascii="Calibri" w:hAnsi="Calibri" w:hint="eastAsia"/>
                <w:color w:val="000000"/>
                <w:kern w:val="0"/>
                <w:sz w:val="21"/>
                <w:szCs w:val="21"/>
              </w:rPr>
              <w:t>安全运行进行检查，每月对消防器材有效性进行检测，满足要求</w:t>
            </w:r>
            <w:r w:rsidR="005C5BCC">
              <w:rPr>
                <w:rFonts w:ascii="Calibri" w:hAnsi="Calibri" w:hint="eastAsia"/>
                <w:color w:val="000000"/>
                <w:kern w:val="0"/>
                <w:sz w:val="21"/>
                <w:szCs w:val="21"/>
              </w:rPr>
              <w:t>。</w:t>
            </w:r>
          </w:p>
          <w:p w:rsidR="00A04049" w:rsidRDefault="00A04049">
            <w:pPr>
              <w:spacing w:line="240" w:lineRule="exact"/>
              <w:rPr>
                <w:b/>
                <w:color w:val="000000" w:themeColor="text1"/>
                <w:sz w:val="20"/>
                <w:szCs w:val="20"/>
              </w:rPr>
            </w:pPr>
          </w:p>
        </w:tc>
      </w:tr>
      <w:tr w:rsidR="00A04049">
        <w:trPr>
          <w:cantSplit/>
          <w:trHeight w:val="1404"/>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Pr>
          <w:p w:rsidR="00A04049" w:rsidRDefault="00A0404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04049" w:rsidRDefault="00A04049">
            <w:pPr>
              <w:spacing w:line="240" w:lineRule="exact"/>
              <w:rPr>
                <w:b/>
                <w:color w:val="000000" w:themeColor="text1"/>
                <w:sz w:val="20"/>
                <w:szCs w:val="20"/>
              </w:rPr>
            </w:pPr>
            <w:r>
              <w:rPr>
                <w:b/>
                <w:color w:val="000000" w:themeColor="text1"/>
                <w:sz w:val="20"/>
                <w:szCs w:val="20"/>
              </w:rPr>
              <w:t>无</w:t>
            </w:r>
          </w:p>
        </w:tc>
      </w:tr>
      <w:tr w:rsidR="00A04049">
        <w:trPr>
          <w:cantSplit/>
          <w:trHeight w:val="850"/>
          <w:jc w:val="center"/>
        </w:trPr>
        <w:tc>
          <w:tcPr>
            <w:tcW w:w="720" w:type="dxa"/>
            <w:vMerge/>
            <w:tcBorders>
              <w:bottom w:val="single" w:sz="4" w:space="0" w:color="auto"/>
            </w:tcBorders>
            <w:vAlign w:val="center"/>
          </w:tcPr>
          <w:p w:rsidR="00A04049" w:rsidRDefault="00A04049">
            <w:pPr>
              <w:spacing w:line="240" w:lineRule="exact"/>
              <w:jc w:val="center"/>
              <w:rPr>
                <w:b/>
                <w:color w:val="000000" w:themeColor="text1"/>
                <w:sz w:val="20"/>
              </w:rPr>
            </w:pPr>
          </w:p>
        </w:tc>
        <w:tc>
          <w:tcPr>
            <w:tcW w:w="9198" w:type="dxa"/>
            <w:tcBorders>
              <w:bottom w:val="single" w:sz="4" w:space="0" w:color="auto"/>
            </w:tcBorders>
          </w:tcPr>
          <w:p w:rsidR="00A04049" w:rsidRDefault="00A04049">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A04049" w:rsidRDefault="00A04049">
            <w:pPr>
              <w:spacing w:line="240" w:lineRule="exact"/>
              <w:rPr>
                <w:b/>
                <w:color w:val="000000" w:themeColor="text1"/>
                <w:sz w:val="20"/>
                <w:szCs w:val="20"/>
              </w:rPr>
            </w:pPr>
            <w:r>
              <w:rPr>
                <w:rFonts w:hint="eastAsia"/>
                <w:b/>
                <w:color w:val="000000" w:themeColor="text1"/>
                <w:sz w:val="20"/>
                <w:szCs w:val="20"/>
              </w:rPr>
              <w:t>无</w:t>
            </w:r>
          </w:p>
        </w:tc>
      </w:tr>
      <w:tr w:rsidR="00A04049">
        <w:trPr>
          <w:cantSplit/>
          <w:trHeight w:val="1550"/>
          <w:jc w:val="center"/>
        </w:trPr>
        <w:tc>
          <w:tcPr>
            <w:tcW w:w="720" w:type="dxa"/>
            <w:vMerge w:val="restart"/>
            <w:vAlign w:val="center"/>
          </w:tcPr>
          <w:p w:rsidR="00A04049" w:rsidRDefault="00A04049">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04049" w:rsidRDefault="00A0404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04049" w:rsidRDefault="00A04049" w:rsidP="00B04F33">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ascii="Calibri" w:hAnsi="Calibri" w:hint="eastAsia"/>
                <w:color w:val="000000"/>
                <w:kern w:val="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A04049">
        <w:trPr>
          <w:cantSplit/>
          <w:trHeight w:val="1259"/>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4049" w:rsidRDefault="00A0404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04049" w:rsidRDefault="00A04049">
            <w:pPr>
              <w:spacing w:line="240" w:lineRule="exact"/>
              <w:rPr>
                <w:b/>
                <w:color w:val="000000" w:themeColor="text1"/>
                <w:spacing w:val="-20"/>
                <w:sz w:val="20"/>
                <w:szCs w:val="20"/>
              </w:rPr>
            </w:pPr>
          </w:p>
          <w:p w:rsidR="00A04049" w:rsidRDefault="00A04049">
            <w:pPr>
              <w:spacing w:line="240" w:lineRule="exact"/>
              <w:rPr>
                <w:b/>
                <w:color w:val="000000" w:themeColor="text1"/>
                <w:sz w:val="20"/>
                <w:szCs w:val="20"/>
              </w:rPr>
            </w:pPr>
            <w:r>
              <w:rPr>
                <w:b/>
                <w:color w:val="000000" w:themeColor="text1"/>
                <w:sz w:val="20"/>
                <w:szCs w:val="20"/>
              </w:rPr>
              <w:t>无</w:t>
            </w:r>
          </w:p>
        </w:tc>
      </w:tr>
      <w:tr w:rsidR="00A04049">
        <w:trPr>
          <w:cantSplit/>
          <w:trHeight w:val="1259"/>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4049" w:rsidRDefault="00A0404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04049" w:rsidRPr="00511412" w:rsidRDefault="00A04049">
            <w:pPr>
              <w:spacing w:line="240" w:lineRule="exact"/>
              <w:rPr>
                <w:color w:val="000000" w:themeColor="text1"/>
                <w:spacing w:val="-20"/>
                <w:sz w:val="20"/>
                <w:szCs w:val="20"/>
              </w:rPr>
            </w:pPr>
            <w:r>
              <w:rPr>
                <w:color w:val="000000" w:themeColor="text1"/>
                <w:spacing w:val="-20"/>
                <w:sz w:val="20"/>
                <w:szCs w:val="20"/>
              </w:rPr>
              <w:t>无</w:t>
            </w:r>
          </w:p>
        </w:tc>
      </w:tr>
      <w:tr w:rsidR="00A04049">
        <w:trPr>
          <w:cantSplit/>
          <w:trHeight w:val="1259"/>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4049" w:rsidRDefault="00A0404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A04049" w:rsidRDefault="00A04049">
            <w:pPr>
              <w:spacing w:line="240" w:lineRule="exact"/>
              <w:rPr>
                <w:b/>
                <w:color w:val="000000" w:themeColor="text1"/>
                <w:sz w:val="20"/>
                <w:szCs w:val="20"/>
              </w:rPr>
            </w:pPr>
            <w:r>
              <w:rPr>
                <w:rFonts w:hint="eastAsia"/>
                <w:bCs/>
                <w:szCs w:val="21"/>
              </w:rPr>
              <w:t>体系运行至今无创新</w:t>
            </w:r>
          </w:p>
        </w:tc>
      </w:tr>
      <w:tr w:rsidR="00A04049" w:rsidTr="00A04049">
        <w:trPr>
          <w:cantSplit/>
          <w:trHeight w:val="618"/>
          <w:jc w:val="center"/>
        </w:trPr>
        <w:tc>
          <w:tcPr>
            <w:tcW w:w="720" w:type="dxa"/>
            <w:vMerge/>
            <w:vAlign w:val="center"/>
          </w:tcPr>
          <w:p w:rsidR="00A04049" w:rsidRDefault="00A040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04049" w:rsidRDefault="00A0404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B04F33" w:rsidRDefault="00A04049" w:rsidP="00B04F33">
            <w:pPr>
              <w:pStyle w:val="a5"/>
              <w:pBdr>
                <w:bottom w:val="none" w:sz="0" w:space="0" w:color="auto"/>
              </w:pBdr>
              <w:tabs>
                <w:tab w:val="clear" w:pos="4153"/>
                <w:tab w:val="center" w:pos="5737"/>
              </w:tabs>
              <w:spacing w:beforeLines="20" w:afterLines="20"/>
              <w:ind w:firstLineChars="200" w:firstLine="420"/>
              <w:jc w:val="left"/>
              <w:rPr>
                <w:rFonts w:ascii="Calibri" w:hAnsi="Calibri" w:hint="eastAsia"/>
                <w:color w:val="000000"/>
                <w:kern w:val="0"/>
                <w:sz w:val="21"/>
                <w:szCs w:val="21"/>
              </w:rPr>
            </w:pPr>
            <w:r w:rsidRPr="00EC0A75">
              <w:rPr>
                <w:rFonts w:ascii="Calibri" w:hAnsi="Calibri" w:hint="eastAsia"/>
                <w:color w:val="000000"/>
                <w:kern w:val="0"/>
                <w:sz w:val="21"/>
                <w:szCs w:val="21"/>
              </w:rPr>
              <w:t>上次审核</w:t>
            </w:r>
            <w:r w:rsidR="00B04F33">
              <w:rPr>
                <w:rFonts w:ascii="Calibri" w:hAnsi="Calibri" w:hint="eastAsia"/>
                <w:color w:val="000000"/>
                <w:kern w:val="0"/>
                <w:sz w:val="21"/>
                <w:szCs w:val="21"/>
              </w:rPr>
              <w:t>（二阶段远程审核）</w:t>
            </w:r>
            <w:r w:rsidRPr="00EC0A75">
              <w:rPr>
                <w:rFonts w:ascii="Calibri" w:hAnsi="Calibri" w:hint="eastAsia"/>
                <w:color w:val="000000"/>
                <w:kern w:val="0"/>
                <w:sz w:val="21"/>
                <w:szCs w:val="21"/>
              </w:rPr>
              <w:t>不符合</w:t>
            </w:r>
            <w:r w:rsidR="005C5BCC">
              <w:rPr>
                <w:rFonts w:ascii="Calibri" w:hAnsi="Calibri" w:hint="eastAsia"/>
                <w:color w:val="000000"/>
                <w:kern w:val="0"/>
                <w:sz w:val="21"/>
                <w:szCs w:val="21"/>
              </w:rPr>
              <w:t>2</w:t>
            </w:r>
            <w:r>
              <w:rPr>
                <w:rFonts w:ascii="Calibri" w:hAnsi="Calibri" w:hint="eastAsia"/>
                <w:color w:val="000000"/>
                <w:kern w:val="0"/>
                <w:sz w:val="21"/>
                <w:szCs w:val="21"/>
              </w:rPr>
              <w:t>个</w:t>
            </w:r>
            <w:r w:rsidRPr="00EC0A75">
              <w:rPr>
                <w:rFonts w:ascii="Calibri" w:hAnsi="Calibri" w:hint="eastAsia"/>
                <w:color w:val="000000"/>
                <w:kern w:val="0"/>
                <w:sz w:val="21"/>
                <w:szCs w:val="21"/>
              </w:rPr>
              <w:t>：</w:t>
            </w:r>
          </w:p>
          <w:p w:rsidR="00B04F33" w:rsidRDefault="005C5BCC" w:rsidP="00B04F33">
            <w:pPr>
              <w:pStyle w:val="a5"/>
              <w:pBdr>
                <w:bottom w:val="none" w:sz="0" w:space="0" w:color="auto"/>
              </w:pBdr>
              <w:tabs>
                <w:tab w:val="clear" w:pos="4153"/>
                <w:tab w:val="center" w:pos="5737"/>
              </w:tabs>
              <w:spacing w:beforeLines="20" w:afterLines="20"/>
              <w:ind w:firstLineChars="200" w:firstLine="420"/>
              <w:jc w:val="left"/>
              <w:rPr>
                <w:rFonts w:ascii="Calibri" w:hAnsi="Calibri" w:hint="eastAsia"/>
                <w:color w:val="000000"/>
                <w:kern w:val="0"/>
                <w:sz w:val="21"/>
                <w:szCs w:val="21"/>
              </w:rPr>
            </w:pPr>
            <w:r w:rsidRPr="005C5BCC">
              <w:rPr>
                <w:rFonts w:ascii="Calibri" w:hAnsi="Calibri" w:hint="eastAsia"/>
                <w:color w:val="000000"/>
                <w:kern w:val="0"/>
                <w:sz w:val="21"/>
                <w:szCs w:val="21"/>
              </w:rPr>
              <w:t>在切割下料、冲孔工序中操作人员未按要求佩戴耳塞；</w:t>
            </w:r>
          </w:p>
          <w:p w:rsidR="00A04049" w:rsidRPr="00EC0A75" w:rsidRDefault="005C5BCC" w:rsidP="00B04F33">
            <w:pPr>
              <w:pStyle w:val="a5"/>
              <w:pBdr>
                <w:bottom w:val="none" w:sz="0" w:space="0" w:color="auto"/>
              </w:pBdr>
              <w:tabs>
                <w:tab w:val="clear" w:pos="4153"/>
                <w:tab w:val="center" w:pos="5737"/>
              </w:tabs>
              <w:spacing w:beforeLines="20" w:afterLines="20"/>
              <w:ind w:firstLineChars="200" w:firstLine="420"/>
              <w:jc w:val="left"/>
              <w:rPr>
                <w:rFonts w:ascii="Calibri" w:hAnsi="Calibri"/>
                <w:color w:val="000000"/>
                <w:kern w:val="0"/>
                <w:sz w:val="21"/>
                <w:szCs w:val="21"/>
              </w:rPr>
            </w:pPr>
            <w:r w:rsidRPr="005C5BCC">
              <w:rPr>
                <w:rFonts w:ascii="Calibri" w:hAnsi="Calibri" w:hint="eastAsia"/>
                <w:color w:val="000000"/>
                <w:kern w:val="0"/>
                <w:sz w:val="21"/>
                <w:szCs w:val="21"/>
              </w:rPr>
              <w:t>查见</w:t>
            </w:r>
            <w:r w:rsidRPr="005C5BCC">
              <w:rPr>
                <w:rFonts w:ascii="Calibri" w:hAnsi="Calibri" w:hint="eastAsia"/>
                <w:color w:val="000000"/>
                <w:kern w:val="0"/>
                <w:sz w:val="21"/>
                <w:szCs w:val="21"/>
              </w:rPr>
              <w:t>2020.5.14</w:t>
            </w:r>
            <w:r w:rsidRPr="005C5BCC">
              <w:rPr>
                <w:rFonts w:ascii="Calibri" w:hAnsi="Calibri" w:hint="eastAsia"/>
                <w:color w:val="000000"/>
                <w:kern w:val="0"/>
                <w:sz w:val="21"/>
                <w:szCs w:val="21"/>
              </w:rPr>
              <w:t>日采购合同，向供方“深圳市夏友空调技术有限公司”采购产品：</w:t>
            </w:r>
            <w:r w:rsidRPr="005C5BCC">
              <w:rPr>
                <w:rFonts w:ascii="Calibri" w:hAnsi="Calibri" w:hint="eastAsia"/>
                <w:color w:val="000000"/>
                <w:kern w:val="0"/>
                <w:sz w:val="21"/>
                <w:szCs w:val="21"/>
              </w:rPr>
              <w:t>4#</w:t>
            </w:r>
            <w:r w:rsidRPr="005C5BCC">
              <w:rPr>
                <w:rFonts w:ascii="Calibri" w:hAnsi="Calibri" w:hint="eastAsia"/>
                <w:color w:val="000000"/>
                <w:kern w:val="0"/>
                <w:sz w:val="21"/>
                <w:szCs w:val="21"/>
              </w:rPr>
              <w:t>镀锌角钢，但供方“深圳市夏友空调技术有限公司”，不在合格供方名册中</w:t>
            </w:r>
            <w:r>
              <w:rPr>
                <w:rFonts w:ascii="Calibri" w:hAnsi="Calibri" w:hint="eastAsia"/>
                <w:color w:val="000000"/>
                <w:kern w:val="0"/>
                <w:sz w:val="21"/>
                <w:szCs w:val="21"/>
              </w:rPr>
              <w:t>。</w:t>
            </w:r>
          </w:p>
          <w:p w:rsidR="00A04049" w:rsidRDefault="00A04049" w:rsidP="00B04F33">
            <w:pPr>
              <w:pStyle w:val="a5"/>
              <w:pBdr>
                <w:bottom w:val="none" w:sz="0" w:space="0" w:color="auto"/>
              </w:pBdr>
              <w:tabs>
                <w:tab w:val="clear" w:pos="4153"/>
                <w:tab w:val="center" w:pos="5737"/>
              </w:tabs>
              <w:spacing w:beforeLines="20" w:afterLines="20"/>
              <w:ind w:firstLineChars="200" w:firstLine="420"/>
              <w:jc w:val="left"/>
              <w:rPr>
                <w:b/>
                <w:color w:val="000000" w:themeColor="text1"/>
                <w:szCs w:val="21"/>
              </w:rPr>
            </w:pPr>
            <w:r w:rsidRPr="00EC0A75">
              <w:rPr>
                <w:rFonts w:ascii="Calibri" w:hAnsi="Calibri" w:hint="eastAsia"/>
                <w:color w:val="000000"/>
                <w:kern w:val="0"/>
                <w:sz w:val="21"/>
                <w:szCs w:val="21"/>
              </w:rPr>
              <w:t>经本次审核验证无类似不符合情况出现，整改措施有效。</w:t>
            </w:r>
          </w:p>
        </w:tc>
      </w:tr>
    </w:tbl>
    <w:p w:rsidR="00A04049" w:rsidRDefault="00A04049">
      <w:pPr>
        <w:spacing w:line="300" w:lineRule="exact"/>
        <w:rPr>
          <w:b/>
          <w:color w:val="000000" w:themeColor="text1"/>
          <w:sz w:val="26"/>
          <w:szCs w:val="26"/>
        </w:rPr>
      </w:pPr>
    </w:p>
    <w:p w:rsidR="00A04049" w:rsidRDefault="00A04049" w:rsidP="00A0404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C5BCC" w:rsidRPr="005A04DF" w:rsidRDefault="00A04049" w:rsidP="005C5BCC">
      <w:pPr>
        <w:tabs>
          <w:tab w:val="left" w:pos="9072"/>
        </w:tabs>
        <w:spacing w:line="360" w:lineRule="auto"/>
        <w:ind w:leftChars="-473" w:left="-993" w:firstLine="2"/>
        <w:rPr>
          <w:b/>
        </w:rPr>
      </w:pPr>
      <w:r>
        <w:rPr>
          <w:rFonts w:hint="eastAsia"/>
          <w:b/>
          <w:color w:val="000000" w:themeColor="text1"/>
        </w:rPr>
        <w:t xml:space="preserve">1. </w:t>
      </w:r>
      <w:r w:rsidR="005C5BCC" w:rsidRPr="005A04DF">
        <w:rPr>
          <w:rFonts w:hint="eastAsia"/>
          <w:b/>
        </w:rPr>
        <w:t>二阶段远程审核共开具不符合项报告</w:t>
      </w:r>
      <w:r w:rsidR="005C5BCC" w:rsidRPr="005A04DF">
        <w:rPr>
          <w:rFonts w:hint="eastAsia"/>
          <w:b/>
        </w:rPr>
        <w:t>1</w:t>
      </w:r>
      <w:r w:rsidR="005C5BCC" w:rsidRPr="005A04DF">
        <w:rPr>
          <w:rFonts w:hint="eastAsia"/>
          <w:b/>
        </w:rPr>
        <w:t>项；其中</w:t>
      </w:r>
      <w:r w:rsidR="002700A5">
        <w:rPr>
          <w:b/>
        </w:rPr>
        <w:pict>
          <v:line id="直接连接符 1" o:spid="_x0000_s1034" style="position:absolute;left:0;text-align:left;z-index:251669504;mso-position-horizontal-relative:text;mso-position-vertical-relative:text" from="210pt,16.2pt" to="210pt,16.2pt" o:allowincell="f"/>
        </w:pict>
      </w:r>
      <w:r w:rsidR="005C5BCC" w:rsidRPr="005A04DF">
        <w:rPr>
          <w:rFonts w:hint="eastAsia"/>
          <w:b/>
        </w:rPr>
        <w:t>严重不符合</w:t>
      </w:r>
      <w:r w:rsidR="005C5BCC" w:rsidRPr="005A04DF">
        <w:rPr>
          <w:rFonts w:hint="eastAsia"/>
          <w:b/>
        </w:rPr>
        <w:t>0</w:t>
      </w:r>
      <w:r w:rsidR="005C5BCC" w:rsidRPr="005A04DF">
        <w:rPr>
          <w:rFonts w:hint="eastAsia"/>
          <w:b/>
        </w:rPr>
        <w:t>项，一般不符合</w:t>
      </w:r>
      <w:r w:rsidR="005C5BCC" w:rsidRPr="005A04DF">
        <w:rPr>
          <w:rFonts w:hint="eastAsia"/>
          <w:b/>
        </w:rPr>
        <w:t>1</w:t>
      </w:r>
      <w:r w:rsidR="005C5BCC" w:rsidRPr="005A04DF">
        <w:rPr>
          <w:rFonts w:hint="eastAsia"/>
          <w:b/>
        </w:rPr>
        <w:t>项，观察项项分布在部门条款，分布见附件。（</w:t>
      </w:r>
      <w:r w:rsidR="005C5BCC" w:rsidRPr="005A04DF">
        <w:rPr>
          <w:rFonts w:hint="eastAsia"/>
          <w:b/>
        </w:rPr>
        <w:t>Q/J/E/S</w:t>
      </w:r>
      <w:r w:rsidR="005C5BCC" w:rsidRPr="005A04DF">
        <w:rPr>
          <w:rFonts w:hint="eastAsia"/>
          <w:b/>
        </w:rPr>
        <w:t>分开填写）</w:t>
      </w:r>
    </w:p>
    <w:p w:rsidR="00A04049" w:rsidRDefault="005C5BCC" w:rsidP="005C5BCC">
      <w:pPr>
        <w:tabs>
          <w:tab w:val="left" w:pos="9072"/>
        </w:tabs>
        <w:spacing w:line="360" w:lineRule="auto"/>
        <w:ind w:leftChars="-473" w:left="-993" w:firstLine="2"/>
        <w:rPr>
          <w:b/>
          <w:color w:val="000000" w:themeColor="text1"/>
        </w:rPr>
      </w:pPr>
      <w:r w:rsidRPr="005A04DF">
        <w:rPr>
          <w:rFonts w:hint="eastAsia"/>
          <w:b/>
        </w:rPr>
        <w:t>二阶段现场补充审核验证了不符合项整改措施及相关材料，已整改完毕</w:t>
      </w:r>
      <w:r>
        <w:rPr>
          <w:rFonts w:hint="eastAsia"/>
          <w:b/>
        </w:rPr>
        <w:t>。</w:t>
      </w:r>
    </w:p>
    <w:p w:rsidR="00A04049" w:rsidRDefault="00A04049" w:rsidP="00A0404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A04049" w:rsidRDefault="00A04049" w:rsidP="00A0404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04049" w:rsidRDefault="00A04049" w:rsidP="00A0404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04049">
        <w:tc>
          <w:tcPr>
            <w:tcW w:w="5246" w:type="dxa"/>
          </w:tcPr>
          <w:p w:rsidR="00A04049" w:rsidRDefault="00A0404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04049" w:rsidRDefault="00A0404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04049">
        <w:tc>
          <w:tcPr>
            <w:tcW w:w="5246" w:type="dxa"/>
          </w:tcPr>
          <w:p w:rsidR="00A04049" w:rsidRDefault="00A0404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04049" w:rsidRDefault="00A04049">
            <w:pPr>
              <w:snapToGrid w:val="0"/>
              <w:spacing w:line="360" w:lineRule="auto"/>
              <w:rPr>
                <w:rFonts w:ascii="宋体" w:hAnsi="宋体"/>
                <w:b/>
                <w:color w:val="000000" w:themeColor="text1"/>
                <w:szCs w:val="21"/>
              </w:rPr>
            </w:pPr>
          </w:p>
        </w:tc>
      </w:tr>
      <w:tr w:rsidR="00A04049">
        <w:tc>
          <w:tcPr>
            <w:tcW w:w="5246" w:type="dxa"/>
          </w:tcPr>
          <w:p w:rsidR="00A04049" w:rsidRDefault="00A0404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04049" w:rsidRDefault="00A04049">
            <w:pPr>
              <w:snapToGrid w:val="0"/>
              <w:spacing w:line="360" w:lineRule="auto"/>
              <w:rPr>
                <w:rFonts w:ascii="宋体" w:hAnsi="宋体"/>
                <w:b/>
                <w:color w:val="000000" w:themeColor="text1"/>
                <w:szCs w:val="21"/>
              </w:rPr>
            </w:pPr>
          </w:p>
        </w:tc>
      </w:tr>
      <w:tr w:rsidR="00A04049">
        <w:tc>
          <w:tcPr>
            <w:tcW w:w="5246" w:type="dxa"/>
          </w:tcPr>
          <w:p w:rsidR="00A04049" w:rsidRDefault="00A0404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04049" w:rsidRDefault="00A04049">
            <w:pPr>
              <w:snapToGrid w:val="0"/>
              <w:spacing w:line="360" w:lineRule="auto"/>
              <w:rPr>
                <w:rFonts w:ascii="宋体" w:hAnsi="宋体"/>
                <w:b/>
                <w:color w:val="000000" w:themeColor="text1"/>
                <w:szCs w:val="21"/>
              </w:rPr>
            </w:pPr>
          </w:p>
        </w:tc>
      </w:tr>
    </w:tbl>
    <w:p w:rsidR="00A04049" w:rsidRDefault="00A04049" w:rsidP="00A04049">
      <w:pPr>
        <w:snapToGrid w:val="0"/>
        <w:spacing w:line="360" w:lineRule="auto"/>
        <w:ind w:leftChars="-337" w:left="-191" w:hangingChars="271" w:hanging="517"/>
        <w:rPr>
          <w:b/>
          <w:color w:val="000000" w:themeColor="text1"/>
          <w:spacing w:val="-10"/>
          <w:szCs w:val="21"/>
        </w:rPr>
      </w:pPr>
    </w:p>
    <w:p w:rsidR="00A04049" w:rsidRDefault="00A04049">
      <w:pPr>
        <w:snapToGrid w:val="0"/>
        <w:spacing w:line="360" w:lineRule="auto"/>
        <w:rPr>
          <w:b/>
          <w:color w:val="000000" w:themeColor="text1"/>
          <w:spacing w:val="-10"/>
          <w:szCs w:val="21"/>
        </w:rPr>
      </w:pPr>
    </w:p>
    <w:p w:rsidR="00A04049" w:rsidRDefault="00A04049" w:rsidP="00A0404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04049" w:rsidRDefault="00A04049" w:rsidP="00A0404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 xml:space="preserve">达到审核目的 </w:t>
      </w:r>
    </w:p>
    <w:p w:rsidR="00A04049" w:rsidRDefault="00A04049" w:rsidP="00A0404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04049" w:rsidRDefault="00A04049" w:rsidP="00A0404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04049" w:rsidTr="00A04049">
        <w:trPr>
          <w:trHeight w:val="4195"/>
        </w:trPr>
        <w:tc>
          <w:tcPr>
            <w:tcW w:w="10080" w:type="dxa"/>
          </w:tcPr>
          <w:p w:rsidR="00A04049" w:rsidRDefault="00A04049" w:rsidP="00A04049">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04049" w:rsidRDefault="00A04049" w:rsidP="00A0404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04049" w:rsidRDefault="00A04049" w:rsidP="00A04049">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04049" w:rsidRDefault="00A04049" w:rsidP="00A04049">
            <w:pPr>
              <w:spacing w:line="240" w:lineRule="exact"/>
              <w:rPr>
                <w:b/>
                <w:color w:val="000000" w:themeColor="text1"/>
                <w:sz w:val="22"/>
                <w:szCs w:val="22"/>
              </w:rPr>
            </w:pPr>
          </w:p>
          <w:p w:rsidR="00A04049" w:rsidRDefault="00A04049" w:rsidP="00A04049">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A04049" w:rsidRDefault="00A04049">
            <w:pPr>
              <w:spacing w:line="240" w:lineRule="exact"/>
              <w:rPr>
                <w:b/>
                <w:color w:val="000000" w:themeColor="text1"/>
                <w:sz w:val="28"/>
                <w:szCs w:val="28"/>
              </w:rPr>
            </w:pPr>
          </w:p>
        </w:tc>
      </w:tr>
      <w:tr w:rsidR="00A04049">
        <w:trPr>
          <w:trHeight w:val="2820"/>
        </w:trPr>
        <w:tc>
          <w:tcPr>
            <w:tcW w:w="10080" w:type="dxa"/>
          </w:tcPr>
          <w:p w:rsidR="00A04049" w:rsidRDefault="00A04049">
            <w:pPr>
              <w:rPr>
                <w:b/>
                <w:color w:val="000000" w:themeColor="text1"/>
              </w:rPr>
            </w:pPr>
            <w:r>
              <w:rPr>
                <w:rFonts w:hint="eastAsia"/>
                <w:b/>
                <w:color w:val="000000" w:themeColor="text1"/>
              </w:rPr>
              <w:t>2.</w:t>
            </w:r>
            <w:r>
              <w:rPr>
                <w:rFonts w:hint="eastAsia"/>
                <w:b/>
                <w:color w:val="000000" w:themeColor="text1"/>
              </w:rPr>
              <w:t>对审核范围适宜性结论</w:t>
            </w:r>
          </w:p>
          <w:p w:rsidR="00A04049" w:rsidRDefault="005C5BCC">
            <w:pPr>
              <w:rPr>
                <w:b/>
                <w:color w:val="000000" w:themeColor="text1"/>
              </w:rPr>
            </w:pPr>
            <w:r w:rsidRPr="00CD7D40">
              <w:rPr>
                <w:rFonts w:ascii="MS Mincho" w:eastAsia="MS Mincho" w:hAnsi="MS Mincho" w:cs="MS Mincho" w:hint="eastAsia"/>
                <w:b/>
                <w:color w:val="000000" w:themeColor="text1"/>
                <w:spacing w:val="-10"/>
                <w:szCs w:val="21"/>
              </w:rPr>
              <w:t>☑</w:t>
            </w:r>
            <w:r w:rsidR="00A04049">
              <w:rPr>
                <w:rFonts w:hint="eastAsia"/>
                <w:b/>
                <w:color w:val="000000" w:themeColor="text1"/>
              </w:rPr>
              <w:t>审核范围适宜，与申请范围一致</w:t>
            </w:r>
          </w:p>
          <w:p w:rsidR="00A04049" w:rsidRPr="00CD7D40" w:rsidRDefault="005C5BCC">
            <w:pPr>
              <w:rPr>
                <w:b/>
                <w:color w:val="000000" w:themeColor="text1"/>
              </w:rPr>
            </w:pPr>
            <w:r>
              <w:rPr>
                <w:rFonts w:hint="eastAsia"/>
                <w:b/>
                <w:color w:val="000000" w:themeColor="text1"/>
                <w:spacing w:val="-10"/>
                <w:szCs w:val="21"/>
              </w:rPr>
              <w:t>□</w:t>
            </w:r>
            <w:r w:rsidR="00A04049" w:rsidRPr="00CD7D40">
              <w:rPr>
                <w:rFonts w:hint="eastAsia"/>
                <w:b/>
                <w:color w:val="000000" w:themeColor="text1"/>
              </w:rPr>
              <w:t>审核范围变更，</w:t>
            </w:r>
          </w:p>
          <w:p w:rsidR="00A04049" w:rsidRPr="00CD7D40" w:rsidRDefault="00A04049">
            <w:pPr>
              <w:spacing w:line="320" w:lineRule="exact"/>
              <w:rPr>
                <w:rFonts w:ascii="宋体" w:hAnsi="宋体"/>
                <w:b/>
                <w:color w:val="000000" w:themeColor="text1"/>
                <w:u w:val="single"/>
              </w:rPr>
            </w:pPr>
            <w:r w:rsidRPr="00CD7D40">
              <w:rPr>
                <w:rFonts w:ascii="宋体" w:hAnsi="宋体"/>
                <w:b/>
                <w:color w:val="000000" w:themeColor="text1"/>
              </w:rPr>
              <w:t>QMS:</w:t>
            </w:r>
            <w:r w:rsidRPr="00CD7D40">
              <w:rPr>
                <w:rFonts w:ascii="宋体" w:hAnsi="宋体" w:hint="eastAsia"/>
                <w:szCs w:val="21"/>
              </w:rPr>
              <w:t xml:space="preserve"> </w:t>
            </w:r>
          </w:p>
          <w:p w:rsidR="00A04049" w:rsidRPr="00CD7D40" w:rsidRDefault="00A04049">
            <w:pPr>
              <w:spacing w:line="320" w:lineRule="exact"/>
              <w:rPr>
                <w:rFonts w:ascii="宋体" w:hAnsi="宋体"/>
                <w:b/>
                <w:color w:val="000000" w:themeColor="text1"/>
                <w:u w:val="single"/>
                <w:lang w:val="en-GB"/>
              </w:rPr>
            </w:pPr>
            <w:r w:rsidRPr="00CD7D40">
              <w:rPr>
                <w:rFonts w:ascii="宋体" w:hAnsi="宋体" w:hint="eastAsia"/>
                <w:b/>
                <w:color w:val="000000" w:themeColor="text1"/>
              </w:rPr>
              <w:t>EMS</w:t>
            </w:r>
            <w:r w:rsidRPr="00CD7D40">
              <w:rPr>
                <w:rFonts w:ascii="宋体" w:hAnsi="宋体" w:hint="eastAsia"/>
                <w:b/>
                <w:color w:val="000000" w:themeColor="text1"/>
                <w:lang w:val="en-GB"/>
              </w:rPr>
              <w:t>:</w:t>
            </w:r>
            <w:r w:rsidRPr="00CD7D40">
              <w:rPr>
                <w:rFonts w:ascii="宋体" w:hAnsi="宋体" w:hint="eastAsia"/>
                <w:szCs w:val="21"/>
              </w:rPr>
              <w:t xml:space="preserve"> </w:t>
            </w:r>
          </w:p>
          <w:p w:rsidR="00A04049" w:rsidRDefault="00A04049">
            <w:pPr>
              <w:spacing w:line="320" w:lineRule="exact"/>
              <w:rPr>
                <w:rFonts w:ascii="宋体" w:hAnsi="宋体"/>
                <w:b/>
                <w:color w:val="000000" w:themeColor="text1"/>
                <w:u w:val="single"/>
                <w:lang w:val="en-GB"/>
              </w:rPr>
            </w:pPr>
            <w:r w:rsidRPr="00CD7D40">
              <w:rPr>
                <w:rFonts w:ascii="宋体" w:hAnsi="宋体" w:hint="eastAsia"/>
                <w:b/>
                <w:color w:val="000000" w:themeColor="text1"/>
              </w:rPr>
              <w:t>OHSMS</w:t>
            </w:r>
            <w:r w:rsidRPr="00CD7D40">
              <w:rPr>
                <w:rFonts w:ascii="宋体" w:hAnsi="宋体" w:hint="eastAsia"/>
                <w:b/>
                <w:color w:val="000000" w:themeColor="text1"/>
                <w:lang w:val="en-GB"/>
              </w:rPr>
              <w:t>:</w:t>
            </w:r>
            <w:r w:rsidRPr="00CD7D40">
              <w:rPr>
                <w:rFonts w:ascii="宋体" w:hAnsi="宋体" w:hint="eastAsia"/>
                <w:szCs w:val="21"/>
              </w:rPr>
              <w:t xml:space="preserve"> </w:t>
            </w:r>
          </w:p>
          <w:p w:rsidR="00A04049" w:rsidRDefault="00A04049">
            <w:pPr>
              <w:snapToGrid w:val="0"/>
              <w:spacing w:line="280" w:lineRule="exact"/>
              <w:rPr>
                <w:b/>
                <w:color w:val="000000" w:themeColor="text1"/>
                <w:spacing w:val="-10"/>
                <w:sz w:val="22"/>
                <w:szCs w:val="22"/>
              </w:rPr>
            </w:pPr>
          </w:p>
        </w:tc>
      </w:tr>
      <w:tr w:rsidR="00A04049" w:rsidTr="00A04049">
        <w:trPr>
          <w:trHeight w:val="3328"/>
        </w:trPr>
        <w:tc>
          <w:tcPr>
            <w:tcW w:w="10080" w:type="dxa"/>
          </w:tcPr>
          <w:p w:rsidR="00A04049" w:rsidRDefault="00A0404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04049" w:rsidRDefault="005C5BCC">
            <w:pPr>
              <w:rPr>
                <w:b/>
                <w:color w:val="000000" w:themeColor="text1"/>
              </w:rPr>
            </w:pPr>
            <w:r>
              <w:rPr>
                <w:rFonts w:ascii="MS Mincho" w:eastAsia="MS Mincho" w:hAnsi="MS Mincho" w:cs="MS Mincho" w:hint="eastAsia"/>
                <w:b/>
                <w:color w:val="000000" w:themeColor="text1"/>
                <w:spacing w:val="-10"/>
                <w:szCs w:val="21"/>
              </w:rPr>
              <w:t>☑</w:t>
            </w:r>
            <w:r w:rsidR="00A04049">
              <w:rPr>
                <w:rFonts w:hint="eastAsia"/>
                <w:b/>
                <w:color w:val="000000" w:themeColor="text1"/>
              </w:rPr>
              <w:t>推荐认证注册</w:t>
            </w:r>
            <w:r w:rsidR="00A04049">
              <w:rPr>
                <w:rFonts w:hint="eastAsia"/>
                <w:b/>
                <w:color w:val="000000" w:themeColor="text1"/>
                <w:szCs w:val="21"/>
              </w:rPr>
              <w:t>(</w:t>
            </w:r>
            <w:r>
              <w:rPr>
                <w:rFonts w:ascii="MS Mincho" w:eastAsia="MS Mincho" w:hAnsi="MS Mincho" w:cs="MS Mincho" w:hint="eastAsia"/>
                <w:b/>
                <w:color w:val="000000" w:themeColor="text1"/>
                <w:spacing w:val="-10"/>
                <w:szCs w:val="21"/>
              </w:rPr>
              <w:t>☑</w:t>
            </w:r>
            <w:r w:rsidR="00A04049">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A04049">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A04049">
              <w:rPr>
                <w:rFonts w:hint="eastAsia"/>
                <w:b/>
                <w:color w:val="000000" w:themeColor="text1"/>
                <w:szCs w:val="21"/>
              </w:rPr>
              <w:t>OHSMS)</w:t>
            </w:r>
          </w:p>
          <w:p w:rsidR="00A04049" w:rsidRDefault="005C5BCC">
            <w:pPr>
              <w:rPr>
                <w:b/>
                <w:color w:val="000000" w:themeColor="text1"/>
                <w:spacing w:val="-10"/>
                <w:sz w:val="22"/>
                <w:szCs w:val="22"/>
              </w:rPr>
            </w:pPr>
            <w:r>
              <w:rPr>
                <w:rFonts w:hint="eastAsia"/>
                <w:b/>
                <w:color w:val="000000" w:themeColor="text1"/>
                <w:spacing w:val="-10"/>
                <w:szCs w:val="21"/>
              </w:rPr>
              <w:t>□</w:t>
            </w:r>
            <w:r w:rsidR="00A04049">
              <w:rPr>
                <w:rFonts w:hint="eastAsia"/>
                <w:b/>
                <w:color w:val="000000" w:themeColor="text1"/>
                <w:spacing w:val="-4"/>
              </w:rPr>
              <w:t>在完成纠正措施后</w:t>
            </w:r>
            <w:r w:rsidR="00A04049">
              <w:rPr>
                <w:rFonts w:hint="eastAsia"/>
                <w:b/>
                <w:color w:val="000000" w:themeColor="text1"/>
              </w:rPr>
              <w:t>推荐认证注册</w:t>
            </w:r>
            <w:r w:rsidR="00A04049">
              <w:rPr>
                <w:rFonts w:hint="eastAsia"/>
                <w:b/>
                <w:color w:val="000000" w:themeColor="text1"/>
                <w:szCs w:val="21"/>
              </w:rPr>
              <w:t>(</w:t>
            </w:r>
            <w:r>
              <w:rPr>
                <w:rFonts w:hint="eastAsia"/>
                <w:b/>
                <w:color w:val="000000" w:themeColor="text1"/>
                <w:spacing w:val="-10"/>
                <w:szCs w:val="21"/>
              </w:rPr>
              <w:t>□</w:t>
            </w:r>
            <w:r w:rsidR="00A04049">
              <w:rPr>
                <w:rFonts w:hint="eastAsia"/>
                <w:b/>
                <w:color w:val="000000" w:themeColor="text1"/>
                <w:szCs w:val="21"/>
              </w:rPr>
              <w:t xml:space="preserve">QMS  </w:t>
            </w:r>
            <w:r>
              <w:rPr>
                <w:rFonts w:hint="eastAsia"/>
                <w:b/>
                <w:color w:val="000000" w:themeColor="text1"/>
                <w:spacing w:val="-10"/>
                <w:szCs w:val="21"/>
              </w:rPr>
              <w:t>□</w:t>
            </w:r>
            <w:r w:rsidR="00A04049">
              <w:rPr>
                <w:rFonts w:hint="eastAsia"/>
                <w:b/>
                <w:color w:val="000000" w:themeColor="text1"/>
                <w:szCs w:val="21"/>
              </w:rPr>
              <w:t xml:space="preserve">EMS   </w:t>
            </w:r>
            <w:r>
              <w:rPr>
                <w:rFonts w:hint="eastAsia"/>
                <w:b/>
                <w:color w:val="000000" w:themeColor="text1"/>
                <w:spacing w:val="-10"/>
                <w:szCs w:val="21"/>
              </w:rPr>
              <w:t>□</w:t>
            </w:r>
            <w:r w:rsidR="00A04049">
              <w:rPr>
                <w:rFonts w:hint="eastAsia"/>
                <w:b/>
                <w:color w:val="000000" w:themeColor="text1"/>
                <w:szCs w:val="21"/>
              </w:rPr>
              <w:t>OHSMS)</w:t>
            </w:r>
          </w:p>
          <w:p w:rsidR="00A04049" w:rsidRDefault="00A0404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4049" w:rsidRDefault="00A0404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4049" w:rsidRDefault="00A0404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4049" w:rsidRDefault="00A0404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4049" w:rsidRDefault="00A0404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4049" w:rsidRDefault="00A0404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04049" w:rsidRDefault="00A0404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04049">
        <w:tblPrEx>
          <w:tblBorders>
            <w:left w:val="nil"/>
            <w:bottom w:val="nil"/>
            <w:right w:val="nil"/>
            <w:insideH w:val="nil"/>
            <w:insideV w:val="nil"/>
          </w:tblBorders>
        </w:tblPrEx>
        <w:trPr>
          <w:trHeight w:val="100"/>
        </w:trPr>
        <w:tc>
          <w:tcPr>
            <w:tcW w:w="10080" w:type="dxa"/>
            <w:tcBorders>
              <w:top w:val="single" w:sz="4" w:space="0" w:color="auto"/>
            </w:tcBorders>
          </w:tcPr>
          <w:p w:rsidR="00A04049" w:rsidRDefault="00A04049">
            <w:pPr>
              <w:spacing w:line="360" w:lineRule="auto"/>
              <w:rPr>
                <w:b/>
                <w:color w:val="000000" w:themeColor="text1"/>
              </w:rPr>
            </w:pPr>
          </w:p>
        </w:tc>
      </w:tr>
    </w:tbl>
    <w:p w:rsidR="00A04049" w:rsidRDefault="00A04049" w:rsidP="00A0404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04049" w:rsidRDefault="00A04049" w:rsidP="00A04049">
      <w:pPr>
        <w:snapToGrid w:val="0"/>
        <w:spacing w:line="360" w:lineRule="auto"/>
        <w:ind w:leftChars="-406" w:left="-853" w:firstLineChars="201" w:firstLine="424"/>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w:t>
      </w:r>
      <w:r>
        <w:rPr>
          <w:rFonts w:ascii="方正仿宋简体" w:eastAsia="方正仿宋简体" w:hint="eastAsia"/>
          <w:b/>
          <w:color w:val="000000" w:themeColor="text1"/>
        </w:rPr>
        <w:lastRenderedPageBreak/>
        <w:t>体系所涉及的全部活动。仍可能有未发现的不符合项存在于目前管理体系的运行中。</w:t>
      </w:r>
    </w:p>
    <w:p w:rsidR="00A04049" w:rsidRDefault="00A04049" w:rsidP="00A04049">
      <w:pPr>
        <w:snapToGrid w:val="0"/>
        <w:spacing w:line="360" w:lineRule="auto"/>
        <w:ind w:leftChars="-406" w:left="-853" w:firstLineChars="201" w:firstLine="424"/>
        <w:rPr>
          <w:b/>
          <w:color w:val="000000" w:themeColor="text1"/>
        </w:rPr>
      </w:pPr>
    </w:p>
    <w:p w:rsidR="00A04049" w:rsidRDefault="00A04049" w:rsidP="00A0404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04049" w:rsidRDefault="00A04049" w:rsidP="00A0404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A04049" w:rsidRDefault="00A04049" w:rsidP="00B04F3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5C5BCC">
        <w:rPr>
          <w:rFonts w:hint="eastAsia"/>
          <w:b/>
          <w:color w:val="000000" w:themeColor="text1"/>
          <w:sz w:val="26"/>
          <w:szCs w:val="26"/>
        </w:rPr>
        <w:t>本次审核为二阶段远程审核（</w:t>
      </w:r>
      <w:r w:rsidR="005C5BCC">
        <w:rPr>
          <w:rFonts w:hint="eastAsia"/>
          <w:b/>
          <w:color w:val="000000" w:themeColor="text1"/>
          <w:sz w:val="26"/>
          <w:szCs w:val="26"/>
        </w:rPr>
        <w:t>2020</w:t>
      </w:r>
      <w:r w:rsidR="005C5BCC">
        <w:rPr>
          <w:rFonts w:hint="eastAsia"/>
          <w:b/>
          <w:color w:val="000000" w:themeColor="text1"/>
          <w:sz w:val="26"/>
          <w:szCs w:val="26"/>
        </w:rPr>
        <w:t>年</w:t>
      </w:r>
      <w:r w:rsidR="00037EA6">
        <w:rPr>
          <w:rFonts w:hint="eastAsia"/>
          <w:b/>
          <w:color w:val="000000" w:themeColor="text1"/>
          <w:sz w:val="26"/>
          <w:szCs w:val="26"/>
        </w:rPr>
        <w:t>8</w:t>
      </w:r>
      <w:r w:rsidR="005C5BCC">
        <w:rPr>
          <w:rFonts w:hint="eastAsia"/>
          <w:b/>
          <w:color w:val="000000" w:themeColor="text1"/>
          <w:sz w:val="26"/>
          <w:szCs w:val="26"/>
        </w:rPr>
        <w:t>月</w:t>
      </w:r>
      <w:r w:rsidR="00037EA6">
        <w:rPr>
          <w:rFonts w:hint="eastAsia"/>
          <w:b/>
          <w:color w:val="000000" w:themeColor="text1"/>
          <w:sz w:val="26"/>
          <w:szCs w:val="26"/>
        </w:rPr>
        <w:t>31</w:t>
      </w:r>
      <w:r w:rsidR="005C5BCC">
        <w:rPr>
          <w:rFonts w:hint="eastAsia"/>
          <w:b/>
          <w:color w:val="000000" w:themeColor="text1"/>
          <w:sz w:val="26"/>
          <w:szCs w:val="26"/>
        </w:rPr>
        <w:t>日——</w:t>
      </w:r>
      <w:r w:rsidR="00037EA6">
        <w:rPr>
          <w:rFonts w:hint="eastAsia"/>
          <w:b/>
          <w:color w:val="000000" w:themeColor="text1"/>
          <w:sz w:val="26"/>
          <w:szCs w:val="26"/>
        </w:rPr>
        <w:t>9</w:t>
      </w:r>
      <w:r w:rsidR="005C5BCC">
        <w:rPr>
          <w:rFonts w:hint="eastAsia"/>
          <w:b/>
          <w:color w:val="000000" w:themeColor="text1"/>
          <w:sz w:val="26"/>
          <w:szCs w:val="26"/>
        </w:rPr>
        <w:t>月</w:t>
      </w:r>
      <w:r w:rsidR="00037EA6">
        <w:rPr>
          <w:rFonts w:hint="eastAsia"/>
          <w:b/>
          <w:color w:val="000000" w:themeColor="text1"/>
          <w:sz w:val="26"/>
          <w:szCs w:val="26"/>
        </w:rPr>
        <w:t>1</w:t>
      </w:r>
      <w:r w:rsidR="00037EA6">
        <w:rPr>
          <w:rFonts w:hint="eastAsia"/>
          <w:b/>
          <w:color w:val="000000" w:themeColor="text1"/>
          <w:sz w:val="26"/>
          <w:szCs w:val="26"/>
        </w:rPr>
        <w:t>日</w:t>
      </w:r>
      <w:r w:rsidR="005C5BCC">
        <w:rPr>
          <w:rFonts w:hint="eastAsia"/>
          <w:b/>
          <w:color w:val="000000" w:themeColor="text1"/>
          <w:sz w:val="26"/>
          <w:szCs w:val="26"/>
        </w:rPr>
        <w:t>）的现场补充审核</w:t>
      </w:r>
      <w:r w:rsidR="00037EA6">
        <w:rPr>
          <w:rFonts w:hint="eastAsia"/>
          <w:b/>
          <w:color w:val="000000" w:themeColor="text1"/>
          <w:sz w:val="26"/>
          <w:szCs w:val="26"/>
        </w:rPr>
        <w:t>。</w:t>
      </w:r>
    </w:p>
    <w:p w:rsidR="00A04049" w:rsidRDefault="00A04049">
      <w:pPr>
        <w:snapToGrid w:val="0"/>
        <w:rPr>
          <w:b/>
          <w:bCs/>
          <w:color w:val="000000" w:themeColor="text1"/>
          <w:szCs w:val="28"/>
          <w:u w:val="single"/>
        </w:rPr>
      </w:pPr>
    </w:p>
    <w:p w:rsidR="00A04049" w:rsidRDefault="00A04049" w:rsidP="00B04F33">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1692275</wp:posOffset>
            </wp:positionH>
            <wp:positionV relativeFrom="paragraph">
              <wp:posOffset>357505</wp:posOffset>
            </wp:positionV>
            <wp:extent cx="580390" cy="335915"/>
            <wp:effectExtent l="1905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 w:val="26"/>
          <w:szCs w:val="26"/>
        </w:rPr>
        <w:t>十四、审核组签字</w:t>
      </w:r>
    </w:p>
    <w:p w:rsidR="00A04049" w:rsidRDefault="00A04049" w:rsidP="00B04F3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04049" w:rsidRDefault="00A04049" w:rsidP="00B04F33">
      <w:pPr>
        <w:snapToGrid w:val="0"/>
        <w:spacing w:beforeLines="50" w:line="360" w:lineRule="auto"/>
        <w:ind w:firstLineChars="250" w:firstLine="527"/>
        <w:rPr>
          <w:b/>
          <w:color w:val="000000" w:themeColor="text1"/>
        </w:rPr>
      </w:pPr>
    </w:p>
    <w:p w:rsidR="00A04049" w:rsidRDefault="00A04049" w:rsidP="00B04F3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04049" w:rsidRDefault="00A04049" w:rsidP="00A04049">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hAnsiTheme="minorEastAsia" w:hint="eastAsia"/>
          <w:b/>
          <w:color w:val="000000" w:themeColor="text1"/>
        </w:rPr>
        <w:t>年 4月</w:t>
      </w:r>
      <w:r w:rsidR="00037EA6">
        <w:rPr>
          <w:rFonts w:asciiTheme="minorEastAsia" w:hAnsiTheme="minorEastAsia" w:hint="eastAsia"/>
          <w:b/>
          <w:color w:val="000000" w:themeColor="text1"/>
        </w:rPr>
        <w:t>4</w:t>
      </w:r>
      <w:r>
        <w:rPr>
          <w:rFonts w:asciiTheme="minorEastAsia" w:hAnsiTheme="minorEastAsia" w:hint="eastAsia"/>
          <w:b/>
          <w:color w:val="000000" w:themeColor="text1"/>
        </w:rPr>
        <w:t>日</w:t>
      </w:r>
    </w:p>
    <w:p w:rsidR="00A04049" w:rsidRDefault="00A04049" w:rsidP="00B04F3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04049" w:rsidRDefault="00A04049" w:rsidP="00B04F33">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04049" w:rsidRDefault="00A04049">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04049" w:rsidRDefault="00A04049">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04049" w:rsidRDefault="00A04049">
      <w:pPr>
        <w:spacing w:line="360" w:lineRule="auto"/>
        <w:rPr>
          <w:b/>
          <w:color w:val="000000" w:themeColor="text1"/>
          <w:szCs w:val="21"/>
          <w:u w:val="single"/>
        </w:rPr>
      </w:pPr>
      <w:r>
        <w:rPr>
          <w:rFonts w:hint="eastAsia"/>
          <w:b/>
          <w:color w:val="000000" w:themeColor="text1"/>
          <w:szCs w:val="21"/>
        </w:rPr>
        <w:t>存在问题说明及意见：</w:t>
      </w:r>
    </w:p>
    <w:p w:rsidR="00A04049" w:rsidRDefault="00A04049" w:rsidP="00B04F33">
      <w:pPr>
        <w:spacing w:afterLines="50"/>
        <w:ind w:firstLineChars="200" w:firstLine="422"/>
        <w:rPr>
          <w:b/>
          <w:color w:val="000000" w:themeColor="text1"/>
          <w:szCs w:val="21"/>
        </w:rPr>
      </w:pPr>
    </w:p>
    <w:p w:rsidR="00A04049" w:rsidRDefault="00A04049" w:rsidP="00B04F33">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04049" w:rsidRDefault="00037EA6" w:rsidP="00037EA6">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A04049">
        <w:rPr>
          <w:rFonts w:hint="eastAsia"/>
          <w:b/>
          <w:color w:val="000000" w:themeColor="text1"/>
          <w:szCs w:val="21"/>
        </w:rPr>
        <w:t>推荐注册□不推荐注册</w:t>
      </w:r>
      <w:r>
        <w:rPr>
          <w:rFonts w:hint="eastAsia"/>
          <w:b/>
          <w:color w:val="000000" w:themeColor="text1"/>
          <w:szCs w:val="21"/>
        </w:rPr>
        <w:t>□</w:t>
      </w:r>
      <w:r w:rsidR="00A04049">
        <w:rPr>
          <w:rFonts w:hint="eastAsia"/>
          <w:b/>
          <w:color w:val="000000" w:themeColor="text1"/>
          <w:spacing w:val="-10"/>
          <w:szCs w:val="21"/>
        </w:rPr>
        <w:t>推荐重新认证</w:t>
      </w:r>
      <w:r w:rsidR="00A04049">
        <w:rPr>
          <w:rFonts w:hint="eastAsia"/>
          <w:b/>
          <w:color w:val="000000" w:themeColor="text1"/>
          <w:szCs w:val="21"/>
        </w:rPr>
        <w:t>注册（再认证填写）</w:t>
      </w:r>
    </w:p>
    <w:p w:rsidR="00A04049" w:rsidRDefault="00A04049" w:rsidP="00B04F33">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3360" behindDoc="0" locked="0" layoutInCell="1" allowOverlap="1">
            <wp:simplePos x="0" y="0"/>
            <wp:positionH relativeFrom="column">
              <wp:posOffset>697535</wp:posOffset>
            </wp:positionH>
            <wp:positionV relativeFrom="paragraph">
              <wp:posOffset>154915</wp:posOffset>
            </wp:positionV>
            <wp:extent cx="580796" cy="336499"/>
            <wp:effectExtent l="19050" t="0" r="0" b="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6" cy="336499"/>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037EA6">
        <w:rPr>
          <w:rFonts w:hint="eastAsia"/>
          <w:b/>
          <w:color w:val="000000" w:themeColor="text1"/>
          <w:szCs w:val="21"/>
        </w:rPr>
        <w:t>2021</w:t>
      </w:r>
      <w:r>
        <w:rPr>
          <w:rFonts w:hint="eastAsia"/>
          <w:b/>
          <w:color w:val="000000" w:themeColor="text1"/>
          <w:szCs w:val="21"/>
        </w:rPr>
        <w:t>年</w:t>
      </w:r>
      <w:r w:rsidR="00037EA6">
        <w:rPr>
          <w:rFonts w:hint="eastAsia"/>
          <w:b/>
          <w:color w:val="000000" w:themeColor="text1"/>
          <w:szCs w:val="21"/>
        </w:rPr>
        <w:t>4</w:t>
      </w:r>
      <w:r>
        <w:rPr>
          <w:rFonts w:hint="eastAsia"/>
          <w:b/>
          <w:color w:val="000000" w:themeColor="text1"/>
          <w:szCs w:val="21"/>
        </w:rPr>
        <w:t>月</w:t>
      </w:r>
      <w:r w:rsidR="00037EA6">
        <w:rPr>
          <w:rFonts w:hint="eastAsia"/>
          <w:b/>
          <w:color w:val="000000" w:themeColor="text1"/>
          <w:szCs w:val="21"/>
        </w:rPr>
        <w:t>4</w:t>
      </w:r>
      <w:r>
        <w:rPr>
          <w:rFonts w:hint="eastAsia"/>
          <w:b/>
          <w:color w:val="000000" w:themeColor="text1"/>
          <w:szCs w:val="21"/>
        </w:rPr>
        <w:t>日</w:t>
      </w:r>
    </w:p>
    <w:p w:rsidR="00A04049" w:rsidRDefault="00A04049" w:rsidP="00A0404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04049" w:rsidRDefault="00A04049" w:rsidP="00A0404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04049" w:rsidRDefault="00A04049" w:rsidP="00A04049">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04049" w:rsidRDefault="00A04049" w:rsidP="00A0404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04049" w:rsidRDefault="00A04049" w:rsidP="00A04049">
      <w:pPr>
        <w:spacing w:line="360" w:lineRule="auto"/>
        <w:ind w:leftChars="-405" w:hangingChars="403" w:hanging="850"/>
        <w:rPr>
          <w:b/>
          <w:color w:val="000000" w:themeColor="text1"/>
        </w:rPr>
      </w:pPr>
      <w:r>
        <w:rPr>
          <w:rFonts w:hint="eastAsia"/>
          <w:b/>
          <w:color w:val="000000" w:themeColor="text1"/>
        </w:rPr>
        <w:lastRenderedPageBreak/>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04049" w:rsidRDefault="00A04049" w:rsidP="00A0404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04049" w:rsidRDefault="00A04049" w:rsidP="00A04049">
      <w:pPr>
        <w:snapToGrid w:val="0"/>
        <w:spacing w:line="360" w:lineRule="auto"/>
        <w:ind w:leftChars="-405" w:hangingChars="403" w:hanging="850"/>
        <w:rPr>
          <w:b/>
          <w:color w:val="000000" w:themeColor="text1"/>
          <w:szCs w:val="21"/>
          <w:u w:val="single"/>
        </w:rPr>
      </w:pPr>
    </w:p>
    <w:p w:rsidR="00A04049" w:rsidRDefault="00A04049" w:rsidP="00A04049">
      <w:pPr>
        <w:snapToGrid w:val="0"/>
        <w:spacing w:line="360" w:lineRule="auto"/>
        <w:ind w:leftChars="-405" w:hangingChars="403" w:hanging="850"/>
        <w:rPr>
          <w:b/>
          <w:color w:val="000000" w:themeColor="text1"/>
          <w:szCs w:val="21"/>
          <w:u w:val="single"/>
        </w:rPr>
      </w:pPr>
    </w:p>
    <w:p w:rsidR="00A04049" w:rsidRDefault="00A04049" w:rsidP="00A04049">
      <w:pPr>
        <w:snapToGrid w:val="0"/>
        <w:spacing w:line="360" w:lineRule="auto"/>
        <w:ind w:left="738" w:hangingChars="350" w:hanging="738"/>
        <w:rPr>
          <w:b/>
          <w:color w:val="000000" w:themeColor="text1"/>
          <w:szCs w:val="21"/>
          <w:u w:val="single"/>
        </w:rPr>
      </w:pPr>
    </w:p>
    <w:p w:rsidR="00A04049" w:rsidRDefault="00A04049" w:rsidP="00B04F33">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04049" w:rsidRDefault="00A04049" w:rsidP="00B04F33">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04049" w:rsidRDefault="00A04049" w:rsidP="00B04F33">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04049" w:rsidRDefault="00A04049" w:rsidP="00B04F33">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04049" w:rsidRDefault="00A04049" w:rsidP="00A0404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04049" w:rsidRDefault="00A04049" w:rsidP="00A0404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04049" w:rsidRDefault="00A04049" w:rsidP="00A0404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04049" w:rsidRDefault="00A04049" w:rsidP="00A0404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04049" w:rsidRDefault="00A04049" w:rsidP="00A0404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04049" w:rsidRDefault="00A04049" w:rsidP="00A0404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04049" w:rsidRDefault="00A04049" w:rsidP="00A0404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04049" w:rsidRDefault="00A04049" w:rsidP="00A0404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04049" w:rsidRDefault="00A04049" w:rsidP="00A0404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04049" w:rsidRDefault="00A04049">
      <w:pPr>
        <w:rPr>
          <w:rFonts w:ascii="宋体" w:hAnsi="宋体"/>
          <w:b/>
          <w:color w:val="000000" w:themeColor="text1"/>
          <w:sz w:val="26"/>
          <w:szCs w:val="26"/>
        </w:rPr>
      </w:pPr>
    </w:p>
    <w:p w:rsidR="00A04049" w:rsidRDefault="00A04049">
      <w:pPr>
        <w:rPr>
          <w:rFonts w:ascii="宋体" w:hAnsi="宋体"/>
          <w:b/>
          <w:color w:val="000000" w:themeColor="text1"/>
          <w:sz w:val="26"/>
          <w:szCs w:val="26"/>
        </w:rPr>
      </w:pPr>
    </w:p>
    <w:sectPr w:rsidR="00A04049" w:rsidSect="00A0404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3E1" w:rsidRDefault="00BA13E1" w:rsidP="000E5E48">
      <w:r>
        <w:separator/>
      </w:r>
    </w:p>
  </w:endnote>
  <w:endnote w:type="continuationSeparator" w:id="1">
    <w:p w:rsidR="00BA13E1" w:rsidRDefault="00BA13E1" w:rsidP="000E5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3E1" w:rsidRDefault="00BA13E1" w:rsidP="000E5E48">
      <w:r>
        <w:separator/>
      </w:r>
    </w:p>
  </w:footnote>
  <w:footnote w:type="continuationSeparator" w:id="1">
    <w:p w:rsidR="00BA13E1" w:rsidRDefault="00BA13E1" w:rsidP="000E5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49" w:rsidRPr="00390345" w:rsidRDefault="002700A5" w:rsidP="00A0404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2700A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04049" w:rsidRPr="00532B87" w:rsidRDefault="00A04049" w:rsidP="00A0404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0404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04049" w:rsidRPr="00390345">
      <w:rPr>
        <w:rStyle w:val="CharChar1"/>
        <w:rFonts w:hint="default"/>
      </w:rPr>
      <w:t>北京国标联合认证有限公司</w:t>
    </w:r>
    <w:r w:rsidR="00A04049" w:rsidRPr="00390345">
      <w:rPr>
        <w:rStyle w:val="CharChar1"/>
        <w:rFonts w:hint="default"/>
      </w:rPr>
      <w:tab/>
    </w:r>
    <w:r w:rsidR="00A04049" w:rsidRPr="00390345">
      <w:rPr>
        <w:rStyle w:val="CharChar1"/>
        <w:rFonts w:hint="default"/>
      </w:rPr>
      <w:tab/>
    </w:r>
    <w:r w:rsidR="00A04049">
      <w:rPr>
        <w:rStyle w:val="CharChar1"/>
        <w:rFonts w:hint="default"/>
      </w:rPr>
      <w:tab/>
    </w:r>
    <w:bookmarkEnd w:id="22"/>
  </w:p>
  <w:p w:rsidR="00A04049" w:rsidRPr="008E67FF" w:rsidRDefault="00A04049" w:rsidP="00A04049">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E48"/>
    <w:rsid w:val="00037EA6"/>
    <w:rsid w:val="000E5E48"/>
    <w:rsid w:val="002700A5"/>
    <w:rsid w:val="005C5BCC"/>
    <w:rsid w:val="00742D76"/>
    <w:rsid w:val="00A04049"/>
    <w:rsid w:val="00B04F33"/>
    <w:rsid w:val="00BA13E1"/>
    <w:rsid w:val="00D43C4A"/>
    <w:rsid w:val="00E35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prices">
    <w:name w:val="prices"/>
    <w:basedOn w:val="a0"/>
    <w:rsid w:val="00E352D2"/>
    <w:rPr>
      <w:b/>
      <w:color w:val="FF0000"/>
      <w:sz w:val="21"/>
      <w:szCs w:val="21"/>
    </w:rPr>
  </w:style>
  <w:style w:type="character" w:customStyle="1" w:styleId="coplstar">
    <w:name w:val="copl_star"/>
    <w:basedOn w:val="a0"/>
    <w:rsid w:val="00E352D2"/>
    <w:rPr>
      <w:color w:val="FF0000"/>
    </w:rPr>
  </w:style>
  <w:style w:type="paragraph" w:styleId="aa">
    <w:name w:val="Plain Text"/>
    <w:basedOn w:val="a"/>
    <w:link w:val="Char3"/>
    <w:uiPriority w:val="99"/>
    <w:qFormat/>
    <w:rsid w:val="00E352D2"/>
    <w:rPr>
      <w:rFonts w:ascii="宋体" w:hAnsi="Courier New"/>
      <w:szCs w:val="20"/>
    </w:rPr>
  </w:style>
  <w:style w:type="character" w:customStyle="1" w:styleId="Char3">
    <w:name w:val="纯文本 Char"/>
    <w:basedOn w:val="a0"/>
    <w:link w:val="aa"/>
    <w:uiPriority w:val="99"/>
    <w:qFormat/>
    <w:rsid w:val="00E352D2"/>
    <w:rPr>
      <w:rFonts w:ascii="宋体" w:hAnsi="Courier New"/>
      <w:kern w:val="2"/>
      <w:sz w:val="21"/>
    </w:rPr>
  </w:style>
  <w:style w:type="paragraph" w:styleId="ab">
    <w:name w:val="Body Text Indent"/>
    <w:basedOn w:val="a"/>
    <w:link w:val="Char4"/>
    <w:uiPriority w:val="99"/>
    <w:semiHidden/>
    <w:unhideWhenUsed/>
    <w:rsid w:val="00E352D2"/>
    <w:pPr>
      <w:spacing w:after="120"/>
      <w:ind w:leftChars="200" w:left="420"/>
    </w:pPr>
  </w:style>
  <w:style w:type="character" w:customStyle="1" w:styleId="Char4">
    <w:name w:val="正文文本缩进 Char"/>
    <w:basedOn w:val="a0"/>
    <w:link w:val="ab"/>
    <w:uiPriority w:val="99"/>
    <w:semiHidden/>
    <w:rsid w:val="00E352D2"/>
    <w:rPr>
      <w:rFonts w:ascii="Times New Roman" w:hAnsi="Times New Roman"/>
      <w:kern w:val="2"/>
      <w:sz w:val="21"/>
      <w:szCs w:val="24"/>
    </w:rPr>
  </w:style>
  <w:style w:type="paragraph" w:styleId="2">
    <w:name w:val="Body Text First Indent 2"/>
    <w:basedOn w:val="ab"/>
    <w:link w:val="2Char"/>
    <w:uiPriority w:val="99"/>
    <w:qFormat/>
    <w:rsid w:val="00E352D2"/>
    <w:pPr>
      <w:spacing w:after="0"/>
      <w:ind w:leftChars="0" w:left="0" w:firstLineChars="200" w:firstLine="420"/>
      <w:jc w:val="left"/>
    </w:pPr>
    <w:rPr>
      <w:rFonts w:ascii="宋体" w:eastAsia="仿宋_GB2312" w:hAnsi="宋体"/>
      <w:color w:val="000000"/>
      <w:sz w:val="28"/>
      <w:szCs w:val="20"/>
    </w:rPr>
  </w:style>
  <w:style w:type="character" w:customStyle="1" w:styleId="2Char">
    <w:name w:val="正文首行缩进 2 Char"/>
    <w:basedOn w:val="Char4"/>
    <w:link w:val="2"/>
    <w:uiPriority w:val="99"/>
    <w:qFormat/>
    <w:rsid w:val="00E352D2"/>
    <w:rPr>
      <w:rFonts w:ascii="宋体" w:eastAsia="仿宋_GB2312" w:hAnsi="宋体"/>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1474</Words>
  <Characters>8403</Characters>
  <Application>Microsoft Office Word</Application>
  <DocSecurity>0</DocSecurity>
  <Lines>70</Lines>
  <Paragraphs>19</Paragraphs>
  <ScaleCrop>false</ScaleCrop>
  <Company>微软中国</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59</cp:revision>
  <cp:lastPrinted>2019-05-13T03:19:00Z</cp:lastPrinted>
  <dcterms:created xsi:type="dcterms:W3CDTF">2015-06-17T14:51:00Z</dcterms:created>
  <dcterms:modified xsi:type="dcterms:W3CDTF">2021-04-12T14:07:00Z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