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80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广西建华耐火材料有限公司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23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广西建华耐火材料有限公司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2025-N1QMS-5073544</w:t>
            </w:r>
          </w:p>
        </w:tc>
        <w:tc>
          <w:tcPr>
            <w:tcW w:w="3145" w:type="dxa"/>
            <w:vAlign w:val="center"/>
          </w:tcPr>
          <w:p w14:paraId="1EF07270">
            <w:pPr>
              <w:spacing w:line="360" w:lineRule="exact"/>
              <w:jc w:val="center"/>
              <w:rPr>
                <w:szCs w:val="21"/>
              </w:rPr>
            </w:pPr>
            <w:r>
              <w:t>15.02.00,29.11.03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2022-N1EMS-4073544</w:t>
            </w:r>
          </w:p>
        </w:tc>
        <w:tc>
          <w:tcPr>
            <w:tcW w:w="3145" w:type="dxa"/>
            <w:vAlign w:val="center"/>
          </w:tcPr>
          <w:p w14:paraId="0773CEA1">
            <w:pPr>
              <w:spacing w:line="360" w:lineRule="exact"/>
              <w:jc w:val="center"/>
            </w:pPr>
            <w:r>
              <w:t>15.02.00,29.11.03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15.02.00,29.11.03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2025-N1EMS-3239545</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2024-N1OHSMS-2239545</w:t>
            </w:r>
          </w:p>
        </w:tc>
        <w:tc>
          <w:tcPr>
            <w:tcW w:w="3145" w:type="dxa"/>
            <w:vAlign w:val="center"/>
          </w:tcPr>
          <w:p>
            <w:pPr>
              <w:jc w:val="center"/>
            </w:pPr>
            <w:r>
              <w:t>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E:耐火材料的生产和销售所涉及场所的相关环境管理活动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Q:耐火材料的生产和销售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O:耐火材料的生产和销售所涉及场所的相关职业健康安全管理活动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广西钦州市钦南区大番坡镇临港大道16号</w:t>
      </w:r>
    </w:p>
    <w:p w14:paraId="5FB2C4BD">
      <w:pPr>
        <w:spacing w:line="360" w:lineRule="auto"/>
        <w:ind w:firstLine="420" w:firstLineChars="200"/>
      </w:pPr>
      <w:r>
        <w:rPr>
          <w:rFonts w:hint="eastAsia"/>
        </w:rPr>
        <w:t>办公地址：</w:t>
      </w:r>
      <w:r>
        <w:rPr>
          <w:rFonts w:hint="eastAsia"/>
        </w:rPr>
        <w:t>广西钦州市钦南区大番坡镇临港大道16号</w:t>
      </w:r>
    </w:p>
    <w:p w14:paraId="3E2A92FF">
      <w:pPr>
        <w:spacing w:line="360" w:lineRule="auto"/>
        <w:ind w:firstLine="420" w:firstLineChars="200"/>
      </w:pPr>
      <w:r>
        <w:rPr>
          <w:rFonts w:hint="eastAsia"/>
        </w:rPr>
        <w:t>经营地址：</w:t>
      </w:r>
      <w:bookmarkStart w:id="14" w:name="生产地址"/>
      <w:bookmarkEnd w:id="14"/>
      <w:r>
        <w:rPr>
          <w:rFonts w:hint="eastAsia"/>
        </w:rPr>
        <w:t>广西钦州市钦南区大番坡镇临港大道16号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2025年11月04日 08:30至2025年11月04日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广西建华耐火材料有限公司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22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