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廊坊福洛斯建材有限公司大城分公司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14.02.01;29.11.05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