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9361" w14:textId="77777777" w:rsidR="008F0BAE" w:rsidRDefault="008F0BAE"/>
    <w:p w14:paraId="7E00B2D9" w14:textId="77777777" w:rsidR="008F0BAE" w:rsidRDefault="00006D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7BDA1B06" w14:textId="77777777" w:rsidR="008F0BAE" w:rsidRDefault="008F0BAE">
      <w:pPr>
        <w:pStyle w:val="a0"/>
      </w:pPr>
    </w:p>
    <w:p w14:paraId="794BC078" w14:textId="77777777" w:rsidR="008F0BAE" w:rsidRDefault="008F0BAE">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5"/>
        <w:gridCol w:w="834"/>
      </w:tblGrid>
      <w:tr w:rsidR="008F0BAE" w14:paraId="3C48A846" w14:textId="77777777">
        <w:trPr>
          <w:trHeight w:val="515"/>
        </w:trPr>
        <w:tc>
          <w:tcPr>
            <w:tcW w:w="2160" w:type="dxa"/>
            <w:vMerge w:val="restart"/>
            <w:vAlign w:val="center"/>
          </w:tcPr>
          <w:p w14:paraId="6A23AF35" w14:textId="77777777" w:rsidR="008F0BAE" w:rsidRDefault="00006D9C">
            <w:pPr>
              <w:spacing w:before="120"/>
              <w:jc w:val="center"/>
              <w:rPr>
                <w:sz w:val="24"/>
                <w:szCs w:val="24"/>
              </w:rPr>
            </w:pPr>
            <w:r>
              <w:rPr>
                <w:rFonts w:hint="eastAsia"/>
                <w:sz w:val="24"/>
                <w:szCs w:val="24"/>
              </w:rPr>
              <w:t>过程与活动、</w:t>
            </w:r>
          </w:p>
          <w:p w14:paraId="76056894" w14:textId="77777777" w:rsidR="008F0BAE" w:rsidRDefault="00006D9C">
            <w:pPr>
              <w:jc w:val="center"/>
            </w:pPr>
            <w:r>
              <w:rPr>
                <w:rFonts w:hint="eastAsia"/>
                <w:sz w:val="24"/>
                <w:szCs w:val="24"/>
              </w:rPr>
              <w:t>抽样计划</w:t>
            </w:r>
          </w:p>
        </w:tc>
        <w:tc>
          <w:tcPr>
            <w:tcW w:w="960" w:type="dxa"/>
            <w:vMerge w:val="restart"/>
            <w:vAlign w:val="center"/>
          </w:tcPr>
          <w:p w14:paraId="4889FE49" w14:textId="77777777" w:rsidR="008F0BAE" w:rsidRDefault="00006D9C">
            <w:pPr>
              <w:rPr>
                <w:sz w:val="24"/>
                <w:szCs w:val="24"/>
              </w:rPr>
            </w:pPr>
            <w:r>
              <w:rPr>
                <w:rFonts w:hint="eastAsia"/>
                <w:sz w:val="24"/>
                <w:szCs w:val="24"/>
              </w:rPr>
              <w:t>涉及</w:t>
            </w:r>
          </w:p>
          <w:p w14:paraId="70ED0E8F" w14:textId="77777777" w:rsidR="008F0BAE" w:rsidRDefault="00006D9C">
            <w:r>
              <w:rPr>
                <w:rFonts w:hint="eastAsia"/>
                <w:sz w:val="24"/>
                <w:szCs w:val="24"/>
              </w:rPr>
              <w:t>条款</w:t>
            </w:r>
          </w:p>
        </w:tc>
        <w:tc>
          <w:tcPr>
            <w:tcW w:w="10755" w:type="dxa"/>
            <w:vAlign w:val="center"/>
          </w:tcPr>
          <w:p w14:paraId="51546E32" w14:textId="77777777" w:rsidR="008F0BAE" w:rsidRDefault="00006D9C">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w:t>
            </w:r>
            <w:r>
              <w:rPr>
                <w:rFonts w:hint="eastAsia"/>
              </w:rPr>
              <w:t>韩建伟</w:t>
            </w:r>
            <w:r>
              <w:rPr>
                <w:rFonts w:hint="eastAsia"/>
              </w:rPr>
              <w:t xml:space="preserve">    </w:t>
            </w:r>
            <w:r>
              <w:rPr>
                <w:rFonts w:hint="eastAsia"/>
                <w:sz w:val="24"/>
                <w:szCs w:val="24"/>
              </w:rPr>
              <w:t xml:space="preserve"> </w:t>
            </w:r>
            <w:r>
              <w:rPr>
                <w:rFonts w:hint="eastAsia"/>
                <w:sz w:val="24"/>
                <w:szCs w:val="24"/>
              </w:rPr>
              <w:t>陪同人员：</w:t>
            </w:r>
            <w:r>
              <w:rPr>
                <w:rFonts w:hint="eastAsia"/>
              </w:rPr>
              <w:t>李黄水</w:t>
            </w:r>
          </w:p>
        </w:tc>
        <w:tc>
          <w:tcPr>
            <w:tcW w:w="834" w:type="dxa"/>
            <w:vMerge w:val="restart"/>
            <w:vAlign w:val="center"/>
          </w:tcPr>
          <w:p w14:paraId="2F1463E2" w14:textId="77777777" w:rsidR="008F0BAE" w:rsidRDefault="00006D9C">
            <w:pPr>
              <w:rPr>
                <w:sz w:val="24"/>
                <w:szCs w:val="24"/>
              </w:rPr>
            </w:pPr>
            <w:r>
              <w:rPr>
                <w:rFonts w:hint="eastAsia"/>
                <w:sz w:val="24"/>
                <w:szCs w:val="24"/>
              </w:rPr>
              <w:t>判定</w:t>
            </w:r>
          </w:p>
        </w:tc>
      </w:tr>
      <w:tr w:rsidR="008F0BAE" w14:paraId="7A5FA371" w14:textId="77777777">
        <w:trPr>
          <w:trHeight w:val="403"/>
        </w:trPr>
        <w:tc>
          <w:tcPr>
            <w:tcW w:w="2160" w:type="dxa"/>
            <w:vMerge/>
            <w:vAlign w:val="center"/>
          </w:tcPr>
          <w:p w14:paraId="4A6C50BB" w14:textId="77777777" w:rsidR="008F0BAE" w:rsidRDefault="008F0BAE"/>
        </w:tc>
        <w:tc>
          <w:tcPr>
            <w:tcW w:w="960" w:type="dxa"/>
            <w:vMerge/>
            <w:vAlign w:val="center"/>
          </w:tcPr>
          <w:p w14:paraId="386204D4" w14:textId="77777777" w:rsidR="008F0BAE" w:rsidRDefault="008F0BAE"/>
        </w:tc>
        <w:tc>
          <w:tcPr>
            <w:tcW w:w="10755" w:type="dxa"/>
            <w:vAlign w:val="center"/>
          </w:tcPr>
          <w:p w14:paraId="23600C43" w14:textId="09BAA73E" w:rsidR="008F0BAE" w:rsidRDefault="00006D9C">
            <w:pPr>
              <w:spacing w:before="120"/>
            </w:pPr>
            <w:r>
              <w:rPr>
                <w:rFonts w:hint="eastAsia"/>
                <w:sz w:val="24"/>
                <w:szCs w:val="24"/>
              </w:rPr>
              <w:t>审核员：</w:t>
            </w:r>
            <w:r w:rsidR="00F13A56">
              <w:rPr>
                <w:rFonts w:hint="eastAsia"/>
                <w:sz w:val="24"/>
                <w:szCs w:val="24"/>
              </w:rPr>
              <w:t>张鹏</w:t>
            </w:r>
            <w:r>
              <w:rPr>
                <w:rFonts w:hint="eastAsia"/>
                <w:sz w:val="24"/>
                <w:szCs w:val="24"/>
              </w:rPr>
              <w:t xml:space="preserve">    </w:t>
            </w:r>
            <w:r>
              <w:rPr>
                <w:rFonts w:hint="eastAsia"/>
                <w:sz w:val="24"/>
                <w:szCs w:val="24"/>
              </w:rPr>
              <w:t>审核时间：</w:t>
            </w:r>
            <w:r>
              <w:rPr>
                <w:rFonts w:hint="eastAsia"/>
                <w:sz w:val="24"/>
                <w:szCs w:val="24"/>
              </w:rPr>
              <w:t>202</w:t>
            </w:r>
            <w:r w:rsidR="00F13A56">
              <w:rPr>
                <w:sz w:val="24"/>
                <w:szCs w:val="24"/>
              </w:rPr>
              <w:t>1.4.10</w:t>
            </w:r>
          </w:p>
        </w:tc>
        <w:tc>
          <w:tcPr>
            <w:tcW w:w="834" w:type="dxa"/>
            <w:vMerge/>
          </w:tcPr>
          <w:p w14:paraId="36C3389D" w14:textId="77777777" w:rsidR="008F0BAE" w:rsidRDefault="008F0BAE"/>
        </w:tc>
      </w:tr>
      <w:tr w:rsidR="008F0BAE" w14:paraId="709369F1" w14:textId="77777777">
        <w:trPr>
          <w:trHeight w:val="516"/>
        </w:trPr>
        <w:tc>
          <w:tcPr>
            <w:tcW w:w="2160" w:type="dxa"/>
            <w:vMerge/>
            <w:vAlign w:val="center"/>
          </w:tcPr>
          <w:p w14:paraId="420E2009" w14:textId="77777777" w:rsidR="008F0BAE" w:rsidRDefault="008F0BAE"/>
        </w:tc>
        <w:tc>
          <w:tcPr>
            <w:tcW w:w="960" w:type="dxa"/>
            <w:vMerge/>
            <w:vAlign w:val="center"/>
          </w:tcPr>
          <w:p w14:paraId="32EFC805" w14:textId="77777777" w:rsidR="008F0BAE" w:rsidRDefault="008F0BAE"/>
        </w:tc>
        <w:tc>
          <w:tcPr>
            <w:tcW w:w="10755" w:type="dxa"/>
            <w:vAlign w:val="center"/>
          </w:tcPr>
          <w:p w14:paraId="33D93DFC" w14:textId="77777777" w:rsidR="008F0BAE" w:rsidRDefault="00006D9C">
            <w:pPr>
              <w:rPr>
                <w:rFonts w:ascii="宋体" w:hAnsi="宋体"/>
                <w:sz w:val="18"/>
              </w:rPr>
            </w:pPr>
            <w:r>
              <w:rPr>
                <w:rFonts w:hint="eastAsia"/>
                <w:sz w:val="24"/>
                <w:szCs w:val="24"/>
              </w:rPr>
              <w:t>审核条款：</w:t>
            </w:r>
            <w:r>
              <w:rPr>
                <w:rFonts w:ascii="宋体" w:hAnsi="宋体"/>
                <w:sz w:val="18"/>
              </w:rPr>
              <w:t>Q</w:t>
            </w:r>
            <w:r>
              <w:rPr>
                <w:rFonts w:ascii="宋体" w:hAnsi="宋体" w:hint="eastAsia"/>
                <w:sz w:val="18"/>
              </w:rPr>
              <w:t>:</w:t>
            </w:r>
            <w:r>
              <w:rPr>
                <w:rFonts w:ascii="宋体" w:hAnsi="宋体"/>
                <w:sz w:val="18"/>
              </w:rPr>
              <w:t>5.3</w:t>
            </w:r>
            <w:r>
              <w:rPr>
                <w:rFonts w:ascii="宋体" w:hAnsi="宋体" w:hint="eastAsia"/>
                <w:sz w:val="18"/>
              </w:rPr>
              <w:t>/6.2</w:t>
            </w:r>
            <w:r>
              <w:rPr>
                <w:rFonts w:ascii="宋体" w:hAnsi="宋体"/>
                <w:sz w:val="18"/>
              </w:rPr>
              <w:t>/</w:t>
            </w:r>
            <w:r>
              <w:rPr>
                <w:rFonts w:ascii="宋体" w:hAnsi="宋体" w:hint="eastAsia"/>
                <w:sz w:val="18"/>
              </w:rPr>
              <w:t>8.2/8.4/9.1.2</w:t>
            </w:r>
          </w:p>
          <w:p w14:paraId="302BC20B" w14:textId="77777777" w:rsidR="008F0BAE" w:rsidRDefault="00006D9C">
            <w:pPr>
              <w:rPr>
                <w:sz w:val="24"/>
                <w:szCs w:val="24"/>
              </w:rPr>
            </w:pPr>
            <w:r>
              <w:rPr>
                <w:rFonts w:ascii="宋体" w:hAnsi="宋体" w:hint="eastAsia"/>
                <w:sz w:val="18"/>
              </w:rPr>
              <w:t>S</w:t>
            </w:r>
            <w:r>
              <w:rPr>
                <w:rFonts w:ascii="宋体" w:hAnsi="宋体"/>
                <w:sz w:val="18"/>
              </w:rPr>
              <w:t>:5.3/6.2/6.1.2/8.1/8.2</w:t>
            </w:r>
          </w:p>
        </w:tc>
        <w:tc>
          <w:tcPr>
            <w:tcW w:w="834" w:type="dxa"/>
            <w:vMerge/>
          </w:tcPr>
          <w:p w14:paraId="19BFDD24" w14:textId="77777777" w:rsidR="008F0BAE" w:rsidRDefault="008F0BAE"/>
        </w:tc>
      </w:tr>
      <w:tr w:rsidR="008F0BAE" w14:paraId="3FD096DA" w14:textId="77777777">
        <w:trPr>
          <w:trHeight w:val="1255"/>
        </w:trPr>
        <w:tc>
          <w:tcPr>
            <w:tcW w:w="2160" w:type="dxa"/>
          </w:tcPr>
          <w:p w14:paraId="625447C6" w14:textId="77777777" w:rsidR="008F0BAE" w:rsidRDefault="00006D9C">
            <w:r>
              <w:rPr>
                <w:rFonts w:hint="eastAsia"/>
                <w:szCs w:val="21"/>
              </w:rPr>
              <w:t>组织的岗位、职责权限</w:t>
            </w:r>
          </w:p>
        </w:tc>
        <w:tc>
          <w:tcPr>
            <w:tcW w:w="960" w:type="dxa"/>
          </w:tcPr>
          <w:p w14:paraId="56524F45" w14:textId="77777777" w:rsidR="008F0BAE" w:rsidRDefault="00006D9C">
            <w:pPr>
              <w:rPr>
                <w:szCs w:val="21"/>
              </w:rPr>
            </w:pPr>
            <w:r>
              <w:rPr>
                <w:rFonts w:hint="eastAsia"/>
                <w:szCs w:val="21"/>
              </w:rPr>
              <w:t>QS5.3</w:t>
            </w:r>
          </w:p>
          <w:p w14:paraId="2EB7E9D3" w14:textId="77777777" w:rsidR="008F0BAE" w:rsidRDefault="008F0BAE"/>
        </w:tc>
        <w:tc>
          <w:tcPr>
            <w:tcW w:w="10755" w:type="dxa"/>
          </w:tcPr>
          <w:p w14:paraId="609222BC" w14:textId="77777777" w:rsidR="008F0BAE" w:rsidRDefault="00006D9C">
            <w:pPr>
              <w:ind w:firstLineChars="200" w:firstLine="420"/>
              <w:rPr>
                <w:rFonts w:ascii="宋体" w:hAnsi="宋体" w:cs="宋体"/>
                <w:szCs w:val="21"/>
              </w:rPr>
            </w:pPr>
            <w:r>
              <w:rPr>
                <w:rFonts w:ascii="宋体" w:hAnsi="宋体" w:cs="宋体" w:hint="eastAsia"/>
                <w:color w:val="000000"/>
                <w:szCs w:val="21"/>
              </w:rPr>
              <w:t>销售部</w:t>
            </w:r>
            <w:r>
              <w:rPr>
                <w:rFonts w:ascii="宋体" w:hAnsi="宋体" w:cs="宋体" w:hint="eastAsia"/>
                <w:szCs w:val="21"/>
              </w:rPr>
              <w:t>负责人：</w:t>
            </w:r>
            <w:r>
              <w:rPr>
                <w:rFonts w:hint="eastAsia"/>
              </w:rPr>
              <w:t>韩建伟</w:t>
            </w:r>
          </w:p>
          <w:p w14:paraId="614B7364" w14:textId="77777777" w:rsidR="008F0BAE" w:rsidRDefault="00006D9C">
            <w:pPr>
              <w:ind w:firstLineChars="200" w:firstLine="420"/>
              <w:rPr>
                <w:rFonts w:ascii="宋体" w:hAnsi="宋体" w:cs="宋体"/>
                <w:szCs w:val="21"/>
              </w:rPr>
            </w:pPr>
            <w:r>
              <w:rPr>
                <w:rFonts w:ascii="宋体" w:hAnsi="宋体" w:cs="宋体" w:hint="eastAsia"/>
                <w:szCs w:val="21"/>
              </w:rPr>
              <w:t>1）负责市场开拓，销售网络建立，销售队伍的建设，项目信息收集、分析、跟踪、谈判，签订合同。</w:t>
            </w:r>
          </w:p>
          <w:p w14:paraId="2696AF27" w14:textId="77777777" w:rsidR="008F0BAE" w:rsidRDefault="00006D9C">
            <w:pPr>
              <w:ind w:firstLineChars="200" w:firstLine="420"/>
              <w:rPr>
                <w:rFonts w:ascii="宋体" w:hAnsi="宋体" w:cs="宋体"/>
                <w:szCs w:val="21"/>
              </w:rPr>
            </w:pPr>
            <w:r>
              <w:rPr>
                <w:rFonts w:ascii="宋体" w:hAnsi="宋体" w:cs="宋体" w:hint="eastAsia"/>
                <w:szCs w:val="21"/>
              </w:rPr>
              <w:t>2）负责业务的报价及说明,报价书、投标书的制作，参加投标活动；</w:t>
            </w:r>
          </w:p>
          <w:p w14:paraId="7DCA2D40" w14:textId="77777777" w:rsidR="008F0BAE" w:rsidRDefault="00006D9C">
            <w:pPr>
              <w:ind w:firstLineChars="200" w:firstLine="420"/>
              <w:rPr>
                <w:rFonts w:ascii="宋体" w:hAnsi="宋体" w:cs="宋体"/>
                <w:szCs w:val="21"/>
              </w:rPr>
            </w:pPr>
            <w:r>
              <w:rPr>
                <w:rFonts w:ascii="宋体" w:hAnsi="宋体" w:cs="宋体" w:hint="eastAsia"/>
                <w:szCs w:val="21"/>
              </w:rPr>
              <w:t>3）负责销售合同的制作，组织标书、合同评审，负责将合同更改信息传递到相关部门；</w:t>
            </w:r>
          </w:p>
          <w:p w14:paraId="5036F865" w14:textId="77777777" w:rsidR="008F0BAE" w:rsidRDefault="00006D9C">
            <w:pPr>
              <w:ind w:firstLineChars="200" w:firstLine="420"/>
              <w:rPr>
                <w:rFonts w:ascii="宋体" w:hAnsi="宋体" w:cs="宋体"/>
                <w:szCs w:val="21"/>
              </w:rPr>
            </w:pPr>
            <w:r>
              <w:rPr>
                <w:rFonts w:ascii="宋体" w:hAnsi="宋体" w:cs="宋体" w:hint="eastAsia"/>
                <w:szCs w:val="21"/>
              </w:rPr>
              <w:t>4）负责与顾客联络沟通，组织处理顾客投诉。负责保存相关服务记录；</w:t>
            </w:r>
          </w:p>
          <w:p w14:paraId="67E4162D" w14:textId="77777777" w:rsidR="008F0BAE" w:rsidRDefault="00006D9C">
            <w:pPr>
              <w:ind w:firstLineChars="200" w:firstLine="420"/>
              <w:rPr>
                <w:rFonts w:ascii="宋体" w:hAnsi="宋体" w:cs="宋体"/>
                <w:szCs w:val="21"/>
              </w:rPr>
            </w:pPr>
            <w:r>
              <w:rPr>
                <w:rFonts w:ascii="宋体" w:hAnsi="宋体" w:cs="宋体" w:hint="eastAsia"/>
                <w:szCs w:val="21"/>
              </w:rPr>
              <w:t>5）负责组织对顾客满意程度进行测量，确定顾客的需求和潜在需求；</w:t>
            </w:r>
          </w:p>
          <w:p w14:paraId="3433B43C" w14:textId="77777777" w:rsidR="008F0BAE" w:rsidRDefault="00006D9C">
            <w:pPr>
              <w:ind w:firstLineChars="200" w:firstLine="420"/>
              <w:rPr>
                <w:rFonts w:ascii="宋体" w:hAnsi="宋体" w:cs="宋体"/>
                <w:szCs w:val="21"/>
              </w:rPr>
            </w:pPr>
            <w:r>
              <w:rPr>
                <w:rFonts w:ascii="宋体" w:hAnsi="宋体" w:cs="宋体" w:hint="eastAsia"/>
                <w:szCs w:val="21"/>
              </w:rPr>
              <w:t>6）负责与顾客相关的数据收集、传递、交流。负责本部门统计技术的具体选择与应用。</w:t>
            </w:r>
          </w:p>
          <w:p w14:paraId="3E962D40" w14:textId="77777777" w:rsidR="008F0BAE" w:rsidRDefault="00006D9C">
            <w:pPr>
              <w:ind w:firstLineChars="200" w:firstLine="420"/>
              <w:rPr>
                <w:rFonts w:ascii="宋体" w:hAnsi="宋体" w:cs="宋体"/>
                <w:szCs w:val="21"/>
              </w:rPr>
            </w:pPr>
            <w:r>
              <w:rPr>
                <w:rFonts w:ascii="宋体" w:hAnsi="宋体" w:cs="宋体" w:hint="eastAsia"/>
                <w:szCs w:val="21"/>
              </w:rPr>
              <w:t>7）负责识别本部门的环境因素和危险源的辨识评价和控制工作；</w:t>
            </w:r>
          </w:p>
          <w:p w14:paraId="2252C6B8" w14:textId="77777777" w:rsidR="008F0BAE" w:rsidRDefault="00006D9C">
            <w:r>
              <w:rPr>
                <w:rFonts w:ascii="宋体" w:hAnsi="宋体" w:cs="宋体" w:hint="eastAsia"/>
                <w:szCs w:val="21"/>
              </w:rPr>
              <w:t>部门人员能够清楚自己部门的职责，沟通顺畅。</w:t>
            </w:r>
          </w:p>
        </w:tc>
        <w:tc>
          <w:tcPr>
            <w:tcW w:w="834" w:type="dxa"/>
          </w:tcPr>
          <w:p w14:paraId="5C9E4BD8" w14:textId="77777777" w:rsidR="008F0BAE" w:rsidRDefault="008F0BAE"/>
        </w:tc>
      </w:tr>
      <w:tr w:rsidR="008F0BAE" w14:paraId="455639B8" w14:textId="77777777">
        <w:trPr>
          <w:trHeight w:val="1968"/>
        </w:trPr>
        <w:tc>
          <w:tcPr>
            <w:tcW w:w="2160" w:type="dxa"/>
          </w:tcPr>
          <w:p w14:paraId="40380CED" w14:textId="77777777" w:rsidR="008F0BAE" w:rsidRDefault="00006D9C">
            <w:r>
              <w:rPr>
                <w:rFonts w:hint="eastAsia"/>
                <w:szCs w:val="21"/>
              </w:rPr>
              <w:t>目标和方案</w:t>
            </w:r>
          </w:p>
        </w:tc>
        <w:tc>
          <w:tcPr>
            <w:tcW w:w="960" w:type="dxa"/>
          </w:tcPr>
          <w:p w14:paraId="4154B0DF" w14:textId="77777777" w:rsidR="008F0BAE" w:rsidRDefault="00006D9C">
            <w:pPr>
              <w:rPr>
                <w:szCs w:val="21"/>
              </w:rPr>
            </w:pPr>
            <w:r>
              <w:rPr>
                <w:rFonts w:hint="eastAsia"/>
                <w:szCs w:val="21"/>
              </w:rPr>
              <w:t>QS6.2</w:t>
            </w:r>
          </w:p>
          <w:p w14:paraId="69122D81" w14:textId="77777777" w:rsidR="008F0BAE" w:rsidRDefault="008F0BAE">
            <w:pPr>
              <w:rPr>
                <w:szCs w:val="21"/>
              </w:rPr>
            </w:pPr>
          </w:p>
          <w:p w14:paraId="7968AD8A" w14:textId="77777777" w:rsidR="008F0BAE" w:rsidRDefault="008F0BAE"/>
        </w:tc>
        <w:tc>
          <w:tcPr>
            <w:tcW w:w="10755" w:type="dxa"/>
          </w:tcPr>
          <w:p w14:paraId="3FD674C1" w14:textId="77777777" w:rsidR="008F0BAE" w:rsidRDefault="00006D9C">
            <w:pPr>
              <w:ind w:firstLineChars="200" w:firstLine="420"/>
              <w:rPr>
                <w:rFonts w:ascii="宋体" w:hAnsi="宋体" w:cs="宋体"/>
                <w:szCs w:val="21"/>
              </w:rPr>
            </w:pPr>
            <w:r>
              <w:rPr>
                <w:rFonts w:ascii="宋体" w:hAnsi="宋体" w:cs="宋体" w:hint="eastAsia"/>
                <w:szCs w:val="21"/>
              </w:rPr>
              <w:t>执行《管理手册》及《方针目标管理制度》</w:t>
            </w:r>
          </w:p>
          <w:p w14:paraId="2149E010" w14:textId="77777777" w:rsidR="008F0BAE" w:rsidRDefault="00006D9C">
            <w:pPr>
              <w:ind w:firstLineChars="200" w:firstLine="420"/>
              <w:rPr>
                <w:rFonts w:ascii="宋体" w:hAnsi="宋体" w:cs="宋体"/>
                <w:szCs w:val="21"/>
              </w:rPr>
            </w:pPr>
            <w:r>
              <w:rPr>
                <w:rFonts w:ascii="宋体" w:hAnsi="宋体" w:cs="宋体" w:hint="eastAsia"/>
                <w:szCs w:val="21"/>
              </w:rPr>
              <w:t xml:space="preserve">部门目标：                        </w:t>
            </w:r>
          </w:p>
          <w:p w14:paraId="2A259863" w14:textId="77777777" w:rsidR="008F0BAE" w:rsidRDefault="00006D9C">
            <w:pPr>
              <w:rPr>
                <w:rFonts w:ascii="宋体" w:hAnsi="宋体" w:cs="宋体"/>
                <w:szCs w:val="21"/>
              </w:rPr>
            </w:pPr>
            <w:r>
              <w:rPr>
                <w:rFonts w:ascii="宋体" w:hAnsi="宋体" w:cs="宋体" w:hint="eastAsia"/>
                <w:szCs w:val="21"/>
              </w:rPr>
              <w:t>合同评审率</w:t>
            </w:r>
            <w:r>
              <w:rPr>
                <w:rFonts w:ascii="宋体" w:hAnsi="宋体" w:cs="宋体" w:hint="eastAsia"/>
                <w:szCs w:val="21"/>
              </w:rPr>
              <w:tab/>
              <w:t>100%</w:t>
            </w:r>
          </w:p>
          <w:p w14:paraId="7F53C7E2" w14:textId="77777777" w:rsidR="008F0BAE" w:rsidRDefault="00006D9C">
            <w:pPr>
              <w:rPr>
                <w:rFonts w:ascii="宋体" w:hAnsi="宋体" w:cs="宋体"/>
                <w:szCs w:val="21"/>
              </w:rPr>
            </w:pPr>
            <w:r>
              <w:rPr>
                <w:rFonts w:ascii="宋体" w:hAnsi="宋体" w:cs="宋体" w:hint="eastAsia"/>
                <w:szCs w:val="21"/>
              </w:rPr>
              <w:t>顾客满意率达</w:t>
            </w:r>
            <w:r>
              <w:rPr>
                <w:rFonts w:ascii="宋体" w:hAnsi="宋体" w:cs="宋体" w:hint="eastAsia"/>
                <w:szCs w:val="21"/>
              </w:rPr>
              <w:tab/>
              <w:t>≥95%</w:t>
            </w:r>
          </w:p>
          <w:p w14:paraId="4C28129A" w14:textId="77777777" w:rsidR="008F0BAE" w:rsidRDefault="00006D9C">
            <w:pPr>
              <w:rPr>
                <w:rFonts w:ascii="宋体" w:hAnsi="宋体" w:cs="宋体"/>
                <w:szCs w:val="21"/>
              </w:rPr>
            </w:pPr>
            <w:r>
              <w:rPr>
                <w:rFonts w:ascii="宋体" w:hAnsi="宋体" w:cs="宋体" w:hint="eastAsia"/>
                <w:szCs w:val="21"/>
              </w:rPr>
              <w:t>供方调查评价考核率</w:t>
            </w:r>
            <w:r>
              <w:rPr>
                <w:rFonts w:ascii="宋体" w:hAnsi="宋体" w:cs="宋体" w:hint="eastAsia"/>
                <w:szCs w:val="21"/>
              </w:rPr>
              <w:tab/>
              <w:t>100%</w:t>
            </w:r>
          </w:p>
          <w:p w14:paraId="385E6E32" w14:textId="77777777" w:rsidR="008F0BAE" w:rsidRDefault="00006D9C">
            <w:pPr>
              <w:rPr>
                <w:rFonts w:ascii="宋体" w:hAnsi="宋体" w:cs="宋体"/>
                <w:szCs w:val="21"/>
              </w:rPr>
            </w:pPr>
            <w:r>
              <w:rPr>
                <w:rFonts w:ascii="宋体" w:hAnsi="宋体" w:cs="宋体" w:hint="eastAsia"/>
                <w:szCs w:val="21"/>
              </w:rPr>
              <w:t>火灾爆炸事故</w:t>
            </w:r>
            <w:r>
              <w:rPr>
                <w:rFonts w:ascii="宋体" w:hAnsi="宋体" w:cs="宋体" w:hint="eastAsia"/>
                <w:szCs w:val="21"/>
              </w:rPr>
              <w:tab/>
              <w:t>0</w:t>
            </w:r>
          </w:p>
          <w:p w14:paraId="19B63C3F" w14:textId="77777777" w:rsidR="008F0BAE" w:rsidRDefault="00006D9C">
            <w:pPr>
              <w:rPr>
                <w:rFonts w:ascii="宋体" w:hAnsi="宋体" w:cs="宋体"/>
                <w:szCs w:val="21"/>
              </w:rPr>
            </w:pPr>
            <w:r>
              <w:rPr>
                <w:rFonts w:ascii="宋体" w:hAnsi="宋体" w:cs="宋体" w:hint="eastAsia"/>
                <w:szCs w:val="21"/>
              </w:rPr>
              <w:t>触电事故</w:t>
            </w:r>
            <w:r>
              <w:rPr>
                <w:rFonts w:ascii="宋体" w:hAnsi="宋体" w:cs="宋体" w:hint="eastAsia"/>
                <w:szCs w:val="21"/>
              </w:rPr>
              <w:tab/>
              <w:t>0</w:t>
            </w:r>
          </w:p>
          <w:p w14:paraId="7F320CAF" w14:textId="77777777" w:rsidR="008F0BAE" w:rsidRDefault="00006D9C">
            <w:pPr>
              <w:rPr>
                <w:szCs w:val="22"/>
              </w:rPr>
            </w:pPr>
            <w:r>
              <w:rPr>
                <w:rFonts w:ascii="宋体" w:hAnsi="宋体" w:cs="宋体" w:hint="eastAsia"/>
                <w:szCs w:val="21"/>
              </w:rPr>
              <w:t>重大责任交通事故</w:t>
            </w:r>
            <w:r>
              <w:rPr>
                <w:rFonts w:ascii="宋体" w:hAnsi="宋体" w:cs="宋体" w:hint="eastAsia"/>
                <w:szCs w:val="21"/>
              </w:rPr>
              <w:tab/>
              <w:t>0</w:t>
            </w:r>
            <w:r>
              <w:rPr>
                <w:rFonts w:hint="eastAsia"/>
                <w:szCs w:val="22"/>
              </w:rPr>
              <w:t xml:space="preserve">         </w:t>
            </w:r>
          </w:p>
          <w:p w14:paraId="3E1D8092" w14:textId="77777777" w:rsidR="008F0BAE" w:rsidRDefault="00006D9C">
            <w:pPr>
              <w:rPr>
                <w:rFonts w:ascii="宋体" w:hAnsi="宋体" w:cs="宋体"/>
                <w:szCs w:val="21"/>
              </w:rPr>
            </w:pPr>
            <w:r>
              <w:rPr>
                <w:rFonts w:ascii="宋体" w:hAnsi="宋体" w:cs="宋体" w:hint="eastAsia"/>
                <w:szCs w:val="21"/>
              </w:rPr>
              <w:lastRenderedPageBreak/>
              <w:t>提供目标完成情况考核记录，考核时间2020年1-10月目标均完成</w:t>
            </w:r>
          </w:p>
          <w:p w14:paraId="0CDA4991" w14:textId="77777777" w:rsidR="008F0BAE" w:rsidRDefault="00006D9C">
            <w:pPr>
              <w:ind w:firstLineChars="200" w:firstLine="420"/>
              <w:rPr>
                <w:szCs w:val="21"/>
              </w:rPr>
            </w:pPr>
            <w:r>
              <w:rPr>
                <w:rFonts w:hint="eastAsia"/>
                <w:szCs w:val="21"/>
              </w:rPr>
              <w:t>对以上的目标指标制定了管理方案：</w:t>
            </w:r>
          </w:p>
          <w:p w14:paraId="2D450210" w14:textId="77777777" w:rsidR="008F0BAE" w:rsidRDefault="00006D9C">
            <w:pPr>
              <w:ind w:leftChars="100" w:left="21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环境和职业健康安全体系建立了管理方案，查管理方案表，共3项： 1、办公用硒鼓、墨盒等固废等原材料废弃物等分类收集保管，交由相应部门处置；</w:t>
            </w:r>
          </w:p>
          <w:p w14:paraId="4B6CF71B" w14:textId="77777777" w:rsidR="008F0BAE" w:rsidRDefault="00006D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2、杜绝火灾发生，制定了管理方案: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zCs w:val="21"/>
              </w:rPr>
              <w:t>制定3项管理方案：.制定相应的管理制度并严格执行，配备必要的防火设施（包括灭火器a、消防栓等）并保证其完好</w:t>
            </w:r>
          </w:p>
          <w:p w14:paraId="2E5091BD" w14:textId="77777777" w:rsidR="008F0BAE" w:rsidRDefault="00006D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 成立应急响应工作小组（见《应急预案》）</w:t>
            </w:r>
          </w:p>
          <w:p w14:paraId="63F3CBB6" w14:textId="77777777" w:rsidR="008F0BAE" w:rsidRDefault="00006D9C">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 淘汰过期、报废设备,对灭火器更新；每年进行一次消防演习。责任部门：管理部，检查人：</w:t>
            </w:r>
            <w:r>
              <w:rPr>
                <w:rFonts w:hint="eastAsia"/>
              </w:rPr>
              <w:t>李黄水</w:t>
            </w:r>
            <w:r>
              <w:rPr>
                <w:rFonts w:asciiTheme="minorEastAsia" w:eastAsiaTheme="minorEastAsia" w:hAnsiTheme="minorEastAsia" w:cstheme="minorEastAsia" w:hint="eastAsia"/>
                <w:szCs w:val="21"/>
              </w:rPr>
              <w:t>，资金投入3000元，执行日期：2020.1-2020.12</w:t>
            </w:r>
          </w:p>
          <w:p w14:paraId="1ADAECF8" w14:textId="77777777" w:rsidR="008F0BAE" w:rsidRDefault="00006D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3、电线老化引发火灾、临时接电触电,管理方案：a、电线检修   b、对职工进行安全教育培训。</w:t>
            </w:r>
          </w:p>
          <w:p w14:paraId="5BC1B67E" w14:textId="77777777" w:rsidR="008F0BAE" w:rsidRDefault="00006D9C">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资金预算费300元，执行部门：各部门，责任部门：管理部，执行日期：2020.1-2020.12</w:t>
            </w:r>
          </w:p>
          <w:p w14:paraId="3182D5CB" w14:textId="77777777" w:rsidR="008F0BAE" w:rsidRDefault="00006D9C">
            <w:r>
              <w:rPr>
                <w:rFonts w:ascii="宋体" w:hAnsi="宋体" w:cs="宋体" w:hint="eastAsia"/>
                <w:szCs w:val="21"/>
              </w:rPr>
              <w:t>上述目标、指标2</w:t>
            </w:r>
            <w:r>
              <w:rPr>
                <w:rFonts w:ascii="宋体" w:hAnsi="宋体" w:cs="宋体"/>
                <w:szCs w:val="21"/>
              </w:rPr>
              <w:t>0</w:t>
            </w:r>
            <w:r>
              <w:rPr>
                <w:rFonts w:ascii="宋体" w:hAnsi="宋体" w:cs="宋体" w:hint="eastAsia"/>
                <w:szCs w:val="21"/>
              </w:rPr>
              <w:t>20年第一季度进行考核，考核结果：全部达标，检查人：</w:t>
            </w:r>
            <w:r>
              <w:rPr>
                <w:rFonts w:hint="eastAsia"/>
              </w:rPr>
              <w:t>李黄水</w:t>
            </w:r>
            <w:r>
              <w:rPr>
                <w:rFonts w:ascii="宋体" w:hAnsi="宋体" w:cs="宋体" w:hint="eastAsia"/>
                <w:szCs w:val="21"/>
              </w:rPr>
              <w:t>。制定的指标和管理方案基本可行</w:t>
            </w:r>
            <w:r>
              <w:rPr>
                <w:rFonts w:asciiTheme="minorEastAsia" w:eastAsiaTheme="minorEastAsia" w:hAnsiTheme="minorEastAsia" w:cstheme="minorEastAsia" w:hint="eastAsia"/>
                <w:color w:val="FF0000"/>
                <w:szCs w:val="21"/>
              </w:rPr>
              <w:t>。</w:t>
            </w:r>
          </w:p>
        </w:tc>
        <w:tc>
          <w:tcPr>
            <w:tcW w:w="834" w:type="dxa"/>
          </w:tcPr>
          <w:p w14:paraId="0350944F" w14:textId="77777777" w:rsidR="008F0BAE" w:rsidRDefault="008F0BAE"/>
        </w:tc>
      </w:tr>
      <w:tr w:rsidR="008F0BAE" w14:paraId="10C38A42" w14:textId="77777777">
        <w:trPr>
          <w:trHeight w:val="2110"/>
        </w:trPr>
        <w:tc>
          <w:tcPr>
            <w:tcW w:w="2160" w:type="dxa"/>
          </w:tcPr>
          <w:p w14:paraId="17F12955" w14:textId="77777777" w:rsidR="008F0BAE" w:rsidRDefault="00006D9C">
            <w:r>
              <w:rPr>
                <w:rFonts w:hint="eastAsia"/>
                <w:szCs w:val="21"/>
              </w:rPr>
              <w:t>顾客沟通</w:t>
            </w:r>
          </w:p>
        </w:tc>
        <w:tc>
          <w:tcPr>
            <w:tcW w:w="960" w:type="dxa"/>
          </w:tcPr>
          <w:p w14:paraId="19CB520F" w14:textId="77777777" w:rsidR="008F0BAE" w:rsidRDefault="00006D9C">
            <w:pPr>
              <w:rPr>
                <w:szCs w:val="21"/>
              </w:rPr>
            </w:pPr>
            <w:r>
              <w:rPr>
                <w:rFonts w:hint="eastAsia"/>
                <w:szCs w:val="21"/>
              </w:rPr>
              <w:t>Q8.2.1</w:t>
            </w:r>
          </w:p>
          <w:p w14:paraId="2817DB6C" w14:textId="77777777" w:rsidR="008F0BAE" w:rsidRDefault="008F0BAE"/>
        </w:tc>
        <w:tc>
          <w:tcPr>
            <w:tcW w:w="10755" w:type="dxa"/>
          </w:tcPr>
          <w:p w14:paraId="36498D23" w14:textId="77777777" w:rsidR="008F0BAE" w:rsidRDefault="00006D9C">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互联网、微信、公司文件、公司宣传册及网站的方式；问询、合同或订单的处理：</w:t>
            </w:r>
          </w:p>
          <w:p w14:paraId="3EB83575" w14:textId="77777777" w:rsidR="008F0BAE" w:rsidRDefault="00006D9C">
            <w:pPr>
              <w:ind w:firstLineChars="200" w:firstLine="420"/>
              <w:rPr>
                <w:szCs w:val="21"/>
              </w:rPr>
            </w:pPr>
            <w:r>
              <w:rPr>
                <w:rFonts w:hint="eastAsia"/>
                <w:szCs w:val="21"/>
              </w:rPr>
              <w:t>主要采取电话或面谈的方式：顾客反馈，主要为顾客建立档案，定期电话或登门进行回访。</w:t>
            </w:r>
          </w:p>
          <w:p w14:paraId="3BE796C1" w14:textId="77777777" w:rsidR="008F0BAE" w:rsidRDefault="00006D9C">
            <w:pPr>
              <w:ind w:firstLineChars="200" w:firstLine="420"/>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、需用产品、牌号、年需求量，是否固定客户。</w:t>
            </w:r>
          </w:p>
          <w:p w14:paraId="3E8F4E5E" w14:textId="77777777" w:rsidR="008F0BAE" w:rsidRDefault="00006D9C">
            <w:r>
              <w:rPr>
                <w:rFonts w:hint="eastAsia"/>
                <w:szCs w:val="21"/>
              </w:rPr>
              <w:t>并为主要客户建立了档案。</w:t>
            </w:r>
          </w:p>
        </w:tc>
        <w:tc>
          <w:tcPr>
            <w:tcW w:w="834" w:type="dxa"/>
          </w:tcPr>
          <w:p w14:paraId="1ABE4757" w14:textId="77777777" w:rsidR="008F0BAE" w:rsidRDefault="008F0BAE"/>
        </w:tc>
      </w:tr>
      <w:tr w:rsidR="008F0BAE" w14:paraId="3970268B" w14:textId="77777777">
        <w:trPr>
          <w:trHeight w:val="1134"/>
        </w:trPr>
        <w:tc>
          <w:tcPr>
            <w:tcW w:w="2160" w:type="dxa"/>
          </w:tcPr>
          <w:p w14:paraId="389BBB8D" w14:textId="77777777" w:rsidR="008F0BAE" w:rsidRDefault="00006D9C">
            <w:r>
              <w:rPr>
                <w:rFonts w:hint="eastAsia"/>
              </w:rPr>
              <w:t>与产品和服务要求有关的要求确定</w:t>
            </w:r>
          </w:p>
          <w:p w14:paraId="4976E531" w14:textId="77777777" w:rsidR="008F0BAE" w:rsidRDefault="008F0BAE">
            <w:pPr>
              <w:pStyle w:val="a0"/>
              <w:rPr>
                <w:szCs w:val="21"/>
              </w:rPr>
            </w:pPr>
          </w:p>
          <w:p w14:paraId="714361E3" w14:textId="77777777" w:rsidR="008F0BAE" w:rsidRDefault="00006D9C">
            <w:pPr>
              <w:pStyle w:val="a0"/>
              <w:rPr>
                <w:szCs w:val="21"/>
              </w:rPr>
            </w:pPr>
            <w:r>
              <w:rPr>
                <w:rFonts w:hint="eastAsia"/>
                <w:szCs w:val="21"/>
              </w:rPr>
              <w:t>产品和服务要求有关的要求评审</w:t>
            </w:r>
            <w:r>
              <w:rPr>
                <w:rFonts w:hint="eastAsia"/>
                <w:szCs w:val="21"/>
              </w:rPr>
              <w:tab/>
            </w:r>
          </w:p>
        </w:tc>
        <w:tc>
          <w:tcPr>
            <w:tcW w:w="960" w:type="dxa"/>
          </w:tcPr>
          <w:p w14:paraId="410F408B" w14:textId="77777777" w:rsidR="008F0BAE" w:rsidRDefault="00006D9C">
            <w:pPr>
              <w:rPr>
                <w:szCs w:val="21"/>
              </w:rPr>
            </w:pPr>
            <w:r>
              <w:rPr>
                <w:rFonts w:hint="eastAsia"/>
                <w:szCs w:val="21"/>
              </w:rPr>
              <w:t>Q8.2.2</w:t>
            </w:r>
          </w:p>
          <w:p w14:paraId="012BF0BD" w14:textId="77777777" w:rsidR="008F0BAE" w:rsidRDefault="008F0BAE">
            <w:pPr>
              <w:rPr>
                <w:szCs w:val="21"/>
              </w:rPr>
            </w:pPr>
          </w:p>
          <w:p w14:paraId="0DBF26C7" w14:textId="77777777" w:rsidR="008F0BAE" w:rsidRDefault="008F0BAE">
            <w:pPr>
              <w:rPr>
                <w:szCs w:val="21"/>
              </w:rPr>
            </w:pPr>
          </w:p>
          <w:p w14:paraId="793F68E6" w14:textId="77777777" w:rsidR="008F0BAE" w:rsidRDefault="00006D9C">
            <w:r>
              <w:rPr>
                <w:rFonts w:hint="eastAsia"/>
                <w:szCs w:val="21"/>
              </w:rPr>
              <w:t>Q8.2.3</w:t>
            </w:r>
          </w:p>
        </w:tc>
        <w:tc>
          <w:tcPr>
            <w:tcW w:w="10755" w:type="dxa"/>
          </w:tcPr>
          <w:p w14:paraId="10A82546" w14:textId="77777777" w:rsidR="008F0BAE" w:rsidRDefault="00006D9C">
            <w:pPr>
              <w:autoSpaceDE w:val="0"/>
              <w:autoSpaceDN w:val="0"/>
              <w:adjustRightInd w:val="0"/>
              <w:snapToGrid w:val="0"/>
              <w:spacing w:line="360" w:lineRule="auto"/>
              <w:ind w:rightChars="-3" w:right="-6" w:firstLineChars="200" w:firstLine="420"/>
            </w:pPr>
            <w:r>
              <w:rPr>
                <w:rFonts w:hint="eastAsia"/>
              </w:rPr>
              <w:t>主要业务以招标文件、订单、合同、电话、邮件、传真等形式确定与产品有关的要求，均已保存或进行相应的记录。对顾客的要求由管理部办公人员直接对顾客要求进行识别、确认，对于存在的问题直接提出和顾客进行交流沟通，在合同签订前在公司微信群内对合同的要求进行评审。</w:t>
            </w:r>
          </w:p>
          <w:p w14:paraId="1DAAA4E8" w14:textId="77777777" w:rsidR="008F0BAE" w:rsidRDefault="00006D9C">
            <w:pPr>
              <w:spacing w:line="360" w:lineRule="exact"/>
              <w:rPr>
                <w:rFonts w:ascii="等线" w:eastAsia="等线" w:hAnsi="等线" w:cs="等线"/>
                <w:spacing w:val="10"/>
                <w:szCs w:val="21"/>
              </w:rPr>
            </w:pPr>
            <w:r>
              <w:rPr>
                <w:rFonts w:ascii="等线" w:eastAsia="等线" w:hAnsi="等线" w:cs="等线" w:hint="eastAsia"/>
                <w:spacing w:val="10"/>
                <w:szCs w:val="21"/>
              </w:rPr>
              <w:t>公司合同记录于《合同台帐》中，抽取已销售合同</w:t>
            </w:r>
          </w:p>
          <w:p w14:paraId="36850DC8" w14:textId="77777777" w:rsidR="008F0BAE" w:rsidRDefault="00006D9C">
            <w:pPr>
              <w:pStyle w:val="a0"/>
            </w:pPr>
            <w:r>
              <w:t>北京金辉印务有限公司</w:t>
            </w:r>
            <w:r>
              <w:t xml:space="preserve">    </w:t>
            </w:r>
            <w:r>
              <w:t>刮刀架</w:t>
            </w:r>
            <w:r>
              <w:t xml:space="preserve">   2</w:t>
            </w:r>
            <w:r>
              <w:t>套、</w:t>
            </w:r>
            <w:r>
              <w:t xml:space="preserve"> </w:t>
            </w:r>
            <w:r>
              <w:t>整套刀架小车</w:t>
            </w:r>
            <w:r>
              <w:t xml:space="preserve"> 2</w:t>
            </w:r>
            <w:r>
              <w:t>套</w:t>
            </w:r>
            <w:r>
              <w:t xml:space="preserve">  2020.6.4</w:t>
            </w:r>
          </w:p>
          <w:p w14:paraId="296E7FA9" w14:textId="77777777" w:rsidR="008F0BAE" w:rsidRDefault="00006D9C">
            <w:pPr>
              <w:pStyle w:val="a0"/>
            </w:pPr>
            <w:r>
              <w:lastRenderedPageBreak/>
              <w:t>龙游运城压纹制版有限公司</w:t>
            </w:r>
            <w:r>
              <w:t xml:space="preserve">  </w:t>
            </w:r>
            <w:r>
              <w:t>焊线筒</w:t>
            </w:r>
            <w:r>
              <w:t xml:space="preserve">  DC53 2</w:t>
            </w:r>
            <w:r>
              <w:t>支</w:t>
            </w:r>
            <w:r>
              <w:t xml:space="preserve">   2020.7.28</w:t>
            </w:r>
          </w:p>
          <w:p w14:paraId="0F242D3F" w14:textId="77777777" w:rsidR="008F0BAE" w:rsidRDefault="00006D9C">
            <w:pPr>
              <w:pStyle w:val="a0"/>
            </w:pPr>
            <w:r>
              <w:t>天津市德广信科技有限公司</w:t>
            </w:r>
            <w:r>
              <w:t xml:space="preserve">  </w:t>
            </w:r>
            <w:r>
              <w:t>口罩机配件</w:t>
            </w:r>
            <w:r>
              <w:t>12</w:t>
            </w:r>
            <w:r>
              <w:t>套</w:t>
            </w:r>
            <w:r>
              <w:t xml:space="preserve">    2020.6.15</w:t>
            </w:r>
          </w:p>
          <w:p w14:paraId="79E87BDC" w14:textId="77777777" w:rsidR="008F0BAE" w:rsidRDefault="008F0BAE">
            <w:pPr>
              <w:autoSpaceDE w:val="0"/>
              <w:autoSpaceDN w:val="0"/>
              <w:adjustRightInd w:val="0"/>
              <w:snapToGrid w:val="0"/>
              <w:spacing w:line="360" w:lineRule="auto"/>
              <w:ind w:rightChars="-3" w:right="-6" w:firstLineChars="200" w:firstLine="420"/>
              <w:rPr>
                <w:szCs w:val="22"/>
              </w:rPr>
            </w:pPr>
          </w:p>
          <w:p w14:paraId="66E4AD0B" w14:textId="77777777" w:rsidR="008F0BAE" w:rsidRDefault="00006D9C">
            <w:pPr>
              <w:autoSpaceDE w:val="0"/>
              <w:autoSpaceDN w:val="0"/>
              <w:adjustRightInd w:val="0"/>
              <w:snapToGrid w:val="0"/>
              <w:spacing w:line="360" w:lineRule="auto"/>
              <w:ind w:rightChars="-3" w:right="-6" w:firstLineChars="200" w:firstLine="422"/>
              <w:rPr>
                <w:b/>
                <w:bCs/>
                <w:szCs w:val="22"/>
              </w:rPr>
            </w:pPr>
            <w:r>
              <w:rPr>
                <w:rFonts w:hint="eastAsia"/>
                <w:b/>
                <w:bCs/>
                <w:szCs w:val="22"/>
              </w:rPr>
              <w:t>①销售合同</w:t>
            </w:r>
            <w:r>
              <w:rPr>
                <w:rFonts w:hint="eastAsia"/>
                <w:b/>
                <w:bCs/>
                <w:szCs w:val="22"/>
              </w:rPr>
              <w:t xml:space="preserve"> </w:t>
            </w:r>
            <w:r>
              <w:rPr>
                <w:rFonts w:hint="eastAsia"/>
                <w:b/>
                <w:bCs/>
                <w:szCs w:val="22"/>
              </w:rPr>
              <w:t>机械零部件加工合同</w:t>
            </w:r>
          </w:p>
          <w:p w14:paraId="6DCF5E3A" w14:textId="77777777" w:rsidR="008F0BAE" w:rsidRDefault="00006D9C">
            <w:pPr>
              <w:autoSpaceDE w:val="0"/>
              <w:autoSpaceDN w:val="0"/>
              <w:adjustRightInd w:val="0"/>
              <w:snapToGrid w:val="0"/>
              <w:spacing w:line="360" w:lineRule="auto"/>
              <w:ind w:rightChars="-3" w:right="-6" w:firstLineChars="200" w:firstLine="420"/>
              <w:rPr>
                <w:szCs w:val="22"/>
              </w:rPr>
            </w:pPr>
            <w:r>
              <w:rPr>
                <w:rFonts w:hint="eastAsia"/>
                <w:szCs w:val="22"/>
              </w:rPr>
              <w:t>抽查合同</w:t>
            </w:r>
            <w:r>
              <w:rPr>
                <w:rFonts w:hint="eastAsia"/>
                <w:szCs w:val="22"/>
              </w:rPr>
              <w:t xml:space="preserve">  </w:t>
            </w:r>
            <w:r>
              <w:rPr>
                <w:rFonts w:hint="eastAsia"/>
                <w:szCs w:val="22"/>
              </w:rPr>
              <w:t>顾客：天津市德广信科技有限公司</w:t>
            </w:r>
          </w:p>
          <w:p w14:paraId="475ED21A" w14:textId="77777777" w:rsidR="008F0BAE" w:rsidRDefault="00006D9C">
            <w:pPr>
              <w:autoSpaceDE w:val="0"/>
              <w:autoSpaceDN w:val="0"/>
              <w:adjustRightInd w:val="0"/>
              <w:snapToGrid w:val="0"/>
              <w:spacing w:line="360" w:lineRule="auto"/>
              <w:ind w:rightChars="-3" w:right="-6" w:firstLineChars="200" w:firstLine="420"/>
              <w:rPr>
                <w:rFonts w:eastAsia="华文中宋"/>
                <w:szCs w:val="22"/>
              </w:rPr>
            </w:pPr>
            <w:r>
              <w:rPr>
                <w:rFonts w:hint="eastAsia"/>
                <w:szCs w:val="22"/>
              </w:rPr>
              <w:t>合同内容：</w:t>
            </w:r>
            <w:r>
              <w:rPr>
                <w:rFonts w:ascii="华文中宋" w:eastAsia="华文中宋" w:hAnsi="华文中宋" w:hint="eastAsia"/>
                <w:sz w:val="24"/>
                <w:szCs w:val="24"/>
              </w:rPr>
              <w:t xml:space="preserve">口罩机配件12套  </w:t>
            </w:r>
            <w:r>
              <w:rPr>
                <w:rFonts w:hint="eastAsia"/>
                <w:szCs w:val="22"/>
              </w:rPr>
              <w:t>，合同签订日期是：</w:t>
            </w:r>
            <w:r>
              <w:rPr>
                <w:rFonts w:ascii="华文中宋" w:eastAsia="华文中宋" w:hAnsi="华文中宋" w:hint="eastAsia"/>
                <w:sz w:val="24"/>
                <w:szCs w:val="24"/>
              </w:rPr>
              <w:t xml:space="preserve"> 2020.6.15</w:t>
            </w:r>
          </w:p>
          <w:p w14:paraId="1BAF132D" w14:textId="77777777" w:rsidR="008F0BAE" w:rsidRDefault="00006D9C">
            <w:pPr>
              <w:pStyle w:val="a0"/>
              <w:rPr>
                <w:bCs w:val="0"/>
              </w:rPr>
            </w:pPr>
            <w:r>
              <w:rPr>
                <w:rFonts w:hint="eastAsia"/>
                <w:bCs w:val="0"/>
              </w:rPr>
              <w:t>合同评审时间：</w:t>
            </w:r>
            <w:r>
              <w:rPr>
                <w:rFonts w:hint="eastAsia"/>
                <w:bCs w:val="0"/>
              </w:rPr>
              <w:t>2020</w:t>
            </w:r>
            <w:r>
              <w:rPr>
                <w:rFonts w:hint="eastAsia"/>
                <w:bCs w:val="0"/>
              </w:rPr>
              <w:t>年</w:t>
            </w:r>
            <w:r>
              <w:rPr>
                <w:rFonts w:hint="eastAsia"/>
                <w:bCs w:val="0"/>
              </w:rPr>
              <w:t>6</w:t>
            </w:r>
            <w:r>
              <w:rPr>
                <w:rFonts w:hint="eastAsia"/>
                <w:bCs w:val="0"/>
              </w:rPr>
              <w:t>月</w:t>
            </w:r>
            <w:r>
              <w:rPr>
                <w:rFonts w:hint="eastAsia"/>
                <w:bCs w:val="0"/>
              </w:rPr>
              <w:t>13</w:t>
            </w:r>
            <w:r>
              <w:rPr>
                <w:rFonts w:hint="eastAsia"/>
                <w:bCs w:val="0"/>
              </w:rPr>
              <w:t>日，合同评审内容包括：技术要求、图纸参数内容、送货地点、人员配置、验收方式、完成时间、付款方式等，参加评审人员：</w:t>
            </w:r>
            <w:r>
              <w:rPr>
                <w:rFonts w:hint="eastAsia"/>
              </w:rPr>
              <w:t>李黄水、黄海祥、金安德、韩建伟、李强</w:t>
            </w:r>
            <w:r>
              <w:rPr>
                <w:rFonts w:hint="eastAsia"/>
                <w:bCs w:val="0"/>
              </w:rPr>
              <w:t>等。</w:t>
            </w:r>
          </w:p>
          <w:p w14:paraId="267F761F" w14:textId="77777777" w:rsidR="008F0BAE" w:rsidRDefault="00006D9C">
            <w:pPr>
              <w:autoSpaceDE w:val="0"/>
              <w:autoSpaceDN w:val="0"/>
              <w:adjustRightInd w:val="0"/>
              <w:snapToGrid w:val="0"/>
              <w:spacing w:line="360" w:lineRule="auto"/>
              <w:ind w:rightChars="-3" w:right="-6" w:firstLineChars="200" w:firstLine="420"/>
            </w:pPr>
            <w:r>
              <w:rPr>
                <w:rFonts w:hint="eastAsia"/>
              </w:rPr>
              <w:t>合同评审结论，可以签订《</w:t>
            </w:r>
            <w:r>
              <w:rPr>
                <w:rFonts w:hint="eastAsia"/>
              </w:rPr>
              <w:t xml:space="preserve"> </w:t>
            </w:r>
            <w:r>
              <w:rPr>
                <w:rFonts w:hint="eastAsia"/>
                <w:szCs w:val="22"/>
              </w:rPr>
              <w:t>天津市德广信科技有限公司</w:t>
            </w:r>
            <w:r>
              <w:rPr>
                <w:rFonts w:hint="eastAsia"/>
                <w:szCs w:val="22"/>
              </w:rPr>
              <w:t xml:space="preserve"> </w:t>
            </w:r>
            <w:r>
              <w:rPr>
                <w:rFonts w:hint="eastAsia"/>
              </w:rPr>
              <w:t>合同》。</w:t>
            </w:r>
          </w:p>
          <w:p w14:paraId="02E355C3" w14:textId="77777777" w:rsidR="008F0BAE" w:rsidRDefault="00006D9C">
            <w:pPr>
              <w:pStyle w:val="a0"/>
              <w:rPr>
                <w:b/>
                <w:szCs w:val="22"/>
              </w:rPr>
            </w:pPr>
            <w:r>
              <w:rPr>
                <w:rFonts w:hint="eastAsia"/>
                <w:b/>
              </w:rPr>
              <w:t xml:space="preserve">  </w:t>
            </w:r>
            <w:r>
              <w:rPr>
                <w:rFonts w:hint="eastAsia"/>
                <w:b/>
              </w:rPr>
              <w:t>②销售</w:t>
            </w:r>
            <w:r>
              <w:rPr>
                <w:rFonts w:hint="eastAsia"/>
                <w:b/>
                <w:szCs w:val="22"/>
              </w:rPr>
              <w:t>合同</w:t>
            </w:r>
            <w:r>
              <w:rPr>
                <w:rFonts w:hint="eastAsia"/>
                <w:b/>
                <w:szCs w:val="22"/>
              </w:rPr>
              <w:t xml:space="preserve">  </w:t>
            </w:r>
            <w:r>
              <w:rPr>
                <w:rFonts w:hint="eastAsia"/>
                <w:b/>
                <w:szCs w:val="22"/>
              </w:rPr>
              <w:t>机械零部件加工合同</w:t>
            </w:r>
          </w:p>
          <w:p w14:paraId="665DCCCA" w14:textId="77777777" w:rsidR="008F0BAE" w:rsidRDefault="00006D9C">
            <w:pPr>
              <w:pStyle w:val="a0"/>
              <w:rPr>
                <w:rFonts w:ascii="华文中宋" w:eastAsia="华文中宋" w:hAnsi="华文中宋"/>
                <w:bCs w:val="0"/>
                <w:sz w:val="24"/>
                <w:szCs w:val="22"/>
              </w:rPr>
            </w:pPr>
            <w:r>
              <w:rPr>
                <w:rFonts w:hint="eastAsia"/>
                <w:bCs w:val="0"/>
                <w:szCs w:val="22"/>
              </w:rPr>
              <w:t xml:space="preserve"> </w:t>
            </w:r>
            <w:r>
              <w:rPr>
                <w:rFonts w:hint="eastAsia"/>
                <w:bCs w:val="0"/>
                <w:szCs w:val="22"/>
              </w:rPr>
              <w:t>顾客：龙游运城压纹制版有限公司</w:t>
            </w:r>
          </w:p>
          <w:p w14:paraId="37864F02" w14:textId="77777777" w:rsidR="008F0BAE" w:rsidRDefault="00006D9C">
            <w:pPr>
              <w:autoSpaceDE w:val="0"/>
              <w:autoSpaceDN w:val="0"/>
              <w:adjustRightInd w:val="0"/>
              <w:snapToGrid w:val="0"/>
              <w:spacing w:line="360" w:lineRule="auto"/>
              <w:ind w:rightChars="-3" w:right="-6" w:firstLineChars="200" w:firstLine="420"/>
              <w:rPr>
                <w:rFonts w:ascii="华文中宋" w:eastAsia="华文中宋" w:hAnsi="华文中宋"/>
                <w:sz w:val="24"/>
                <w:szCs w:val="24"/>
              </w:rPr>
            </w:pPr>
            <w:r>
              <w:rPr>
                <w:rFonts w:hint="eastAsia"/>
                <w:szCs w:val="22"/>
              </w:rPr>
              <w:t>合同内容：</w:t>
            </w:r>
            <w:r>
              <w:rPr>
                <w:rFonts w:ascii="华文中宋" w:eastAsia="华文中宋" w:hAnsi="华文中宋" w:hint="eastAsia"/>
                <w:sz w:val="24"/>
                <w:szCs w:val="24"/>
              </w:rPr>
              <w:t>焊线筒  DC53 2支；合同签订日期是：2020.7.28</w:t>
            </w:r>
          </w:p>
          <w:p w14:paraId="3691C03E" w14:textId="77777777" w:rsidR="008F0BAE" w:rsidRDefault="00006D9C">
            <w:pPr>
              <w:autoSpaceDE w:val="0"/>
              <w:autoSpaceDN w:val="0"/>
              <w:adjustRightInd w:val="0"/>
              <w:snapToGrid w:val="0"/>
              <w:spacing w:line="360" w:lineRule="auto"/>
              <w:ind w:rightChars="-3" w:right="-6" w:firstLineChars="200" w:firstLine="480"/>
              <w:rPr>
                <w:highlight w:val="yellow"/>
              </w:rPr>
            </w:pPr>
            <w:r>
              <w:rPr>
                <w:rFonts w:ascii="华文中宋" w:eastAsia="华文中宋" w:hAnsi="华文中宋" w:hint="eastAsia"/>
                <w:sz w:val="24"/>
                <w:szCs w:val="24"/>
              </w:rPr>
              <w:t>合同评审时间：2020年7月25日，</w:t>
            </w:r>
            <w:r>
              <w:rPr>
                <w:rFonts w:hint="eastAsia"/>
              </w:rPr>
              <w:t>合同评审内容包括：技术要求、图纸参数内容、送货地点、人员配置、验收方式、完成时间、付款方式等，参加评审人员：李黄水、黄海祥、金安德、韩建伟、李强等</w:t>
            </w:r>
          </w:p>
          <w:p w14:paraId="1088CD10" w14:textId="77777777" w:rsidR="008F0BAE" w:rsidRDefault="00006D9C">
            <w:pPr>
              <w:autoSpaceDE w:val="0"/>
              <w:autoSpaceDN w:val="0"/>
              <w:adjustRightInd w:val="0"/>
              <w:snapToGrid w:val="0"/>
              <w:spacing w:line="360" w:lineRule="auto"/>
              <w:ind w:rightChars="-3" w:right="-6" w:firstLineChars="200" w:firstLine="420"/>
            </w:pPr>
            <w:r>
              <w:rPr>
                <w:rFonts w:hint="eastAsia"/>
              </w:rPr>
              <w:t>合同评审结论，可以签订《</w:t>
            </w:r>
            <w:r>
              <w:rPr>
                <w:rFonts w:hint="eastAsia"/>
                <w:szCs w:val="22"/>
              </w:rPr>
              <w:t>龙游运城压纹制版有限公司</w:t>
            </w:r>
            <w:r>
              <w:rPr>
                <w:rFonts w:hint="eastAsia"/>
                <w:szCs w:val="22"/>
              </w:rPr>
              <w:t xml:space="preserve"> </w:t>
            </w:r>
            <w:r>
              <w:rPr>
                <w:rFonts w:hint="eastAsia"/>
              </w:rPr>
              <w:t>合同》。</w:t>
            </w:r>
          </w:p>
          <w:p w14:paraId="6B2F9DAD" w14:textId="77777777" w:rsidR="008F0BAE" w:rsidRDefault="00006D9C">
            <w:pPr>
              <w:pStyle w:val="a0"/>
              <w:rPr>
                <w:b/>
                <w:szCs w:val="22"/>
              </w:rPr>
            </w:pPr>
            <w:r>
              <w:rPr>
                <w:rFonts w:hint="eastAsia"/>
                <w:b/>
              </w:rPr>
              <w:t xml:space="preserve"> </w:t>
            </w:r>
            <w:r>
              <w:rPr>
                <w:rFonts w:hint="eastAsia"/>
                <w:b/>
              </w:rPr>
              <w:t>③销售</w:t>
            </w:r>
            <w:r>
              <w:rPr>
                <w:rFonts w:hint="eastAsia"/>
                <w:b/>
                <w:szCs w:val="22"/>
              </w:rPr>
              <w:t>合同</w:t>
            </w:r>
            <w:r>
              <w:rPr>
                <w:rFonts w:hint="eastAsia"/>
                <w:b/>
                <w:szCs w:val="22"/>
              </w:rPr>
              <w:t xml:space="preserve"> </w:t>
            </w:r>
            <w:r>
              <w:rPr>
                <w:rFonts w:hint="eastAsia"/>
                <w:b/>
                <w:szCs w:val="22"/>
              </w:rPr>
              <w:t>机械零部件加工合同</w:t>
            </w:r>
          </w:p>
          <w:p w14:paraId="1CC0DEE6" w14:textId="77777777" w:rsidR="008F0BAE" w:rsidRDefault="00006D9C">
            <w:pPr>
              <w:pStyle w:val="a0"/>
              <w:rPr>
                <w:rFonts w:ascii="华文中宋" w:eastAsia="华文中宋" w:hAnsi="华文中宋"/>
                <w:bCs w:val="0"/>
                <w:sz w:val="24"/>
                <w:szCs w:val="24"/>
              </w:rPr>
            </w:pPr>
            <w:r>
              <w:rPr>
                <w:rFonts w:hint="eastAsia"/>
                <w:bCs w:val="0"/>
                <w:szCs w:val="22"/>
              </w:rPr>
              <w:t xml:space="preserve"> </w:t>
            </w:r>
            <w:r>
              <w:rPr>
                <w:rFonts w:hint="eastAsia"/>
                <w:bCs w:val="0"/>
                <w:szCs w:val="22"/>
              </w:rPr>
              <w:t>顾客：</w:t>
            </w:r>
            <w:r>
              <w:rPr>
                <w:rFonts w:hint="eastAsia"/>
                <w:b/>
                <w:szCs w:val="22"/>
              </w:rPr>
              <w:t>北京金辉印务有限公司</w:t>
            </w:r>
          </w:p>
          <w:p w14:paraId="2E33EA82" w14:textId="77777777" w:rsidR="008F0BAE" w:rsidRDefault="00006D9C">
            <w:pPr>
              <w:autoSpaceDE w:val="0"/>
              <w:autoSpaceDN w:val="0"/>
              <w:adjustRightInd w:val="0"/>
              <w:snapToGrid w:val="0"/>
              <w:spacing w:line="360" w:lineRule="auto"/>
              <w:ind w:rightChars="-3" w:right="-6" w:firstLineChars="200" w:firstLine="420"/>
              <w:rPr>
                <w:rFonts w:ascii="华文中宋" w:eastAsia="华文中宋" w:hAnsi="华文中宋"/>
                <w:sz w:val="24"/>
                <w:szCs w:val="24"/>
              </w:rPr>
            </w:pPr>
            <w:r>
              <w:rPr>
                <w:rFonts w:hint="eastAsia"/>
                <w:szCs w:val="22"/>
              </w:rPr>
              <w:t>合同内容：</w:t>
            </w:r>
            <w:r>
              <w:rPr>
                <w:rFonts w:ascii="华文中宋" w:eastAsia="华文中宋" w:hAnsi="华文中宋" w:hint="eastAsia"/>
                <w:sz w:val="24"/>
                <w:szCs w:val="24"/>
              </w:rPr>
              <w:t>刮刀架   2套、 整套刀架小车 2套 ；合同签订日期是：  2020.6.4</w:t>
            </w:r>
          </w:p>
          <w:p w14:paraId="18B8459C" w14:textId="77777777" w:rsidR="008F0BAE" w:rsidRDefault="00006D9C">
            <w:pPr>
              <w:autoSpaceDE w:val="0"/>
              <w:autoSpaceDN w:val="0"/>
              <w:adjustRightInd w:val="0"/>
              <w:snapToGrid w:val="0"/>
              <w:spacing w:line="360" w:lineRule="auto"/>
              <w:ind w:rightChars="-3" w:right="-6" w:firstLineChars="200" w:firstLine="480"/>
              <w:rPr>
                <w:highlight w:val="yellow"/>
              </w:rPr>
            </w:pPr>
            <w:r>
              <w:rPr>
                <w:rFonts w:ascii="华文中宋" w:eastAsia="华文中宋" w:hAnsi="华文中宋" w:hint="eastAsia"/>
                <w:sz w:val="24"/>
                <w:szCs w:val="24"/>
              </w:rPr>
              <w:t>合同评审时间：2020年6月2日，</w:t>
            </w:r>
            <w:r>
              <w:rPr>
                <w:rFonts w:hint="eastAsia"/>
              </w:rPr>
              <w:t>合同评审内容包括：技术要求、图纸参数内容、送货地点、人员配置、验收方式、完成时间、付款方式等，参加评审人员：李黄水、黄海祥、金安德、韩建伟、李强等</w:t>
            </w:r>
          </w:p>
          <w:p w14:paraId="705336FA" w14:textId="77777777" w:rsidR="008F0BAE" w:rsidRDefault="00006D9C">
            <w:pPr>
              <w:autoSpaceDE w:val="0"/>
              <w:autoSpaceDN w:val="0"/>
              <w:adjustRightInd w:val="0"/>
              <w:snapToGrid w:val="0"/>
              <w:spacing w:line="360" w:lineRule="auto"/>
              <w:ind w:rightChars="-3" w:right="-6" w:firstLineChars="200" w:firstLine="420"/>
            </w:pPr>
            <w:r>
              <w:rPr>
                <w:rFonts w:hint="eastAsia"/>
              </w:rPr>
              <w:t>合同评审结论，可以签订《</w:t>
            </w:r>
            <w:r>
              <w:rPr>
                <w:rFonts w:hint="eastAsia"/>
                <w:b/>
                <w:bCs/>
                <w:szCs w:val="22"/>
              </w:rPr>
              <w:t>北京金辉印务有限公司</w:t>
            </w:r>
            <w:r>
              <w:rPr>
                <w:rFonts w:hint="eastAsia"/>
                <w:szCs w:val="22"/>
              </w:rPr>
              <w:t xml:space="preserve"> </w:t>
            </w:r>
            <w:r>
              <w:rPr>
                <w:rFonts w:hint="eastAsia"/>
              </w:rPr>
              <w:t>合同》。</w:t>
            </w:r>
          </w:p>
          <w:p w14:paraId="437115B2" w14:textId="77777777" w:rsidR="008F0BAE" w:rsidRDefault="00006D9C">
            <w:pPr>
              <w:pStyle w:val="a0"/>
              <w:ind w:firstLineChars="200" w:firstLine="460"/>
              <w:rPr>
                <w:rFonts w:ascii="等线" w:eastAsia="等线" w:hAnsi="等线" w:cs="等线"/>
                <w:bCs w:val="0"/>
                <w:szCs w:val="21"/>
              </w:rPr>
            </w:pPr>
            <w:r>
              <w:rPr>
                <w:rFonts w:ascii="等线" w:eastAsia="等线" w:hAnsi="等线" w:cs="等线" w:hint="eastAsia"/>
                <w:bCs w:val="0"/>
                <w:szCs w:val="21"/>
              </w:rPr>
              <w:lastRenderedPageBreak/>
              <w:t>合同控制及合同评审的控制基本符合。</w:t>
            </w:r>
          </w:p>
          <w:p w14:paraId="645A37B0" w14:textId="77777777" w:rsidR="008F0BAE" w:rsidRDefault="00006D9C">
            <w:r>
              <w:rPr>
                <w:rFonts w:ascii="等线" w:eastAsia="等线" w:hAnsi="等线" w:cs="等线" w:hint="eastAsia"/>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834" w:type="dxa"/>
          </w:tcPr>
          <w:p w14:paraId="74173599" w14:textId="77777777" w:rsidR="008F0BAE" w:rsidRDefault="008F0BAE"/>
        </w:tc>
      </w:tr>
      <w:tr w:rsidR="008F0BAE" w14:paraId="7E6C7D81" w14:textId="77777777">
        <w:trPr>
          <w:trHeight w:val="2110"/>
        </w:trPr>
        <w:tc>
          <w:tcPr>
            <w:tcW w:w="2160" w:type="dxa"/>
            <w:vAlign w:val="center"/>
          </w:tcPr>
          <w:p w14:paraId="1E8374FF" w14:textId="77777777" w:rsidR="008F0BAE" w:rsidRDefault="00006D9C">
            <w:r>
              <w:rPr>
                <w:rFonts w:hint="eastAsia"/>
                <w:szCs w:val="21"/>
              </w:rPr>
              <w:lastRenderedPageBreak/>
              <w:t>产品和服务要求的变更</w:t>
            </w:r>
          </w:p>
        </w:tc>
        <w:tc>
          <w:tcPr>
            <w:tcW w:w="960" w:type="dxa"/>
            <w:vAlign w:val="center"/>
          </w:tcPr>
          <w:p w14:paraId="342C0D97" w14:textId="77777777" w:rsidR="008F0BAE" w:rsidRDefault="00006D9C">
            <w:pPr>
              <w:rPr>
                <w:szCs w:val="21"/>
              </w:rPr>
            </w:pPr>
            <w:r>
              <w:rPr>
                <w:rFonts w:hint="eastAsia"/>
                <w:szCs w:val="21"/>
              </w:rPr>
              <w:t>Q8.2.4</w:t>
            </w:r>
          </w:p>
          <w:p w14:paraId="1912211D" w14:textId="77777777" w:rsidR="008F0BAE" w:rsidRDefault="008F0BAE"/>
        </w:tc>
        <w:tc>
          <w:tcPr>
            <w:tcW w:w="10755" w:type="dxa"/>
            <w:vAlign w:val="center"/>
          </w:tcPr>
          <w:p w14:paraId="678D2568" w14:textId="77777777" w:rsidR="008F0BAE" w:rsidRDefault="00006D9C">
            <w:pPr>
              <w:ind w:firstLineChars="200" w:firstLine="420"/>
              <w:rPr>
                <w:szCs w:val="21"/>
              </w:rPr>
            </w:pPr>
            <w:r>
              <w:rPr>
                <w:rFonts w:hint="eastAsia"/>
                <w:szCs w:val="21"/>
              </w:rPr>
              <w:t>以上合同自签定后未出现合同变更或顾客要求发生变更造成与先前合同或订单要求表述存在差异的情况。</w:t>
            </w:r>
          </w:p>
          <w:p w14:paraId="2CE0F8C0" w14:textId="77777777" w:rsidR="008F0BAE" w:rsidRDefault="00006D9C">
            <w:pPr>
              <w:ind w:firstLineChars="200" w:firstLine="420"/>
            </w:pPr>
            <w:r>
              <w:rPr>
                <w:rFonts w:hint="eastAsia"/>
                <w:szCs w:val="21"/>
              </w:rPr>
              <w:t>经交流，由于体系运行至今，现暂时无合同更改的情况发生</w:t>
            </w:r>
          </w:p>
        </w:tc>
        <w:tc>
          <w:tcPr>
            <w:tcW w:w="834" w:type="dxa"/>
          </w:tcPr>
          <w:p w14:paraId="4DB39BCA" w14:textId="77777777" w:rsidR="008F0BAE" w:rsidRDefault="008F0BAE"/>
        </w:tc>
      </w:tr>
      <w:tr w:rsidR="008F0BAE" w14:paraId="23820974" w14:textId="77777777">
        <w:trPr>
          <w:trHeight w:val="776"/>
        </w:trPr>
        <w:tc>
          <w:tcPr>
            <w:tcW w:w="2160" w:type="dxa"/>
            <w:vAlign w:val="center"/>
          </w:tcPr>
          <w:p w14:paraId="2317B800" w14:textId="77777777" w:rsidR="008F0BAE" w:rsidRDefault="00006D9C">
            <w:pPr>
              <w:spacing w:line="360" w:lineRule="auto"/>
              <w:rPr>
                <w:rFonts w:ascii="宋体" w:hAnsi="宋体" w:cs="宋体"/>
                <w:szCs w:val="21"/>
              </w:rPr>
            </w:pPr>
            <w:r>
              <w:rPr>
                <w:rFonts w:ascii="宋体" w:hAnsi="宋体" w:cs="宋体" w:hint="eastAsia"/>
                <w:szCs w:val="21"/>
              </w:rPr>
              <w:t>外部提供的 控制/总则</w:t>
            </w:r>
          </w:p>
          <w:p w14:paraId="5FFA8E79" w14:textId="77777777" w:rsidR="008F0BAE" w:rsidRDefault="008F0BAE">
            <w:pPr>
              <w:rPr>
                <w:szCs w:val="21"/>
              </w:rPr>
            </w:pPr>
          </w:p>
          <w:p w14:paraId="2A3893D2" w14:textId="77777777" w:rsidR="008F0BAE" w:rsidRDefault="008F0BAE">
            <w:pPr>
              <w:pStyle w:val="a0"/>
            </w:pPr>
          </w:p>
        </w:tc>
        <w:tc>
          <w:tcPr>
            <w:tcW w:w="960" w:type="dxa"/>
            <w:vAlign w:val="center"/>
          </w:tcPr>
          <w:p w14:paraId="578BAD4A" w14:textId="77777777" w:rsidR="008F0BAE" w:rsidRDefault="00006D9C">
            <w:pPr>
              <w:spacing w:line="280" w:lineRule="exact"/>
              <w:rPr>
                <w:rFonts w:ascii="等线" w:eastAsia="等线" w:hAnsi="等线" w:cs="等线"/>
                <w:kern w:val="0"/>
                <w:szCs w:val="21"/>
              </w:rPr>
            </w:pPr>
            <w:r>
              <w:rPr>
                <w:rFonts w:ascii="等线" w:eastAsia="等线" w:hAnsi="等线" w:cs="等线" w:hint="eastAsia"/>
                <w:szCs w:val="21"/>
              </w:rPr>
              <w:t>Q</w:t>
            </w:r>
            <w:r>
              <w:rPr>
                <w:rFonts w:ascii="宋体" w:hAnsi="宋体" w:cs="宋体" w:hint="eastAsia"/>
                <w:b/>
                <w:szCs w:val="21"/>
              </w:rPr>
              <w:t>8.4.1</w:t>
            </w:r>
          </w:p>
          <w:p w14:paraId="2483CD18" w14:textId="77777777" w:rsidR="008F0BAE" w:rsidRDefault="008F0BAE">
            <w:pPr>
              <w:spacing w:line="280" w:lineRule="exact"/>
              <w:rPr>
                <w:rFonts w:ascii="等线" w:eastAsia="等线" w:hAnsi="等线" w:cs="等线"/>
                <w:szCs w:val="21"/>
              </w:rPr>
            </w:pPr>
          </w:p>
          <w:p w14:paraId="6F5FEA0F" w14:textId="77777777" w:rsidR="008F0BAE" w:rsidRDefault="008F0BAE">
            <w:pPr>
              <w:rPr>
                <w:szCs w:val="21"/>
              </w:rPr>
            </w:pPr>
          </w:p>
        </w:tc>
        <w:tc>
          <w:tcPr>
            <w:tcW w:w="10755" w:type="dxa"/>
          </w:tcPr>
          <w:p w14:paraId="4DA32135" w14:textId="77777777" w:rsidR="008F0BAE" w:rsidRDefault="00006D9C">
            <w:pPr>
              <w:spacing w:line="360" w:lineRule="auto"/>
            </w:pPr>
            <w:r>
              <w:rPr>
                <w:rFonts w:hint="eastAsia"/>
              </w:rPr>
              <w:t>查到《物资采购计划》，计划中分别对计算机、软件及辅助设备、仪器仪表、通讯设备、劳保用品、文具、打印纸、常用办公用品等物资，规定了规格型号、单位数量、计划供货日期、技术要求</w:t>
            </w:r>
            <w:r>
              <w:rPr>
                <w:rFonts w:hint="eastAsia"/>
              </w:rPr>
              <w:t>/</w:t>
            </w:r>
            <w:r>
              <w:rPr>
                <w:rFonts w:hint="eastAsia"/>
              </w:rPr>
              <w:t>质量标准、验证要求等项内容，基本符合。</w:t>
            </w:r>
          </w:p>
          <w:p w14:paraId="063DCD7E" w14:textId="77777777" w:rsidR="008F0BAE" w:rsidRDefault="00006D9C">
            <w:pPr>
              <w:spacing w:line="360" w:lineRule="auto"/>
            </w:pPr>
            <w:r>
              <w:rPr>
                <w:rFonts w:hint="eastAsia"/>
              </w:rPr>
              <w:t xml:space="preserve">   </w:t>
            </w:r>
            <w:r>
              <w:rPr>
                <w:rFonts w:hint="eastAsia"/>
              </w:rPr>
              <w:t>查到：“物资采购审批表”，对需要采购的物资履行了审批制度。实施有效。符合。</w:t>
            </w:r>
          </w:p>
          <w:p w14:paraId="0C010915" w14:textId="77777777" w:rsidR="008F0BAE" w:rsidRDefault="00006D9C">
            <w:pPr>
              <w:spacing w:line="360" w:lineRule="auto"/>
              <w:ind w:firstLineChars="200" w:firstLine="420"/>
            </w:pPr>
            <w:r>
              <w:rPr>
                <w:rFonts w:hint="eastAsia"/>
              </w:rPr>
              <w:t>见合格供方名录：</w:t>
            </w:r>
          </w:p>
          <w:p w14:paraId="1EC627D9" w14:textId="77777777" w:rsidR="008F0BAE" w:rsidRDefault="00006D9C">
            <w:pPr>
              <w:pStyle w:val="a0"/>
            </w:pPr>
            <w:r>
              <w:rPr>
                <w:rFonts w:hint="eastAsia"/>
              </w:rPr>
              <w:t>合格供方名录</w:t>
            </w:r>
          </w:p>
          <w:p w14:paraId="32F372AB" w14:textId="77777777" w:rsidR="008F0BAE" w:rsidRDefault="00006D9C">
            <w:pPr>
              <w:pStyle w:val="a0"/>
            </w:pPr>
            <w:r>
              <w:rPr>
                <w:rFonts w:hint="eastAsia"/>
              </w:rPr>
              <w:t>供应商</w:t>
            </w:r>
            <w:r>
              <w:rPr>
                <w:rFonts w:hint="eastAsia"/>
              </w:rPr>
              <w:tab/>
            </w:r>
            <w:r>
              <w:rPr>
                <w:rFonts w:hint="eastAsia"/>
              </w:rPr>
              <w:t>地址</w:t>
            </w:r>
            <w:r>
              <w:rPr>
                <w:rFonts w:hint="eastAsia"/>
              </w:rPr>
              <w:tab/>
            </w:r>
            <w:r>
              <w:rPr>
                <w:rFonts w:hint="eastAsia"/>
              </w:rPr>
              <w:t>联系人</w:t>
            </w:r>
            <w:r>
              <w:rPr>
                <w:rFonts w:hint="eastAsia"/>
              </w:rPr>
              <w:tab/>
            </w:r>
            <w:r>
              <w:rPr>
                <w:rFonts w:hint="eastAsia"/>
              </w:rPr>
              <w:t>联系电话</w:t>
            </w:r>
            <w:r>
              <w:rPr>
                <w:rFonts w:hint="eastAsia"/>
              </w:rPr>
              <w:tab/>
            </w:r>
            <w:r>
              <w:rPr>
                <w:rFonts w:hint="eastAsia"/>
              </w:rPr>
              <w:t>主供材料</w:t>
            </w:r>
          </w:p>
          <w:p w14:paraId="4082E4DC" w14:textId="77777777" w:rsidR="008F0BAE" w:rsidRDefault="00006D9C">
            <w:pPr>
              <w:pStyle w:val="a0"/>
            </w:pPr>
            <w:r>
              <w:rPr>
                <w:rFonts w:hint="eastAsia"/>
              </w:rPr>
              <w:t>北京会盛百模具材料有限公司</w:t>
            </w:r>
            <w:r>
              <w:rPr>
                <w:rFonts w:hint="eastAsia"/>
              </w:rPr>
              <w:tab/>
            </w:r>
            <w:r>
              <w:rPr>
                <w:rFonts w:hint="eastAsia"/>
              </w:rPr>
              <w:t>北京市通州区中关村科技园区</w:t>
            </w:r>
            <w:r>
              <w:rPr>
                <w:rFonts w:hint="eastAsia"/>
              </w:rPr>
              <w:tab/>
            </w:r>
            <w:r>
              <w:rPr>
                <w:rFonts w:hint="eastAsia"/>
              </w:rPr>
              <w:t>黄志勇</w:t>
            </w:r>
            <w:r>
              <w:rPr>
                <w:rFonts w:hint="eastAsia"/>
              </w:rPr>
              <w:tab/>
              <w:t>13801258981</w:t>
            </w:r>
            <w:r>
              <w:rPr>
                <w:rFonts w:hint="eastAsia"/>
              </w:rPr>
              <w:tab/>
            </w:r>
            <w:r>
              <w:rPr>
                <w:rFonts w:hint="eastAsia"/>
              </w:rPr>
              <w:t>合金钢</w:t>
            </w:r>
          </w:p>
          <w:p w14:paraId="7892A47C" w14:textId="77777777" w:rsidR="008F0BAE" w:rsidRDefault="00006D9C">
            <w:pPr>
              <w:pStyle w:val="a0"/>
            </w:pPr>
            <w:r>
              <w:rPr>
                <w:rFonts w:hint="eastAsia"/>
              </w:rPr>
              <w:t>定襄鑫力达锻造有限公司</w:t>
            </w:r>
            <w:r>
              <w:rPr>
                <w:rFonts w:hint="eastAsia"/>
              </w:rPr>
              <w:tab/>
            </w:r>
            <w:r>
              <w:rPr>
                <w:rFonts w:hint="eastAsia"/>
              </w:rPr>
              <w:t>山西省忻州定襄县河边镇</w:t>
            </w:r>
            <w:r>
              <w:rPr>
                <w:rFonts w:hint="eastAsia"/>
              </w:rPr>
              <w:tab/>
            </w:r>
            <w:r>
              <w:rPr>
                <w:rFonts w:hint="eastAsia"/>
              </w:rPr>
              <w:t>李惠军</w:t>
            </w:r>
            <w:r>
              <w:rPr>
                <w:rFonts w:hint="eastAsia"/>
              </w:rPr>
              <w:tab/>
              <w:t>13935026285</w:t>
            </w:r>
            <w:r>
              <w:rPr>
                <w:rFonts w:hint="eastAsia"/>
              </w:rPr>
              <w:tab/>
            </w:r>
            <w:r>
              <w:rPr>
                <w:rFonts w:hint="eastAsia"/>
              </w:rPr>
              <w:t>滚枕，锻料</w:t>
            </w:r>
          </w:p>
          <w:p w14:paraId="2CBD1DB6" w14:textId="77777777" w:rsidR="008F0BAE" w:rsidRDefault="00006D9C">
            <w:pPr>
              <w:pStyle w:val="a0"/>
            </w:pPr>
            <w:r>
              <w:rPr>
                <w:rFonts w:hint="eastAsia"/>
              </w:rPr>
              <w:t>天津宝瑞诚金属材料有限公司</w:t>
            </w:r>
            <w:r>
              <w:rPr>
                <w:rFonts w:hint="eastAsia"/>
              </w:rPr>
              <w:tab/>
            </w:r>
            <w:r>
              <w:rPr>
                <w:rFonts w:hint="eastAsia"/>
              </w:rPr>
              <w:t>天津市南开区西营门外汾水道</w:t>
            </w:r>
            <w:r>
              <w:rPr>
                <w:rFonts w:hint="eastAsia"/>
              </w:rPr>
              <w:t>12</w:t>
            </w:r>
            <w:r>
              <w:rPr>
                <w:rFonts w:hint="eastAsia"/>
              </w:rPr>
              <w:t>号</w:t>
            </w:r>
            <w:r>
              <w:rPr>
                <w:rFonts w:hint="eastAsia"/>
              </w:rPr>
              <w:tab/>
            </w:r>
            <w:r>
              <w:rPr>
                <w:rFonts w:hint="eastAsia"/>
              </w:rPr>
              <w:t>王根宝</w:t>
            </w:r>
            <w:r>
              <w:rPr>
                <w:rFonts w:hint="eastAsia"/>
              </w:rPr>
              <w:tab/>
              <w:t>27637063</w:t>
            </w:r>
            <w:r>
              <w:rPr>
                <w:rFonts w:hint="eastAsia"/>
              </w:rPr>
              <w:tab/>
              <w:t>C12mov</w:t>
            </w:r>
            <w:r>
              <w:rPr>
                <w:rFonts w:hint="eastAsia"/>
              </w:rPr>
              <w:t>，</w:t>
            </w:r>
            <w:r>
              <w:rPr>
                <w:rFonts w:hint="eastAsia"/>
              </w:rPr>
              <w:t>40Cr</w:t>
            </w:r>
          </w:p>
          <w:p w14:paraId="6E29A1E9" w14:textId="77777777" w:rsidR="008F0BAE" w:rsidRDefault="00006D9C">
            <w:pPr>
              <w:pStyle w:val="a0"/>
            </w:pPr>
            <w:r>
              <w:rPr>
                <w:rFonts w:hint="eastAsia"/>
              </w:rPr>
              <w:t>天津宇硕机电设备有限公司</w:t>
            </w:r>
            <w:r>
              <w:rPr>
                <w:rFonts w:hint="eastAsia"/>
              </w:rPr>
              <w:tab/>
            </w:r>
            <w:r>
              <w:rPr>
                <w:rFonts w:hint="eastAsia"/>
              </w:rPr>
              <w:t>天津市滨海新区自贸试验区</w:t>
            </w:r>
            <w:r>
              <w:rPr>
                <w:rFonts w:hint="eastAsia"/>
              </w:rPr>
              <w:tab/>
            </w:r>
            <w:r>
              <w:rPr>
                <w:rFonts w:hint="eastAsia"/>
              </w:rPr>
              <w:t>墨海建</w:t>
            </w:r>
            <w:r>
              <w:rPr>
                <w:rFonts w:hint="eastAsia"/>
              </w:rPr>
              <w:tab/>
              <w:t>15102262968</w:t>
            </w:r>
            <w:r>
              <w:rPr>
                <w:rFonts w:hint="eastAsia"/>
              </w:rPr>
              <w:tab/>
            </w:r>
            <w:r>
              <w:rPr>
                <w:rFonts w:hint="eastAsia"/>
              </w:rPr>
              <w:t>标准件</w:t>
            </w:r>
          </w:p>
          <w:p w14:paraId="4E355CD5" w14:textId="77777777" w:rsidR="008F0BAE" w:rsidRDefault="00006D9C">
            <w:pPr>
              <w:pStyle w:val="a0"/>
            </w:pPr>
            <w:r>
              <w:rPr>
                <w:rFonts w:hint="eastAsia"/>
              </w:rPr>
              <w:t>西安航川机电设备制造有限公司</w:t>
            </w:r>
            <w:r>
              <w:rPr>
                <w:rFonts w:hint="eastAsia"/>
              </w:rPr>
              <w:tab/>
            </w:r>
            <w:r>
              <w:rPr>
                <w:rFonts w:hint="eastAsia"/>
              </w:rPr>
              <w:t>西安市未央区徐家湾车家堡工业区</w:t>
            </w:r>
            <w:r>
              <w:rPr>
                <w:rFonts w:hint="eastAsia"/>
              </w:rPr>
              <w:t>3</w:t>
            </w:r>
            <w:r>
              <w:rPr>
                <w:rFonts w:hint="eastAsia"/>
              </w:rPr>
              <w:t>号</w:t>
            </w:r>
            <w:r>
              <w:rPr>
                <w:rFonts w:hint="eastAsia"/>
              </w:rPr>
              <w:tab/>
            </w:r>
            <w:r>
              <w:rPr>
                <w:rFonts w:hint="eastAsia"/>
              </w:rPr>
              <w:t>张付军</w:t>
            </w:r>
            <w:r>
              <w:rPr>
                <w:rFonts w:hint="eastAsia"/>
              </w:rPr>
              <w:tab/>
              <w:t>13630230589</w:t>
            </w:r>
            <w:r>
              <w:rPr>
                <w:rFonts w:hint="eastAsia"/>
              </w:rPr>
              <w:tab/>
            </w:r>
            <w:r>
              <w:rPr>
                <w:rFonts w:hint="eastAsia"/>
              </w:rPr>
              <w:t>齿</w:t>
            </w:r>
            <w:r>
              <w:rPr>
                <w:rFonts w:hint="eastAsia"/>
              </w:rPr>
              <w:lastRenderedPageBreak/>
              <w:t>轮加工</w:t>
            </w:r>
          </w:p>
          <w:p w14:paraId="70373483" w14:textId="77777777" w:rsidR="008F0BAE" w:rsidRDefault="00006D9C">
            <w:pPr>
              <w:pStyle w:val="a0"/>
            </w:pPr>
            <w:r>
              <w:rPr>
                <w:rFonts w:hint="eastAsia"/>
              </w:rPr>
              <w:t>天津市津一电镀有限公司</w:t>
            </w:r>
            <w:r>
              <w:rPr>
                <w:rFonts w:hint="eastAsia"/>
              </w:rPr>
              <w:tab/>
            </w:r>
            <w:r>
              <w:rPr>
                <w:rFonts w:hint="eastAsia"/>
              </w:rPr>
              <w:t>天津经济技术开发区汉沽现代产业区泰山路</w:t>
            </w:r>
            <w:r>
              <w:rPr>
                <w:rFonts w:hint="eastAsia"/>
              </w:rPr>
              <w:t>3</w:t>
            </w:r>
            <w:r>
              <w:rPr>
                <w:rFonts w:hint="eastAsia"/>
              </w:rPr>
              <w:t>号</w:t>
            </w:r>
            <w:r>
              <w:rPr>
                <w:rFonts w:hint="eastAsia"/>
              </w:rPr>
              <w:tab/>
            </w:r>
            <w:r>
              <w:rPr>
                <w:rFonts w:hint="eastAsia"/>
              </w:rPr>
              <w:t>杨守礼</w:t>
            </w:r>
            <w:r>
              <w:rPr>
                <w:rFonts w:hint="eastAsia"/>
              </w:rPr>
              <w:tab/>
              <w:t>18622526318</w:t>
            </w:r>
            <w:r>
              <w:rPr>
                <w:rFonts w:hint="eastAsia"/>
              </w:rPr>
              <w:tab/>
              <w:t xml:space="preserve"> </w:t>
            </w:r>
            <w:r>
              <w:rPr>
                <w:rFonts w:hint="eastAsia"/>
              </w:rPr>
              <w:t>电镀</w:t>
            </w:r>
          </w:p>
          <w:p w14:paraId="10E67D54" w14:textId="77777777" w:rsidR="008F0BAE" w:rsidRDefault="00006D9C">
            <w:pPr>
              <w:pStyle w:val="a0"/>
            </w:pPr>
            <w:r>
              <w:rPr>
                <w:rFonts w:hint="eastAsia"/>
              </w:rPr>
              <w:t>霸州市宏兴热处理厂</w:t>
            </w:r>
            <w:r>
              <w:rPr>
                <w:rFonts w:hint="eastAsia"/>
              </w:rPr>
              <w:tab/>
            </w:r>
            <w:r>
              <w:rPr>
                <w:rFonts w:hint="eastAsia"/>
              </w:rPr>
              <w:t>霸州市康仙庄村</w:t>
            </w:r>
            <w:r>
              <w:rPr>
                <w:rFonts w:hint="eastAsia"/>
              </w:rPr>
              <w:tab/>
            </w:r>
            <w:r>
              <w:rPr>
                <w:rFonts w:hint="eastAsia"/>
              </w:rPr>
              <w:t>钱东敏</w:t>
            </w:r>
            <w:r>
              <w:rPr>
                <w:rFonts w:hint="eastAsia"/>
              </w:rPr>
              <w:tab/>
              <w:t>13731600768</w:t>
            </w:r>
            <w:r>
              <w:rPr>
                <w:rFonts w:hint="eastAsia"/>
              </w:rPr>
              <w:tab/>
            </w:r>
            <w:r>
              <w:rPr>
                <w:rFonts w:hint="eastAsia"/>
              </w:rPr>
              <w:t>热处理</w:t>
            </w:r>
          </w:p>
          <w:p w14:paraId="7562BD2E" w14:textId="77777777" w:rsidR="008F0BAE" w:rsidRDefault="00006D9C">
            <w:pPr>
              <w:pStyle w:val="a0"/>
            </w:pPr>
            <w:r>
              <w:rPr>
                <w:rFonts w:hint="eastAsia"/>
              </w:rPr>
              <w:t>石家庄德邦物流有限公司</w:t>
            </w:r>
            <w:r>
              <w:rPr>
                <w:rFonts w:hint="eastAsia"/>
              </w:rPr>
              <w:tab/>
            </w:r>
            <w:r>
              <w:rPr>
                <w:rFonts w:hint="eastAsia"/>
              </w:rPr>
              <w:t>廊坊市固安县牛驼镇营业厅</w:t>
            </w:r>
            <w:r>
              <w:rPr>
                <w:rFonts w:hint="eastAsia"/>
              </w:rPr>
              <w:tab/>
            </w:r>
            <w:r>
              <w:rPr>
                <w:rFonts w:hint="eastAsia"/>
              </w:rPr>
              <w:t>李金璐</w:t>
            </w:r>
            <w:r>
              <w:rPr>
                <w:rFonts w:hint="eastAsia"/>
              </w:rPr>
              <w:tab/>
              <w:t>15210928789</w:t>
            </w:r>
            <w:r>
              <w:rPr>
                <w:rFonts w:hint="eastAsia"/>
              </w:rPr>
              <w:tab/>
            </w:r>
            <w:r>
              <w:rPr>
                <w:rFonts w:hint="eastAsia"/>
              </w:rPr>
              <w:t>运输</w:t>
            </w:r>
          </w:p>
          <w:p w14:paraId="68007A5B" w14:textId="77777777" w:rsidR="008F0BAE" w:rsidRDefault="00006D9C">
            <w:pPr>
              <w:pStyle w:val="a0"/>
              <w:rPr>
                <w:bCs w:val="0"/>
                <w:spacing w:val="0"/>
              </w:rPr>
            </w:pPr>
            <w:r>
              <w:rPr>
                <w:rFonts w:hint="eastAsia"/>
              </w:rPr>
              <w:t>河北三浦机械设备科技有限公司</w:t>
            </w:r>
            <w:r>
              <w:rPr>
                <w:rFonts w:hint="eastAsia"/>
              </w:rPr>
              <w:tab/>
            </w:r>
            <w:r>
              <w:rPr>
                <w:rFonts w:hint="eastAsia"/>
              </w:rPr>
              <w:t>廊坊市固安县南开发区兴民道</w:t>
            </w:r>
            <w:r>
              <w:rPr>
                <w:rFonts w:hint="eastAsia"/>
              </w:rPr>
              <w:t>1</w:t>
            </w:r>
            <w:r>
              <w:rPr>
                <w:rFonts w:hint="eastAsia"/>
              </w:rPr>
              <w:t>号</w:t>
            </w:r>
            <w:r>
              <w:rPr>
                <w:rFonts w:hint="eastAsia"/>
              </w:rPr>
              <w:tab/>
            </w:r>
            <w:r>
              <w:rPr>
                <w:rFonts w:hint="eastAsia"/>
              </w:rPr>
              <w:t>张顺成</w:t>
            </w:r>
            <w:r>
              <w:rPr>
                <w:rFonts w:hint="eastAsia"/>
              </w:rPr>
              <w:tab/>
              <w:t>15630647368</w:t>
            </w:r>
            <w:r>
              <w:rPr>
                <w:rFonts w:hint="eastAsia"/>
              </w:rPr>
              <w:tab/>
            </w:r>
            <w:r>
              <w:rPr>
                <w:rFonts w:hint="eastAsia"/>
              </w:rPr>
              <w:t>焊接</w:t>
            </w:r>
          </w:p>
          <w:p w14:paraId="7562DD95"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--《供方评价表》</w:t>
            </w:r>
          </w:p>
          <w:p w14:paraId="6CDB85E0"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2020年3月供方评价确认：</w:t>
            </w:r>
          </w:p>
          <w:p w14:paraId="3CABE02E" w14:textId="77777777" w:rsidR="008F0BAE" w:rsidRDefault="00006D9C">
            <w:pPr>
              <w:pStyle w:val="a0"/>
              <w:rPr>
                <w:rFonts w:ascii="宋体" w:hAnsi="宋体" w:cs="宋体"/>
                <w:color w:val="000000" w:themeColor="text1"/>
                <w:szCs w:val="21"/>
              </w:rPr>
            </w:pPr>
            <w:r>
              <w:rPr>
                <w:rFonts w:hint="eastAsia"/>
              </w:rPr>
              <w:t>天津宝瑞诚金属材料有限公司</w:t>
            </w:r>
            <w:r>
              <w:rPr>
                <w:rFonts w:ascii="宋体" w:hAnsi="宋体" w:cs="宋体" w:hint="eastAsia"/>
                <w:color w:val="000000" w:themeColor="text1"/>
                <w:szCs w:val="21"/>
              </w:rPr>
              <w:t>（供应：</w:t>
            </w:r>
            <w:r>
              <w:rPr>
                <w:rFonts w:hint="eastAsia"/>
              </w:rPr>
              <w:t>C12mov</w:t>
            </w:r>
            <w:r>
              <w:rPr>
                <w:rFonts w:hint="eastAsia"/>
              </w:rPr>
              <w:t>，</w:t>
            </w:r>
            <w:r>
              <w:rPr>
                <w:rFonts w:hint="eastAsia"/>
              </w:rPr>
              <w:t>40Cr</w:t>
            </w:r>
            <w:r>
              <w:rPr>
                <w:rFonts w:ascii="宋体" w:hAnsi="宋体" w:cs="宋体" w:hint="eastAsia"/>
                <w:color w:val="000000" w:themeColor="text1"/>
                <w:szCs w:val="21"/>
              </w:rPr>
              <w:t>）；</w:t>
            </w:r>
          </w:p>
          <w:p w14:paraId="28C41DA7"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w:t>
            </w:r>
            <w:r>
              <w:rPr>
                <w:rFonts w:hint="eastAsia"/>
              </w:rPr>
              <w:t>黄海祥、金安德等</w:t>
            </w:r>
            <w:r>
              <w:rPr>
                <w:rFonts w:ascii="宋体" w:eastAsia="方正姚体" w:hAnsi="宋体" w:cs="宋体"/>
                <w:b/>
                <w:bCs/>
                <w:color w:val="000000"/>
                <w:szCs w:val="21"/>
              </w:rPr>
              <w:t xml:space="preserve"> </w:t>
            </w:r>
            <w:r>
              <w:rPr>
                <w:rFonts w:ascii="宋体" w:hAnsi="宋体" w:cs="宋体" w:hint="eastAsia"/>
                <w:color w:val="000000" w:themeColor="text1"/>
                <w:szCs w:val="21"/>
              </w:rPr>
              <w:t xml:space="preserve"> </w:t>
            </w:r>
          </w:p>
          <w:p w14:paraId="06B25A73" w14:textId="77777777" w:rsidR="008F0BAE" w:rsidRDefault="008F0BAE">
            <w:pPr>
              <w:pStyle w:val="a0"/>
            </w:pPr>
          </w:p>
          <w:p w14:paraId="0344ABE6"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2020年3月供方评价确认：</w:t>
            </w:r>
          </w:p>
          <w:p w14:paraId="7C8339EB" w14:textId="77777777" w:rsidR="008F0BAE" w:rsidRDefault="00006D9C">
            <w:pPr>
              <w:spacing w:line="400" w:lineRule="exact"/>
              <w:rPr>
                <w:rFonts w:ascii="宋体" w:hAnsi="宋体" w:cs="宋体"/>
                <w:color w:val="000000" w:themeColor="text1"/>
                <w:szCs w:val="21"/>
              </w:rPr>
            </w:pPr>
            <w:r>
              <w:rPr>
                <w:rFonts w:hint="eastAsia"/>
              </w:rPr>
              <w:t>天津宇硕机电设备有限公司</w:t>
            </w:r>
            <w:r>
              <w:rPr>
                <w:rFonts w:hint="eastAsia"/>
              </w:rPr>
              <w:t xml:space="preserve"> </w:t>
            </w:r>
            <w:r>
              <w:rPr>
                <w:rFonts w:ascii="宋体" w:hAnsi="宋体" w:cs="宋体" w:hint="eastAsia"/>
                <w:color w:val="000000" w:themeColor="text1"/>
                <w:szCs w:val="21"/>
              </w:rPr>
              <w:t>（供应：</w:t>
            </w:r>
            <w:r>
              <w:rPr>
                <w:rFonts w:hint="eastAsia"/>
              </w:rPr>
              <w:t>合金钢</w:t>
            </w:r>
            <w:r>
              <w:rPr>
                <w:rFonts w:ascii="宋体" w:hAnsi="宋体" w:cs="宋体" w:hint="eastAsia"/>
                <w:color w:val="000000" w:themeColor="text1"/>
                <w:szCs w:val="21"/>
              </w:rPr>
              <w:t>）；</w:t>
            </w:r>
          </w:p>
          <w:p w14:paraId="5151E262"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 评价人：</w:t>
            </w:r>
            <w:r>
              <w:rPr>
                <w:rFonts w:hint="eastAsia"/>
              </w:rPr>
              <w:t>黄海祥、金安德等</w:t>
            </w:r>
            <w:r>
              <w:rPr>
                <w:rFonts w:ascii="宋体" w:eastAsia="方正姚体" w:hAnsi="宋体" w:cs="宋体"/>
                <w:b/>
                <w:bCs/>
                <w:color w:val="000000"/>
                <w:szCs w:val="21"/>
              </w:rPr>
              <w:t xml:space="preserve"> </w:t>
            </w:r>
            <w:r>
              <w:rPr>
                <w:rFonts w:ascii="宋体" w:hAnsi="宋体" w:cs="宋体" w:hint="eastAsia"/>
                <w:color w:val="000000" w:themeColor="text1"/>
                <w:szCs w:val="21"/>
              </w:rPr>
              <w:t xml:space="preserve"> 。</w:t>
            </w:r>
          </w:p>
          <w:p w14:paraId="4D66BDAA" w14:textId="77777777" w:rsidR="008F0BAE" w:rsidRDefault="008F0BAE">
            <w:pPr>
              <w:pStyle w:val="a0"/>
              <w:rPr>
                <w:rFonts w:ascii="宋体" w:hAnsi="宋体" w:cs="宋体"/>
                <w:color w:val="000000" w:themeColor="text1"/>
                <w:szCs w:val="21"/>
              </w:rPr>
            </w:pPr>
          </w:p>
          <w:p w14:paraId="79870A75"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2020年3月供方评价确认：</w:t>
            </w:r>
          </w:p>
          <w:p w14:paraId="4CA91354" w14:textId="77777777" w:rsidR="008F0BAE" w:rsidRDefault="00006D9C">
            <w:pPr>
              <w:spacing w:line="400" w:lineRule="exact"/>
              <w:rPr>
                <w:rFonts w:ascii="宋体" w:hAnsi="宋体" w:cs="宋体"/>
                <w:color w:val="000000" w:themeColor="text1"/>
                <w:szCs w:val="21"/>
              </w:rPr>
            </w:pPr>
            <w:r>
              <w:rPr>
                <w:rFonts w:hint="eastAsia"/>
              </w:rPr>
              <w:t>定襄鑫力达锻造有限公司</w:t>
            </w:r>
            <w:r>
              <w:rPr>
                <w:rFonts w:hint="eastAsia"/>
              </w:rPr>
              <w:tab/>
            </w:r>
            <w:r>
              <w:rPr>
                <w:rFonts w:ascii="宋体" w:hAnsi="宋体" w:cs="宋体" w:hint="eastAsia"/>
                <w:color w:val="000000" w:themeColor="text1"/>
                <w:szCs w:val="21"/>
              </w:rPr>
              <w:t>（供应：</w:t>
            </w:r>
            <w:r>
              <w:rPr>
                <w:rFonts w:hint="eastAsia"/>
              </w:rPr>
              <w:t>滚枕，锻料</w:t>
            </w:r>
            <w:r>
              <w:rPr>
                <w:rFonts w:ascii="宋体" w:hAnsi="宋体" w:cs="宋体" w:hint="eastAsia"/>
                <w:color w:val="000000" w:themeColor="text1"/>
                <w:szCs w:val="21"/>
              </w:rPr>
              <w:t>）；</w:t>
            </w:r>
          </w:p>
          <w:p w14:paraId="0D575BDB"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 评价人：</w:t>
            </w:r>
            <w:r>
              <w:rPr>
                <w:rFonts w:hint="eastAsia"/>
              </w:rPr>
              <w:t>黄海祥、金安德等</w:t>
            </w:r>
            <w:r>
              <w:rPr>
                <w:rFonts w:ascii="宋体" w:eastAsia="方正姚体" w:hAnsi="宋体" w:cs="宋体"/>
                <w:b/>
                <w:bCs/>
                <w:color w:val="000000"/>
                <w:szCs w:val="21"/>
              </w:rPr>
              <w:t xml:space="preserve"> </w:t>
            </w:r>
            <w:r>
              <w:rPr>
                <w:rFonts w:ascii="宋体" w:hAnsi="宋体" w:cs="宋体" w:hint="eastAsia"/>
                <w:color w:val="000000" w:themeColor="text1"/>
                <w:szCs w:val="21"/>
              </w:rPr>
              <w:t xml:space="preserve"> 。</w:t>
            </w:r>
          </w:p>
          <w:p w14:paraId="6B6B87F8" w14:textId="77777777" w:rsidR="008F0BAE" w:rsidRDefault="00006D9C">
            <w:pPr>
              <w:pStyle w:val="a0"/>
              <w:rPr>
                <w:rFonts w:ascii="宋体" w:hAnsi="宋体" w:cs="宋体"/>
                <w:color w:val="000000" w:themeColor="text1"/>
                <w:szCs w:val="21"/>
              </w:rPr>
            </w:pPr>
            <w:r>
              <w:rPr>
                <w:rFonts w:ascii="宋体" w:hAnsi="宋体" w:cs="宋体" w:hint="eastAsia"/>
                <w:color w:val="000000" w:themeColor="text1"/>
                <w:szCs w:val="21"/>
              </w:rPr>
              <w:t>提供检验报告：</w:t>
            </w:r>
          </w:p>
          <w:p w14:paraId="174C23C4" w14:textId="77777777" w:rsidR="008F0BAE" w:rsidRDefault="00006D9C">
            <w:pPr>
              <w:pStyle w:val="a0"/>
              <w:rPr>
                <w:rFonts w:ascii="宋体" w:hAnsi="宋体" w:cs="宋体"/>
                <w:color w:val="000000" w:themeColor="text1"/>
                <w:szCs w:val="21"/>
              </w:rPr>
            </w:pPr>
            <w:r>
              <w:rPr>
                <w:noProof/>
              </w:rPr>
              <w:lastRenderedPageBreak/>
              <w:drawing>
                <wp:inline distT="0" distB="0" distL="114300" distR="114300" wp14:anchorId="1C265F8B" wp14:editId="072C1505">
                  <wp:extent cx="2978150" cy="2791460"/>
                  <wp:effectExtent l="0" t="0" r="635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978150" cy="2791460"/>
                          </a:xfrm>
                          <a:prstGeom prst="rect">
                            <a:avLst/>
                          </a:prstGeom>
                          <a:noFill/>
                          <a:ln>
                            <a:noFill/>
                          </a:ln>
                        </pic:spPr>
                      </pic:pic>
                    </a:graphicData>
                  </a:graphic>
                </wp:inline>
              </w:drawing>
            </w:r>
          </w:p>
          <w:p w14:paraId="5F04D49E"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2020年3月供方评价确认：</w:t>
            </w:r>
          </w:p>
          <w:p w14:paraId="575D9700" w14:textId="77777777" w:rsidR="008F0BAE" w:rsidRDefault="00006D9C">
            <w:pPr>
              <w:spacing w:line="400" w:lineRule="exact"/>
              <w:rPr>
                <w:rFonts w:ascii="宋体" w:hAnsi="宋体" w:cs="宋体"/>
                <w:color w:val="000000" w:themeColor="text1"/>
                <w:szCs w:val="21"/>
              </w:rPr>
            </w:pPr>
            <w:r>
              <w:rPr>
                <w:rFonts w:hint="eastAsia"/>
              </w:rPr>
              <w:t>霸州市宏兴热处理厂</w:t>
            </w:r>
            <w:r>
              <w:rPr>
                <w:rFonts w:hint="eastAsia"/>
              </w:rPr>
              <w:tab/>
            </w:r>
            <w:r>
              <w:rPr>
                <w:rFonts w:ascii="宋体" w:hAnsi="宋体" w:cs="宋体" w:hint="eastAsia"/>
                <w:color w:val="000000" w:themeColor="text1"/>
                <w:szCs w:val="21"/>
              </w:rPr>
              <w:t>（供应：</w:t>
            </w:r>
            <w:r>
              <w:rPr>
                <w:rFonts w:hint="eastAsia"/>
              </w:rPr>
              <w:t>热处理</w:t>
            </w:r>
            <w:r>
              <w:rPr>
                <w:rFonts w:ascii="宋体" w:hAnsi="宋体" w:cs="宋体" w:hint="eastAsia"/>
                <w:color w:val="000000" w:themeColor="text1"/>
                <w:szCs w:val="21"/>
              </w:rPr>
              <w:t>）；</w:t>
            </w:r>
          </w:p>
          <w:p w14:paraId="3C76C087" w14:textId="77777777" w:rsidR="008F0BAE" w:rsidRDefault="00006D9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公司组织各部门对该供方的资质、产品质量、价格、送货及时度、服务、交期等进行了评价，有各部门评价人签字。调查评价：合格，同意列入合格供应商  评价人： 评价人：</w:t>
            </w:r>
            <w:r>
              <w:rPr>
                <w:rFonts w:hint="eastAsia"/>
              </w:rPr>
              <w:t>黄海祥、金安德等</w:t>
            </w:r>
            <w:r>
              <w:rPr>
                <w:rFonts w:ascii="宋体" w:eastAsia="方正姚体" w:hAnsi="宋体" w:cs="宋体"/>
                <w:b/>
                <w:bCs/>
                <w:color w:val="000000"/>
                <w:szCs w:val="21"/>
              </w:rPr>
              <w:t xml:space="preserve"> </w:t>
            </w:r>
            <w:r>
              <w:rPr>
                <w:rFonts w:ascii="宋体" w:hAnsi="宋体" w:cs="宋体" w:hint="eastAsia"/>
                <w:color w:val="000000" w:themeColor="text1"/>
                <w:szCs w:val="21"/>
              </w:rPr>
              <w:t xml:space="preserve"> 。</w:t>
            </w:r>
          </w:p>
          <w:p w14:paraId="32C4D99B" w14:textId="77777777" w:rsidR="008F0BAE" w:rsidRDefault="00006D9C">
            <w:pPr>
              <w:pStyle w:val="a0"/>
              <w:rPr>
                <w:rFonts w:ascii="宋体" w:hAnsi="宋体" w:cs="宋体"/>
                <w:color w:val="000000" w:themeColor="text1"/>
                <w:szCs w:val="21"/>
              </w:rPr>
            </w:pPr>
            <w:r>
              <w:rPr>
                <w:rFonts w:ascii="宋体" w:hAnsi="宋体" w:cs="宋体" w:hint="eastAsia"/>
                <w:color w:val="000000" w:themeColor="text1"/>
                <w:szCs w:val="21"/>
              </w:rPr>
              <w:t>提供外协电镀检验记录：</w:t>
            </w:r>
          </w:p>
          <w:p w14:paraId="44DCCBA0" w14:textId="77777777" w:rsidR="008F0BAE" w:rsidRDefault="00006D9C">
            <w:pPr>
              <w:pStyle w:val="a0"/>
              <w:rPr>
                <w:rFonts w:ascii="宋体" w:hAnsi="宋体" w:cs="宋体"/>
                <w:color w:val="000000" w:themeColor="text1"/>
                <w:szCs w:val="21"/>
              </w:rPr>
            </w:pPr>
            <w:r>
              <w:rPr>
                <w:noProof/>
              </w:rPr>
              <w:drawing>
                <wp:inline distT="0" distB="0" distL="114300" distR="114300" wp14:anchorId="412F09CD" wp14:editId="4497E506">
                  <wp:extent cx="3790950" cy="4318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790950" cy="431800"/>
                          </a:xfrm>
                          <a:prstGeom prst="rect">
                            <a:avLst/>
                          </a:prstGeom>
                          <a:noFill/>
                          <a:ln>
                            <a:noFill/>
                          </a:ln>
                        </pic:spPr>
                      </pic:pic>
                    </a:graphicData>
                  </a:graphic>
                </wp:inline>
              </w:drawing>
            </w:r>
          </w:p>
          <w:p w14:paraId="657C9B6E" w14:textId="77777777" w:rsidR="008F0BAE" w:rsidRDefault="008F0BAE">
            <w:pPr>
              <w:pStyle w:val="a0"/>
              <w:rPr>
                <w:szCs w:val="21"/>
                <w:lang w:val="en-GB"/>
              </w:rPr>
            </w:pPr>
          </w:p>
        </w:tc>
        <w:tc>
          <w:tcPr>
            <w:tcW w:w="834" w:type="dxa"/>
          </w:tcPr>
          <w:p w14:paraId="7863B0C9" w14:textId="77777777" w:rsidR="008F0BAE" w:rsidRDefault="008F0BAE"/>
        </w:tc>
      </w:tr>
      <w:tr w:rsidR="008F0BAE" w14:paraId="2D755092" w14:textId="77777777">
        <w:trPr>
          <w:trHeight w:val="776"/>
        </w:trPr>
        <w:tc>
          <w:tcPr>
            <w:tcW w:w="2160" w:type="dxa"/>
            <w:vAlign w:val="center"/>
          </w:tcPr>
          <w:p w14:paraId="4EB1797C" w14:textId="77777777" w:rsidR="008F0BAE" w:rsidRDefault="00006D9C">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14:paraId="098E7BCB" w14:textId="77777777" w:rsidR="008F0BAE" w:rsidRDefault="008F0BAE">
            <w:pPr>
              <w:pStyle w:val="a0"/>
            </w:pPr>
          </w:p>
        </w:tc>
        <w:tc>
          <w:tcPr>
            <w:tcW w:w="960" w:type="dxa"/>
            <w:vAlign w:val="center"/>
          </w:tcPr>
          <w:p w14:paraId="3A2FC3E2" w14:textId="77777777" w:rsidR="008F0BAE" w:rsidRDefault="00006D9C">
            <w:pPr>
              <w:rPr>
                <w:szCs w:val="21"/>
              </w:rPr>
            </w:pPr>
            <w:r>
              <w:rPr>
                <w:rFonts w:hint="eastAsia"/>
                <w:szCs w:val="21"/>
              </w:rPr>
              <w:t>Q</w:t>
            </w:r>
            <w:r>
              <w:rPr>
                <w:rFonts w:ascii="宋体" w:hAnsi="宋体" w:cs="宋体" w:hint="eastAsia"/>
                <w:b/>
                <w:color w:val="000000" w:themeColor="text1"/>
                <w:szCs w:val="21"/>
              </w:rPr>
              <w:t>8.4.2</w:t>
            </w:r>
          </w:p>
        </w:tc>
        <w:tc>
          <w:tcPr>
            <w:tcW w:w="10755" w:type="dxa"/>
          </w:tcPr>
          <w:p w14:paraId="557A843A" w14:textId="77777777" w:rsidR="008F0BAE" w:rsidRDefault="00006D9C">
            <w:pPr>
              <w:spacing w:line="360" w:lineRule="auto"/>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14:paraId="582F77B7" w14:textId="77777777" w:rsidR="008F0BAE" w:rsidRDefault="00006D9C">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30108EBC" w14:textId="77777777" w:rsidR="008F0BAE" w:rsidRDefault="00006D9C">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负责人讲2020年3月以来，未出现采购产品有质量不符合的情况。</w:t>
            </w:r>
          </w:p>
          <w:p w14:paraId="06408151" w14:textId="77777777" w:rsidR="008F0BAE" w:rsidRDefault="00006D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公司编制了《采购控制程序》，要求采购的主要材料必须进行检验。</w:t>
            </w:r>
          </w:p>
          <w:p w14:paraId="73ADAAAF" w14:textId="77777777" w:rsidR="008F0BAE" w:rsidRDefault="00006D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2020年4-2020年9月对水泥等进行了进货检验记录。见8.6条款原材料检验记录。</w:t>
            </w:r>
          </w:p>
          <w:p w14:paraId="6879E67F" w14:textId="77777777" w:rsidR="008F0BAE" w:rsidRDefault="00006D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14:paraId="278C77C5" w14:textId="77777777" w:rsidR="008F0BAE" w:rsidRDefault="00006D9C">
            <w:pPr>
              <w:pStyle w:val="a0"/>
            </w:pPr>
            <w:r>
              <w:rPr>
                <w:rFonts w:hint="eastAsia"/>
              </w:rPr>
              <w:t>查外包方的控制：</w:t>
            </w:r>
          </w:p>
          <w:p w14:paraId="52DB8E0B" w14:textId="77777777" w:rsidR="008F0BAE" w:rsidRDefault="00006D9C">
            <w:pPr>
              <w:spacing w:line="360" w:lineRule="auto"/>
              <w:ind w:firstLineChars="200" w:firstLine="420"/>
              <w:rPr>
                <w:rFonts w:ascii="宋体" w:hAnsi="宋体" w:cs="宋体"/>
                <w:color w:val="000000" w:themeColor="text1"/>
                <w:szCs w:val="21"/>
                <w:lang w:val="en-GB"/>
              </w:rPr>
            </w:pPr>
            <w:r>
              <w:rPr>
                <w:rFonts w:ascii="宋体" w:hAnsi="宋体" w:cs="宋体" w:hint="eastAsia"/>
                <w:color w:val="000000" w:themeColor="text1"/>
                <w:szCs w:val="21"/>
              </w:rPr>
              <w:t>公司外部供方的管理基本符合要求。</w:t>
            </w:r>
          </w:p>
        </w:tc>
        <w:tc>
          <w:tcPr>
            <w:tcW w:w="834" w:type="dxa"/>
          </w:tcPr>
          <w:p w14:paraId="4BE50ECB" w14:textId="77777777" w:rsidR="008F0BAE" w:rsidRDefault="008F0BAE"/>
        </w:tc>
      </w:tr>
      <w:tr w:rsidR="008F0BAE" w14:paraId="499B92FF" w14:textId="77777777">
        <w:trPr>
          <w:trHeight w:val="776"/>
        </w:trPr>
        <w:tc>
          <w:tcPr>
            <w:tcW w:w="2160" w:type="dxa"/>
            <w:vAlign w:val="center"/>
          </w:tcPr>
          <w:p w14:paraId="08A0CE2E" w14:textId="77777777" w:rsidR="008F0BAE" w:rsidRDefault="00006D9C">
            <w:pPr>
              <w:spacing w:line="360" w:lineRule="auto"/>
              <w:rPr>
                <w:rFonts w:ascii="宋体" w:hAnsi="宋体" w:cs="宋体"/>
                <w:szCs w:val="21"/>
              </w:rPr>
            </w:pPr>
            <w:r>
              <w:rPr>
                <w:rFonts w:ascii="宋体" w:hAnsi="宋体" w:cs="宋体" w:hint="eastAsia"/>
                <w:szCs w:val="21"/>
              </w:rPr>
              <w:t>外部供方的信息</w:t>
            </w:r>
          </w:p>
          <w:p w14:paraId="1C1265B9" w14:textId="77777777" w:rsidR="008F0BAE" w:rsidRDefault="008F0BAE">
            <w:pPr>
              <w:pStyle w:val="a0"/>
            </w:pPr>
          </w:p>
        </w:tc>
        <w:tc>
          <w:tcPr>
            <w:tcW w:w="960" w:type="dxa"/>
            <w:vAlign w:val="center"/>
          </w:tcPr>
          <w:p w14:paraId="08D527BA" w14:textId="77777777" w:rsidR="008F0BAE" w:rsidRDefault="00006D9C">
            <w:pPr>
              <w:rPr>
                <w:szCs w:val="21"/>
              </w:rPr>
            </w:pPr>
            <w:r>
              <w:rPr>
                <w:rFonts w:hint="eastAsia"/>
                <w:szCs w:val="21"/>
              </w:rPr>
              <w:t>Q</w:t>
            </w:r>
            <w:r>
              <w:rPr>
                <w:rFonts w:ascii="宋体" w:hAnsi="宋体" w:cs="宋体" w:hint="eastAsia"/>
                <w:b/>
                <w:szCs w:val="21"/>
              </w:rPr>
              <w:t>8.4.3</w:t>
            </w:r>
          </w:p>
        </w:tc>
        <w:tc>
          <w:tcPr>
            <w:tcW w:w="10755" w:type="dxa"/>
          </w:tcPr>
          <w:p w14:paraId="7461C2EA" w14:textId="77777777" w:rsidR="008F0BAE" w:rsidRDefault="00006D9C">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负责人讲与供方沟通的内容包括：所提供的过程、产品和服务等；采购物资根据签订采购合同对产品的名称、规格、型号、数量等采购信息的确定。</w:t>
            </w:r>
          </w:p>
          <w:p w14:paraId="657F7BA0" w14:textId="77777777" w:rsidR="008F0BAE" w:rsidRDefault="00006D9C">
            <w:pPr>
              <w:spacing w:line="360" w:lineRule="auto"/>
              <w:rPr>
                <w:rFonts w:ascii="宋体" w:hAnsi="宋体"/>
                <w:szCs w:val="21"/>
              </w:rPr>
            </w:pPr>
            <w:r>
              <w:rPr>
                <w:rFonts w:ascii="宋体" w:hAnsi="宋体" w:hint="eastAsia"/>
                <w:szCs w:val="21"/>
              </w:rPr>
              <w:t>查采购合同、订单等</w:t>
            </w:r>
          </w:p>
          <w:p w14:paraId="66B68343" w14:textId="77777777" w:rsidR="008F0BAE" w:rsidRDefault="00006D9C">
            <w:pPr>
              <w:spacing w:line="360" w:lineRule="auto"/>
              <w:rPr>
                <w:rFonts w:ascii="宋体" w:hAnsi="宋体"/>
                <w:szCs w:val="21"/>
              </w:rPr>
            </w:pPr>
            <w:r>
              <w:rPr>
                <w:rFonts w:ascii="宋体" w:hAnsi="宋体" w:hint="eastAsia"/>
                <w:szCs w:val="21"/>
              </w:rPr>
              <w:t>1.供方：</w:t>
            </w:r>
            <w:r>
              <w:rPr>
                <w:rFonts w:hint="eastAsia"/>
              </w:rPr>
              <w:t>北京会盛百模具材料有限公司</w:t>
            </w:r>
            <w:r>
              <w:rPr>
                <w:rFonts w:ascii="宋体" w:hAnsi="宋体" w:hint="eastAsia"/>
                <w:szCs w:val="21"/>
              </w:rPr>
              <w:tab/>
              <w:t>下单日期：2020.7.18</w:t>
            </w:r>
          </w:p>
          <w:p w14:paraId="02D68EE4" w14:textId="77777777" w:rsidR="008F0BAE" w:rsidRDefault="00006D9C">
            <w:pPr>
              <w:spacing w:line="360" w:lineRule="auto"/>
              <w:ind w:firstLineChars="400" w:firstLine="840"/>
              <w:rPr>
                <w:rFonts w:ascii="宋体" w:hAnsi="宋体"/>
                <w:szCs w:val="21"/>
              </w:rPr>
            </w:pPr>
            <w:r>
              <w:rPr>
                <w:rFonts w:ascii="宋体" w:hAnsi="宋体" w:hint="eastAsia"/>
                <w:szCs w:val="21"/>
              </w:rPr>
              <w:t>产品：钢材</w:t>
            </w:r>
          </w:p>
          <w:p w14:paraId="7C34635E" w14:textId="77777777" w:rsidR="008F0BAE" w:rsidRDefault="00006D9C">
            <w:pPr>
              <w:spacing w:line="360" w:lineRule="auto"/>
              <w:ind w:firstLineChars="400" w:firstLine="840"/>
            </w:pPr>
            <w:r>
              <w:rPr>
                <w:rFonts w:hint="eastAsia"/>
              </w:rPr>
              <w:t>采购订单明确了采购</w:t>
            </w:r>
            <w:r>
              <w:rPr>
                <w:rFonts w:ascii="宋体" w:hAnsi="宋体" w:hint="eastAsia"/>
                <w:szCs w:val="21"/>
              </w:rPr>
              <w:t>产品名称，</w:t>
            </w:r>
            <w:r>
              <w:rPr>
                <w:rFonts w:hint="eastAsia"/>
              </w:rPr>
              <w:t>产品的数量：</w:t>
            </w:r>
            <w:r>
              <w:rPr>
                <w:rFonts w:hint="eastAsia"/>
              </w:rPr>
              <w:t>5</w:t>
            </w:r>
            <w:r>
              <w:rPr>
                <w:rFonts w:hint="eastAsia"/>
              </w:rPr>
              <w:t>吨，交（提）货时间，质量标准、货物数量以实际收货数</w:t>
            </w:r>
            <w:r>
              <w:rPr>
                <w:rFonts w:hint="eastAsia"/>
              </w:rPr>
              <w:lastRenderedPageBreak/>
              <w:t>量为准等。</w:t>
            </w:r>
          </w:p>
          <w:p w14:paraId="00D5033E" w14:textId="77777777" w:rsidR="008F0BAE" w:rsidRDefault="00006D9C">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14:paraId="06EA0FE8" w14:textId="77777777" w:rsidR="008F0BAE" w:rsidRDefault="00006D9C">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14:paraId="5C70FB77" w14:textId="77777777" w:rsidR="008F0BAE" w:rsidRDefault="008F0BAE">
            <w:pPr>
              <w:spacing w:line="360" w:lineRule="auto"/>
              <w:ind w:firstLineChars="200" w:firstLine="420"/>
              <w:rPr>
                <w:rFonts w:ascii="宋体" w:hAnsi="宋体" w:cs="宋体"/>
                <w:szCs w:val="21"/>
                <w:lang w:val="en-GB"/>
              </w:rPr>
            </w:pPr>
          </w:p>
        </w:tc>
        <w:tc>
          <w:tcPr>
            <w:tcW w:w="834" w:type="dxa"/>
          </w:tcPr>
          <w:p w14:paraId="756BF4CF" w14:textId="77777777" w:rsidR="008F0BAE" w:rsidRDefault="008F0BAE"/>
        </w:tc>
      </w:tr>
      <w:tr w:rsidR="008F0BAE" w14:paraId="4BCC9130" w14:textId="77777777">
        <w:trPr>
          <w:trHeight w:val="2110"/>
        </w:trPr>
        <w:tc>
          <w:tcPr>
            <w:tcW w:w="2160" w:type="dxa"/>
            <w:vAlign w:val="center"/>
          </w:tcPr>
          <w:p w14:paraId="70632CC1" w14:textId="77777777" w:rsidR="008F0BAE" w:rsidRDefault="00006D9C">
            <w:pPr>
              <w:rPr>
                <w:color w:val="000000"/>
                <w:szCs w:val="21"/>
              </w:rPr>
            </w:pPr>
            <w:r>
              <w:rPr>
                <w:rFonts w:hint="eastAsia"/>
                <w:szCs w:val="21"/>
              </w:rPr>
              <w:t>顾客满意度</w:t>
            </w:r>
          </w:p>
        </w:tc>
        <w:tc>
          <w:tcPr>
            <w:tcW w:w="960" w:type="dxa"/>
            <w:vAlign w:val="center"/>
          </w:tcPr>
          <w:p w14:paraId="27B8EC70" w14:textId="77777777" w:rsidR="008F0BAE" w:rsidRDefault="00006D9C">
            <w:pPr>
              <w:rPr>
                <w:szCs w:val="21"/>
              </w:rPr>
            </w:pPr>
            <w:r>
              <w:rPr>
                <w:rFonts w:hint="eastAsia"/>
                <w:szCs w:val="21"/>
              </w:rPr>
              <w:t>Q9.1.2</w:t>
            </w:r>
          </w:p>
          <w:p w14:paraId="7C535622" w14:textId="77777777" w:rsidR="008F0BAE" w:rsidRDefault="008F0BAE">
            <w:pPr>
              <w:rPr>
                <w:color w:val="000000"/>
                <w:szCs w:val="21"/>
              </w:rPr>
            </w:pPr>
          </w:p>
        </w:tc>
        <w:tc>
          <w:tcPr>
            <w:tcW w:w="10755" w:type="dxa"/>
            <w:vAlign w:val="center"/>
          </w:tcPr>
          <w:p w14:paraId="241C4134" w14:textId="77777777" w:rsidR="008F0BAE" w:rsidRDefault="00006D9C">
            <w:pPr>
              <w:ind w:firstLineChars="200" w:firstLine="420"/>
              <w:rPr>
                <w:szCs w:val="21"/>
                <w:lang w:val="zh-CN"/>
              </w:rPr>
            </w:pPr>
            <w:r>
              <w:rPr>
                <w:rFonts w:hint="eastAsia"/>
                <w:szCs w:val="21"/>
                <w:lang w:val="zh-CN"/>
              </w:rPr>
              <w:t>公司通过电话，走访等形式，接受顾客反馈，了解顾客顾客满意度信息，发放调查表对顾客满意度进行定量测量。</w:t>
            </w:r>
          </w:p>
          <w:p w14:paraId="6AFE1C43" w14:textId="77777777" w:rsidR="008F0BAE" w:rsidRDefault="008F0BAE">
            <w:pPr>
              <w:ind w:firstLineChars="200" w:firstLine="420"/>
              <w:rPr>
                <w:szCs w:val="21"/>
                <w:lang w:val="zh-CN"/>
              </w:rPr>
            </w:pPr>
          </w:p>
          <w:p w14:paraId="318F3545" w14:textId="77777777" w:rsidR="008F0BAE" w:rsidRDefault="00006D9C">
            <w:pPr>
              <w:ind w:firstLineChars="200" w:firstLine="420"/>
              <w:rPr>
                <w:szCs w:val="21"/>
                <w:lang w:val="zh-CN"/>
              </w:rPr>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ascii="仿宋_GB2312" w:eastAsia="仿宋_GB2312" w:hint="eastAsia"/>
                <w:sz w:val="24"/>
              </w:rPr>
              <w:t>2020年8月22日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14:paraId="5DFB6684" w14:textId="77777777" w:rsidR="008F0BAE" w:rsidRDefault="00006D9C">
            <w:pPr>
              <w:ind w:firstLineChars="200" w:firstLine="420"/>
              <w:rPr>
                <w:szCs w:val="21"/>
                <w:lang w:val="zh-CN"/>
              </w:rPr>
            </w:pPr>
            <w:r>
              <w:rPr>
                <w:rFonts w:hint="eastAsia"/>
                <w:szCs w:val="21"/>
                <w:lang w:val="zh-CN"/>
              </w:rPr>
              <w:t>出现“一般满意”和“不满意”选项的调查表</w:t>
            </w:r>
            <w:r>
              <w:rPr>
                <w:rFonts w:hint="eastAsia"/>
                <w:szCs w:val="21"/>
                <w:lang w:val="zh-CN"/>
              </w:rPr>
              <w:t xml:space="preserve">  0   </w:t>
            </w:r>
            <w:r>
              <w:rPr>
                <w:rFonts w:hint="eastAsia"/>
                <w:szCs w:val="21"/>
                <w:lang w:val="zh-CN"/>
              </w:rPr>
              <w:t>份。</w:t>
            </w:r>
          </w:p>
          <w:p w14:paraId="1098B69D" w14:textId="77777777" w:rsidR="008F0BAE" w:rsidRDefault="00006D9C">
            <w:pPr>
              <w:spacing w:before="50" w:line="0" w:lineRule="atLeast"/>
              <w:rPr>
                <w:rFonts w:ascii="仿宋_GB2312" w:eastAsia="仿宋_GB2312"/>
                <w:bCs/>
                <w:sz w:val="24"/>
                <w:szCs w:val="24"/>
              </w:rPr>
            </w:pPr>
            <w:r>
              <w:rPr>
                <w:rFonts w:ascii="仿宋_GB2312" w:eastAsia="仿宋_GB2312" w:hint="eastAsia"/>
                <w:bCs/>
                <w:sz w:val="24"/>
                <w:szCs w:val="24"/>
              </w:rPr>
              <w:t>调查分析：</w:t>
            </w:r>
          </w:p>
          <w:p w14:paraId="4DA264A6" w14:textId="77777777" w:rsidR="008F0BAE" w:rsidRDefault="00006D9C">
            <w:pPr>
              <w:spacing w:before="50" w:line="0" w:lineRule="atLeast"/>
            </w:pPr>
            <w:r>
              <w:rPr>
                <w:rFonts w:hint="eastAsia"/>
              </w:rPr>
              <w:tab/>
            </w:r>
            <w:r>
              <w:rPr>
                <w:rFonts w:hint="eastAsia"/>
              </w:rPr>
              <w:t>分项满意度</w:t>
            </w:r>
            <w:r>
              <w:rPr>
                <w:rFonts w:hint="eastAsia"/>
              </w:rPr>
              <w:t xml:space="preserve"> </w:t>
            </w:r>
          </w:p>
          <w:p w14:paraId="69FC164F" w14:textId="77777777" w:rsidR="008F0BAE" w:rsidRDefault="00006D9C">
            <w:pPr>
              <w:spacing w:before="50" w:line="0" w:lineRule="atLeast"/>
            </w:pPr>
            <w:r>
              <w:rPr>
                <w:rFonts w:hint="eastAsia"/>
              </w:rPr>
              <w:t>服务质量</w:t>
            </w:r>
            <w:r>
              <w:rPr>
                <w:rFonts w:hint="eastAsia"/>
              </w:rPr>
              <w:tab/>
              <w:t>100%</w:t>
            </w:r>
          </w:p>
          <w:p w14:paraId="06F0C505" w14:textId="77777777" w:rsidR="008F0BAE" w:rsidRDefault="00006D9C">
            <w:pPr>
              <w:spacing w:before="50" w:line="0" w:lineRule="atLeast"/>
            </w:pPr>
            <w:r>
              <w:rPr>
                <w:rFonts w:hint="eastAsia"/>
              </w:rPr>
              <w:t>产品价钱</w:t>
            </w:r>
            <w:r>
              <w:rPr>
                <w:rFonts w:hint="eastAsia"/>
              </w:rPr>
              <w:tab/>
              <w:t>93%</w:t>
            </w:r>
          </w:p>
          <w:p w14:paraId="5DC30F01" w14:textId="77777777" w:rsidR="008F0BAE" w:rsidRDefault="00006D9C">
            <w:pPr>
              <w:spacing w:before="50" w:line="0" w:lineRule="atLeast"/>
            </w:pPr>
            <w:r>
              <w:rPr>
                <w:rFonts w:hint="eastAsia"/>
              </w:rPr>
              <w:t>沟通服务</w:t>
            </w:r>
            <w:r>
              <w:rPr>
                <w:rFonts w:hint="eastAsia"/>
              </w:rPr>
              <w:tab/>
              <w:t>100%</w:t>
            </w:r>
          </w:p>
          <w:p w14:paraId="1F23906D" w14:textId="77777777" w:rsidR="008F0BAE" w:rsidRDefault="00006D9C">
            <w:pPr>
              <w:spacing w:before="50" w:line="0" w:lineRule="atLeast"/>
            </w:pPr>
            <w:r>
              <w:rPr>
                <w:rFonts w:hint="eastAsia"/>
              </w:rPr>
              <w:t>产品质量</w:t>
            </w:r>
            <w:r>
              <w:rPr>
                <w:rFonts w:hint="eastAsia"/>
              </w:rPr>
              <w:tab/>
              <w:t>100%</w:t>
            </w:r>
          </w:p>
          <w:p w14:paraId="32687120" w14:textId="77777777" w:rsidR="008F0BAE" w:rsidRDefault="00006D9C">
            <w:pPr>
              <w:spacing w:before="50" w:line="0" w:lineRule="atLeast"/>
            </w:pPr>
            <w:r>
              <w:rPr>
                <w:rFonts w:hint="eastAsia"/>
              </w:rPr>
              <w:t>管理体系</w:t>
            </w:r>
            <w:r>
              <w:rPr>
                <w:rFonts w:hint="eastAsia"/>
              </w:rPr>
              <w:tab/>
              <w:t>100%</w:t>
            </w:r>
          </w:p>
          <w:p w14:paraId="6BC8B60F" w14:textId="77777777" w:rsidR="008F0BAE" w:rsidRDefault="00006D9C">
            <w:pPr>
              <w:spacing w:before="50" w:line="0" w:lineRule="atLeast"/>
            </w:pPr>
            <w:r>
              <w:rPr>
                <w:rFonts w:hint="eastAsia"/>
              </w:rPr>
              <w:t>服务措施</w:t>
            </w:r>
            <w:r>
              <w:rPr>
                <w:rFonts w:hint="eastAsia"/>
              </w:rPr>
              <w:tab/>
              <w:t>100%</w:t>
            </w:r>
          </w:p>
          <w:p w14:paraId="0DFD4AB3" w14:textId="77777777" w:rsidR="008F0BAE" w:rsidRDefault="00006D9C">
            <w:pPr>
              <w:spacing w:before="50" w:line="0" w:lineRule="atLeast"/>
            </w:pPr>
            <w:r>
              <w:rPr>
                <w:rFonts w:hint="eastAsia"/>
              </w:rPr>
              <w:t>环境保护</w:t>
            </w:r>
            <w:r>
              <w:rPr>
                <w:rFonts w:hint="eastAsia"/>
              </w:rPr>
              <w:tab/>
              <w:t>100%</w:t>
            </w:r>
          </w:p>
          <w:p w14:paraId="49276235" w14:textId="77777777" w:rsidR="008F0BAE" w:rsidRDefault="00006D9C">
            <w:pPr>
              <w:spacing w:before="50" w:line="0" w:lineRule="atLeast"/>
            </w:pPr>
            <w:r>
              <w:rPr>
                <w:rFonts w:hint="eastAsia"/>
              </w:rPr>
              <w:t>劳动安全</w:t>
            </w:r>
            <w:r>
              <w:rPr>
                <w:rFonts w:hint="eastAsia"/>
              </w:rPr>
              <w:tab/>
              <w:t>100%</w:t>
            </w:r>
          </w:p>
          <w:p w14:paraId="06EF7967" w14:textId="77777777" w:rsidR="008F0BAE" w:rsidRDefault="00006D9C">
            <w:pPr>
              <w:spacing w:before="50" w:line="0" w:lineRule="atLeast"/>
            </w:pPr>
            <w:r>
              <w:rPr>
                <w:rFonts w:hint="eastAsia"/>
              </w:rPr>
              <w:t xml:space="preserve">                                                          </w:t>
            </w:r>
          </w:p>
          <w:p w14:paraId="2C111858" w14:textId="77777777" w:rsidR="008F0BAE" w:rsidRDefault="00006D9C">
            <w:pPr>
              <w:spacing w:before="50" w:line="0" w:lineRule="atLeast"/>
            </w:pPr>
            <w:r>
              <w:rPr>
                <w:rFonts w:hint="eastAsia"/>
              </w:rPr>
              <w:t>从分项统计来，顾客对产品价钱出现一项一般满意，</w:t>
            </w:r>
            <w:r>
              <w:rPr>
                <w:rFonts w:hint="eastAsia"/>
              </w:rPr>
              <w:t xml:space="preserve"> </w:t>
            </w:r>
            <w:r>
              <w:rPr>
                <w:rFonts w:hint="eastAsia"/>
              </w:rPr>
              <w:t>为此公司将采取下列措施：</w:t>
            </w:r>
          </w:p>
          <w:p w14:paraId="26DFBD17" w14:textId="77777777" w:rsidR="008F0BAE" w:rsidRDefault="00006D9C">
            <w:pPr>
              <w:spacing w:before="50" w:line="0" w:lineRule="atLeast"/>
            </w:pPr>
            <w:r>
              <w:rPr>
                <w:rFonts w:hint="eastAsia"/>
              </w:rPr>
              <w:t xml:space="preserve">  </w:t>
            </w:r>
            <w:r>
              <w:rPr>
                <w:rFonts w:hint="eastAsia"/>
              </w:rPr>
              <w:t>加强管理体系的运行，规范工作和服务；降低成本</w:t>
            </w:r>
          </w:p>
          <w:p w14:paraId="7065DC04" w14:textId="77777777" w:rsidR="008F0BAE" w:rsidRDefault="00006D9C">
            <w:pPr>
              <w:spacing w:before="50" w:line="0" w:lineRule="atLeast"/>
              <w:rPr>
                <w:rFonts w:ascii="仿宋_GB2312" w:eastAsia="仿宋_GB2312"/>
              </w:rPr>
            </w:pPr>
            <w:r>
              <w:rPr>
                <w:rFonts w:ascii="仿宋_GB2312" w:eastAsia="仿宋_GB2312" w:hint="eastAsia"/>
                <w:sz w:val="24"/>
              </w:rPr>
              <w:t>经统计顾客满意度为</w:t>
            </w:r>
            <w:r>
              <w:rPr>
                <w:rFonts w:ascii="仿宋_GB2312" w:eastAsia="仿宋_GB2312" w:hint="eastAsia"/>
                <w:sz w:val="24"/>
                <w:u w:val="single"/>
              </w:rPr>
              <w:t xml:space="preserve"> 98</w:t>
            </w:r>
            <w:r>
              <w:rPr>
                <w:rFonts w:ascii="仿宋_GB2312" w:eastAsia="仿宋_GB2312" w:hint="eastAsia"/>
                <w:sz w:val="24"/>
              </w:rPr>
              <w:t>分</w:t>
            </w:r>
          </w:p>
          <w:p w14:paraId="0EB67C4B" w14:textId="77777777" w:rsidR="008F0BAE" w:rsidRDefault="008F0BAE">
            <w:pPr>
              <w:ind w:firstLineChars="200" w:firstLine="420"/>
              <w:rPr>
                <w:color w:val="000000"/>
                <w:szCs w:val="21"/>
              </w:rPr>
            </w:pPr>
          </w:p>
        </w:tc>
        <w:tc>
          <w:tcPr>
            <w:tcW w:w="834" w:type="dxa"/>
          </w:tcPr>
          <w:p w14:paraId="09CB0006" w14:textId="77777777" w:rsidR="008F0BAE" w:rsidRDefault="008F0BAE"/>
        </w:tc>
      </w:tr>
      <w:tr w:rsidR="008F0BAE" w14:paraId="1E302F7C" w14:textId="77777777">
        <w:trPr>
          <w:trHeight w:val="2110"/>
        </w:trPr>
        <w:tc>
          <w:tcPr>
            <w:tcW w:w="2160" w:type="dxa"/>
            <w:vAlign w:val="center"/>
          </w:tcPr>
          <w:p w14:paraId="01EAC252" w14:textId="77777777" w:rsidR="008F0BAE" w:rsidRDefault="00006D9C">
            <w:r>
              <w:rPr>
                <w:rFonts w:hint="eastAsia"/>
                <w:color w:val="000000"/>
                <w:szCs w:val="21"/>
              </w:rPr>
              <w:lastRenderedPageBreak/>
              <w:t>运行控制</w:t>
            </w:r>
          </w:p>
        </w:tc>
        <w:tc>
          <w:tcPr>
            <w:tcW w:w="960" w:type="dxa"/>
            <w:vAlign w:val="center"/>
          </w:tcPr>
          <w:p w14:paraId="262D7C23" w14:textId="77777777" w:rsidR="008F0BAE" w:rsidRDefault="00006D9C">
            <w:pPr>
              <w:rPr>
                <w:color w:val="000000"/>
                <w:szCs w:val="21"/>
              </w:rPr>
            </w:pPr>
            <w:r>
              <w:rPr>
                <w:rFonts w:hint="eastAsia"/>
                <w:color w:val="000000"/>
                <w:szCs w:val="21"/>
              </w:rPr>
              <w:t>S8.1</w:t>
            </w:r>
          </w:p>
          <w:p w14:paraId="3A0014F9" w14:textId="77777777" w:rsidR="008F0BAE" w:rsidRDefault="008F0BAE"/>
        </w:tc>
        <w:tc>
          <w:tcPr>
            <w:tcW w:w="10755" w:type="dxa"/>
            <w:vAlign w:val="center"/>
          </w:tcPr>
          <w:p w14:paraId="30315F29" w14:textId="77777777" w:rsidR="008F0BAE" w:rsidRDefault="00006D9C">
            <w:pPr>
              <w:ind w:firstLineChars="200" w:firstLine="42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14:paraId="711C8567" w14:textId="77777777" w:rsidR="008F0BAE" w:rsidRDefault="00006D9C">
            <w:r>
              <w:rPr>
                <w:rFonts w:hint="eastAsia"/>
              </w:rPr>
              <w:t>运行控制情况：</w:t>
            </w:r>
          </w:p>
          <w:p w14:paraId="6E36B4A1" w14:textId="77777777" w:rsidR="008F0BAE" w:rsidRDefault="00006D9C">
            <w:pPr>
              <w:numPr>
                <w:ilvl w:val="0"/>
                <w:numId w:val="1"/>
              </w:numPr>
            </w:pPr>
            <w:r>
              <w:rPr>
                <w:rFonts w:hint="eastAsia"/>
              </w:rPr>
              <w:t>办公室区域：污水：不涉及污水，没有污水排放。</w:t>
            </w:r>
          </w:p>
          <w:p w14:paraId="43BC7A33" w14:textId="77777777" w:rsidR="008F0BAE" w:rsidRDefault="00006D9C">
            <w:pPr>
              <w:numPr>
                <w:ilvl w:val="0"/>
                <w:numId w:val="1"/>
              </w:numPr>
            </w:pPr>
            <w:r>
              <w:rPr>
                <w:rFonts w:hint="eastAsia"/>
              </w:rPr>
              <w:t>噪声：办公现场不产生明显噪声。</w:t>
            </w:r>
          </w:p>
          <w:p w14:paraId="30A8DE28" w14:textId="77777777" w:rsidR="008F0BAE" w:rsidRDefault="00006D9C">
            <w:pPr>
              <w:numPr>
                <w:ilvl w:val="0"/>
                <w:numId w:val="1"/>
              </w:numPr>
            </w:pPr>
            <w:r>
              <w:rPr>
                <w:rFonts w:hint="eastAsia"/>
              </w:rPr>
              <w:t>固废：固体废物主要是办公产生废纸张等，配置了纸篓；办公用纸由办公室负责，复印、打印耗材都有办公室统一负责，集中处置。</w:t>
            </w:r>
          </w:p>
          <w:p w14:paraId="595F6006" w14:textId="77777777" w:rsidR="008F0BAE" w:rsidRDefault="00006D9C">
            <w:pPr>
              <w:numPr>
                <w:ilvl w:val="0"/>
                <w:numId w:val="1"/>
              </w:numPr>
            </w:pPr>
            <w:r>
              <w:rPr>
                <w:rFonts w:hint="eastAsia"/>
              </w:rPr>
              <w:t>触电：办公过程注意节约用电，做到人走灯灭，电脑长时间不用时关机，下班前要关闭电源，防止触电。</w:t>
            </w:r>
          </w:p>
          <w:p w14:paraId="3AF3A890" w14:textId="77777777" w:rsidR="008F0BAE" w:rsidRDefault="00006D9C">
            <w:pPr>
              <w:numPr>
                <w:ilvl w:val="0"/>
                <w:numId w:val="1"/>
              </w:numPr>
            </w:pPr>
            <w:r>
              <w:rPr>
                <w:rFonts w:hint="eastAsia"/>
              </w:rPr>
              <w:t>办公区域</w:t>
            </w:r>
            <w:r>
              <w:rPr>
                <w:rFonts w:hint="eastAsia"/>
              </w:rPr>
              <w:t>:</w:t>
            </w:r>
            <w:r>
              <w:rPr>
                <w:rFonts w:hint="eastAsia"/>
              </w:rPr>
              <w:t>，现场查看办公区域环境整洁、宽敞、办公设备状态良好、</w:t>
            </w:r>
          </w:p>
          <w:p w14:paraId="309662BF" w14:textId="77777777" w:rsidR="008F0BAE" w:rsidRDefault="00006D9C">
            <w:pPr>
              <w:numPr>
                <w:ilvl w:val="0"/>
                <w:numId w:val="1"/>
              </w:numPr>
            </w:pPr>
            <w:r>
              <w:rPr>
                <w:rFonts w:hint="eastAsia"/>
              </w:rPr>
              <w:t>工作时间平均每天不超过</w:t>
            </w:r>
            <w:r>
              <w:rPr>
                <w:rFonts w:hint="eastAsia"/>
              </w:rPr>
              <w:t>8</w:t>
            </w:r>
            <w:r>
              <w:rPr>
                <w:rFonts w:hint="eastAsia"/>
              </w:rPr>
              <w:t>小时。</w:t>
            </w:r>
          </w:p>
          <w:p w14:paraId="14570957" w14:textId="77777777" w:rsidR="008F0BAE" w:rsidRDefault="00006D9C">
            <w:pPr>
              <w:numPr>
                <w:ilvl w:val="0"/>
                <w:numId w:val="1"/>
              </w:numPr>
            </w:pPr>
            <w:r>
              <w:rPr>
                <w:rFonts w:hint="eastAsia"/>
              </w:rPr>
              <w:t>现场查看办公区域配备符合要求的消防设施。</w:t>
            </w:r>
          </w:p>
          <w:p w14:paraId="6A0DFAD0" w14:textId="77777777" w:rsidR="008F0BAE" w:rsidRDefault="00006D9C">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14:paraId="355BDDD9" w14:textId="77777777" w:rsidR="008F0BAE" w:rsidRDefault="00006D9C">
            <w:r>
              <w:t>9</w:t>
            </w:r>
            <w:r>
              <w:rPr>
                <w:rFonts w:hint="eastAsia"/>
              </w:rPr>
              <w:t>、相关方施加影响：公司能够控制或能够施加影响的相关方有顾客等。提供了“致相关方的公开信”，将公司的环境</w:t>
            </w:r>
            <w:r>
              <w:rPr>
                <w:rFonts w:hint="eastAsia"/>
              </w:rPr>
              <w:t>/</w:t>
            </w:r>
            <w:r>
              <w:rPr>
                <w:rFonts w:hint="eastAsia"/>
              </w:rPr>
              <w:t>安全控制要求发放到了所有相关方</w:t>
            </w:r>
            <w:r>
              <w:rPr>
                <w:rFonts w:hint="eastAsia"/>
              </w:rPr>
              <w:t>:</w:t>
            </w:r>
            <w:r>
              <w:rPr>
                <w:rFonts w:hint="eastAsia"/>
              </w:rPr>
              <w:t>运输公司</w:t>
            </w:r>
            <w:r>
              <w:rPr>
                <w:rFonts w:hint="eastAsia"/>
              </w:rPr>
              <w:t>\</w:t>
            </w:r>
            <w:r>
              <w:rPr>
                <w:rFonts w:hint="eastAsia"/>
              </w:rPr>
              <w:t>供应商</w:t>
            </w:r>
            <w:r>
              <w:rPr>
                <w:rFonts w:hint="eastAsia"/>
              </w:rPr>
              <w:t>\</w:t>
            </w:r>
            <w:r>
              <w:rPr>
                <w:rFonts w:hint="eastAsia"/>
              </w:rPr>
              <w:t>外来员工等</w:t>
            </w:r>
          </w:p>
          <w:p w14:paraId="205A90F8" w14:textId="77777777" w:rsidR="008F0BAE" w:rsidRDefault="00006D9C">
            <w:r>
              <w:t>10</w:t>
            </w:r>
            <w:r>
              <w:rPr>
                <w:rFonts w:hint="eastAsia"/>
              </w:rPr>
              <w:t>、意外伤害：驾驶员要求遵守道路交通安全法规，不违章驾车，驾驶证和车辆定期年审，确保行车安全。</w:t>
            </w:r>
          </w:p>
          <w:p w14:paraId="4D784A57" w14:textId="77777777" w:rsidR="008F0BAE" w:rsidRDefault="00006D9C">
            <w:pPr>
              <w:pStyle w:val="a0"/>
            </w:pPr>
            <w:r>
              <w:rPr>
                <w:rFonts w:hint="eastAsia"/>
              </w:rPr>
              <w:t>12</w:t>
            </w:r>
            <w:r>
              <w:rPr>
                <w:rFonts w:hint="eastAsia"/>
              </w:rPr>
              <w:t>、对员工进行体检、上工伤保险，见附件</w:t>
            </w:r>
          </w:p>
          <w:p w14:paraId="1AC8DA0D" w14:textId="77777777" w:rsidR="008F0BAE" w:rsidRDefault="00006D9C">
            <w:pPr>
              <w:rPr>
                <w:color w:val="000000"/>
              </w:rPr>
            </w:pPr>
            <w:r>
              <w:rPr>
                <w:rFonts w:hint="eastAsia"/>
              </w:rPr>
              <w:t>13.</w:t>
            </w:r>
            <w:r>
              <w:rPr>
                <w:rFonts w:hint="eastAsia"/>
                <w:color w:val="000000"/>
              </w:rPr>
              <w:t>高温中暑</w:t>
            </w:r>
          </w:p>
          <w:p w14:paraId="2661F486" w14:textId="77777777" w:rsidR="008F0BAE" w:rsidRDefault="00006D9C">
            <w:pPr>
              <w:rPr>
                <w:color w:val="000000"/>
              </w:rPr>
            </w:pPr>
            <w:r>
              <w:rPr>
                <w:rFonts w:hint="eastAsia"/>
                <w:color w:val="000000"/>
              </w:rPr>
              <w:t>公司向员工提供防暑降温的食品和药品，综合部有专人负责该工作，没有发生过高温中暑的情况。</w:t>
            </w:r>
          </w:p>
          <w:p w14:paraId="16EE7D51" w14:textId="77777777" w:rsidR="008F0BAE" w:rsidRDefault="00006D9C">
            <w:pPr>
              <w:rPr>
                <w:color w:val="000000"/>
              </w:rPr>
            </w:pPr>
            <w:r>
              <w:rPr>
                <w:rFonts w:hint="eastAsia"/>
                <w:color w:val="000000"/>
                <w:szCs w:val="21"/>
              </w:rPr>
              <w:t>14.</w:t>
            </w:r>
            <w:r>
              <w:rPr>
                <w:rFonts w:hint="eastAsia"/>
                <w:color w:val="000000"/>
              </w:rPr>
              <w:t>受相关方施加影响：</w:t>
            </w:r>
            <w:r>
              <w:rPr>
                <w:rFonts w:hint="eastAsia"/>
                <w:color w:val="000000"/>
              </w:rPr>
              <w:t xml:space="preserve"> </w:t>
            </w:r>
            <w:r>
              <w:rPr>
                <w:rFonts w:hint="eastAsia"/>
                <w:color w:val="000000"/>
              </w:rPr>
              <w:t>组织对进入场所内的供方送货员、求职及培训人员视情况由安保人员或受访人提醒、签定安全协议等方式，告知相关遵守相应的运行准则，以防止外来人员受到人身伤害或职业健康安危害</w:t>
            </w:r>
          </w:p>
          <w:p w14:paraId="564A4E96" w14:textId="77777777" w:rsidR="008F0BAE" w:rsidRDefault="00006D9C">
            <w:pPr>
              <w:rPr>
                <w:color w:val="000000"/>
              </w:rPr>
            </w:pPr>
            <w:r>
              <w:rPr>
                <w:rFonts w:hint="eastAsia"/>
                <w:color w:val="000000"/>
              </w:rPr>
              <w:t>15</w:t>
            </w:r>
            <w:r>
              <w:rPr>
                <w:rFonts w:hint="eastAsia"/>
                <w:color w:val="000000"/>
              </w:rPr>
              <w:t>、新冠疫情期间，组织策划了《疫情防控应急工作预案》，对疫情期间的疫情防控物资的发放、人员的管控、每日的人员体温检测、环境的消毒等进行了策划</w:t>
            </w:r>
          </w:p>
          <w:p w14:paraId="7BB5B93D" w14:textId="77777777" w:rsidR="008F0BAE" w:rsidRDefault="00006D9C">
            <w:pPr>
              <w:pStyle w:val="a0"/>
              <w:rPr>
                <w:color w:val="000000"/>
                <w:szCs w:val="21"/>
              </w:rPr>
            </w:pPr>
            <w:r>
              <w:rPr>
                <w:rFonts w:hint="eastAsia"/>
                <w:color w:val="000000"/>
                <w:szCs w:val="21"/>
              </w:rPr>
              <w:t>运行正常</w:t>
            </w:r>
          </w:p>
          <w:p w14:paraId="059056D2" w14:textId="77777777" w:rsidR="008F0BAE" w:rsidRDefault="008F0BAE">
            <w:pPr>
              <w:pStyle w:val="a0"/>
              <w:rPr>
                <w:color w:val="000000"/>
                <w:szCs w:val="21"/>
              </w:rPr>
            </w:pPr>
          </w:p>
        </w:tc>
        <w:tc>
          <w:tcPr>
            <w:tcW w:w="834" w:type="dxa"/>
          </w:tcPr>
          <w:p w14:paraId="0D5F5AEF" w14:textId="77777777" w:rsidR="008F0BAE" w:rsidRDefault="008F0BAE"/>
        </w:tc>
      </w:tr>
      <w:tr w:rsidR="008F0BAE" w14:paraId="2990EA7D" w14:textId="77777777">
        <w:trPr>
          <w:trHeight w:val="926"/>
        </w:trPr>
        <w:tc>
          <w:tcPr>
            <w:tcW w:w="2160" w:type="dxa"/>
            <w:vAlign w:val="center"/>
          </w:tcPr>
          <w:p w14:paraId="399A656A" w14:textId="77777777" w:rsidR="008F0BAE" w:rsidRDefault="00006D9C">
            <w:r>
              <w:rPr>
                <w:rFonts w:hint="eastAsia"/>
                <w:color w:val="000000"/>
                <w:szCs w:val="21"/>
              </w:rPr>
              <w:lastRenderedPageBreak/>
              <w:t>应急准备和响应</w:t>
            </w:r>
          </w:p>
        </w:tc>
        <w:tc>
          <w:tcPr>
            <w:tcW w:w="960" w:type="dxa"/>
            <w:vAlign w:val="center"/>
          </w:tcPr>
          <w:p w14:paraId="73316447" w14:textId="77777777" w:rsidR="008F0BAE" w:rsidRDefault="00006D9C">
            <w:pPr>
              <w:rPr>
                <w:color w:val="000000"/>
                <w:szCs w:val="21"/>
              </w:rPr>
            </w:pPr>
            <w:r>
              <w:rPr>
                <w:rFonts w:hint="eastAsia"/>
                <w:color w:val="000000"/>
                <w:szCs w:val="21"/>
              </w:rPr>
              <w:t>S8.2</w:t>
            </w:r>
          </w:p>
          <w:p w14:paraId="48E0F0A7" w14:textId="77777777" w:rsidR="008F0BAE" w:rsidRDefault="008F0BAE"/>
        </w:tc>
        <w:tc>
          <w:tcPr>
            <w:tcW w:w="10755" w:type="dxa"/>
            <w:vAlign w:val="center"/>
          </w:tcPr>
          <w:p w14:paraId="787D100E" w14:textId="77777777" w:rsidR="008F0BAE" w:rsidRDefault="008F0BAE">
            <w:pPr>
              <w:ind w:firstLineChars="200" w:firstLine="420"/>
              <w:rPr>
                <w:rFonts w:ascii="宋体" w:hAnsi="宋体" w:cs="宋体"/>
                <w:szCs w:val="21"/>
                <w:lang w:val="en-GB"/>
              </w:rPr>
            </w:pPr>
          </w:p>
          <w:p w14:paraId="70DDDDAC" w14:textId="787BE5EC" w:rsidR="008F0BAE" w:rsidRDefault="00006D9C">
            <w:pPr>
              <w:rPr>
                <w:color w:val="000000"/>
                <w:szCs w:val="21"/>
              </w:rPr>
            </w:pPr>
            <w:r>
              <w:rPr>
                <w:rFonts w:ascii="宋体" w:hAnsi="宋体" w:cs="宋体" w:hint="eastAsia"/>
                <w:szCs w:val="21"/>
              </w:rPr>
              <w:t>销售部参与公司组织的应急预案及演练活动，具体审核见</w:t>
            </w:r>
            <w:r w:rsidR="0033200E">
              <w:rPr>
                <w:rFonts w:ascii="宋体" w:hAnsi="宋体" w:cs="宋体" w:hint="eastAsia"/>
                <w:szCs w:val="21"/>
              </w:rPr>
              <w:t>人力资源部S</w:t>
            </w:r>
            <w:r>
              <w:rPr>
                <w:rFonts w:hint="eastAsia"/>
                <w:color w:val="000000"/>
                <w:szCs w:val="21"/>
              </w:rPr>
              <w:t>8.2</w:t>
            </w:r>
            <w:r>
              <w:rPr>
                <w:rFonts w:hint="eastAsia"/>
                <w:color w:val="000000"/>
                <w:szCs w:val="21"/>
              </w:rPr>
              <w:t>审核记录</w:t>
            </w:r>
          </w:p>
          <w:p w14:paraId="0A8E019B" w14:textId="77777777" w:rsidR="008F0BAE" w:rsidRDefault="008F0BAE">
            <w:pPr>
              <w:pStyle w:val="a0"/>
              <w:ind w:firstLineChars="200" w:firstLine="460"/>
              <w:rPr>
                <w:rFonts w:ascii="宋体" w:hAnsi="宋体" w:cs="宋体"/>
                <w:szCs w:val="21"/>
              </w:rPr>
            </w:pPr>
          </w:p>
        </w:tc>
        <w:tc>
          <w:tcPr>
            <w:tcW w:w="834" w:type="dxa"/>
          </w:tcPr>
          <w:p w14:paraId="04E03D00" w14:textId="77777777" w:rsidR="008F0BAE" w:rsidRDefault="008F0BAE"/>
        </w:tc>
      </w:tr>
      <w:tr w:rsidR="008F0BAE" w14:paraId="3E87FCD4" w14:textId="77777777">
        <w:trPr>
          <w:trHeight w:val="2110"/>
        </w:trPr>
        <w:tc>
          <w:tcPr>
            <w:tcW w:w="2160" w:type="dxa"/>
            <w:vAlign w:val="center"/>
          </w:tcPr>
          <w:p w14:paraId="37808DCF" w14:textId="77777777" w:rsidR="008F0BAE" w:rsidRDefault="00006D9C">
            <w:pPr>
              <w:rPr>
                <w:szCs w:val="21"/>
              </w:rPr>
            </w:pPr>
            <w:r>
              <w:rPr>
                <w:rFonts w:hint="eastAsia"/>
                <w:szCs w:val="21"/>
              </w:rPr>
              <w:t>不符合和纠正措施</w:t>
            </w:r>
          </w:p>
          <w:p w14:paraId="59CD1437" w14:textId="77777777" w:rsidR="008F0BAE" w:rsidRDefault="00006D9C">
            <w:r>
              <w:rPr>
                <w:rFonts w:hint="eastAsia"/>
                <w:szCs w:val="21"/>
              </w:rPr>
              <w:t>事件调查、不符合、纠正措施和预防措施</w:t>
            </w:r>
          </w:p>
        </w:tc>
        <w:tc>
          <w:tcPr>
            <w:tcW w:w="960" w:type="dxa"/>
            <w:vAlign w:val="center"/>
          </w:tcPr>
          <w:p w14:paraId="2B8D6FE7" w14:textId="77777777" w:rsidR="008F0BAE" w:rsidRDefault="00006D9C">
            <w:pPr>
              <w:rPr>
                <w:szCs w:val="21"/>
              </w:rPr>
            </w:pPr>
            <w:r>
              <w:rPr>
                <w:rFonts w:hint="eastAsia"/>
                <w:szCs w:val="21"/>
              </w:rPr>
              <w:t>QS</w:t>
            </w:r>
            <w:r>
              <w:rPr>
                <w:szCs w:val="21"/>
              </w:rPr>
              <w:t>10.2</w:t>
            </w:r>
          </w:p>
          <w:p w14:paraId="6C0AB64D" w14:textId="77777777" w:rsidR="008F0BAE" w:rsidRDefault="008F0BAE">
            <w:pPr>
              <w:pStyle w:val="a0"/>
            </w:pPr>
          </w:p>
        </w:tc>
        <w:tc>
          <w:tcPr>
            <w:tcW w:w="10755" w:type="dxa"/>
            <w:vAlign w:val="center"/>
          </w:tcPr>
          <w:p w14:paraId="72008974" w14:textId="77777777" w:rsidR="008F0BAE" w:rsidRDefault="00006D9C">
            <w:pPr>
              <w:ind w:firstLineChars="200" w:firstLine="420"/>
              <w:rPr>
                <w:szCs w:val="21"/>
              </w:rPr>
            </w:pPr>
            <w:r>
              <w:rPr>
                <w:rFonts w:hint="eastAsia"/>
                <w:szCs w:val="21"/>
              </w:rPr>
              <w:t>企业通过过程的监视和测量、绩效考核、内审、管理评审等方式和机制，确保质量管理制度有效执行。</w:t>
            </w:r>
          </w:p>
          <w:p w14:paraId="19A60D1F" w14:textId="77777777" w:rsidR="008F0BAE" w:rsidRDefault="00006D9C">
            <w:pPr>
              <w:ind w:firstLineChars="200" w:firstLine="420"/>
              <w:rPr>
                <w:szCs w:val="21"/>
              </w:rPr>
            </w:pPr>
            <w:r>
              <w:rPr>
                <w:rFonts w:hint="eastAsia"/>
                <w:szCs w:val="21"/>
              </w:rPr>
              <w:t>企业经过策划，采用对产品的监视和测量，对不合格品控制等来证实产品的符合性。</w:t>
            </w:r>
          </w:p>
          <w:p w14:paraId="125219FC" w14:textId="77777777" w:rsidR="008F0BAE" w:rsidRDefault="00006D9C">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72BB831A" w14:textId="77777777" w:rsidR="008F0BAE" w:rsidRDefault="00006D9C">
            <w:pPr>
              <w:ind w:firstLineChars="200" w:firstLine="420"/>
              <w:rPr>
                <w:szCs w:val="21"/>
              </w:rPr>
            </w:pPr>
            <w:r>
              <w:rPr>
                <w:rFonts w:hint="eastAsia"/>
                <w:szCs w:val="21"/>
              </w:rPr>
              <w:t>对内审中的不符合，采取了纠正措施，并验证；</w:t>
            </w:r>
            <w:r>
              <w:rPr>
                <w:rFonts w:hint="eastAsia"/>
                <w:szCs w:val="21"/>
              </w:rPr>
              <w:t xml:space="preserve"> </w:t>
            </w:r>
          </w:p>
          <w:p w14:paraId="1EA1833E" w14:textId="77777777" w:rsidR="008F0BAE" w:rsidRDefault="00006D9C">
            <w:pPr>
              <w:ind w:firstLineChars="200" w:firstLine="420"/>
              <w:rPr>
                <w:szCs w:val="21"/>
              </w:rPr>
            </w:pPr>
            <w:r>
              <w:rPr>
                <w:rFonts w:hint="eastAsia"/>
                <w:szCs w:val="21"/>
              </w:rPr>
              <w:t>为保证公司职业健康安全管理体系的有效运行，通过对安全事件的调查处理，以确保管理体系运行的有效性。</w:t>
            </w:r>
          </w:p>
          <w:p w14:paraId="3534B2AC" w14:textId="77777777" w:rsidR="008F0BAE" w:rsidRDefault="00006D9C">
            <w:pPr>
              <w:ind w:firstLineChars="200" w:firstLine="420"/>
              <w:rPr>
                <w:szCs w:val="21"/>
              </w:rPr>
            </w:pPr>
            <w:r>
              <w:rPr>
                <w:rFonts w:hint="eastAsia"/>
                <w:szCs w:val="21"/>
              </w:rPr>
              <w:t>经查在公司正常经营活动中，出现了轻微不符合，部门已经采取纠正和纠正措施，经验证纠正措施有效。</w:t>
            </w:r>
          </w:p>
          <w:p w14:paraId="41B73F76" w14:textId="77777777" w:rsidR="008F0BAE" w:rsidRDefault="00006D9C">
            <w:pPr>
              <w:ind w:firstLineChars="200" w:firstLine="420"/>
              <w:rPr>
                <w:szCs w:val="21"/>
              </w:rPr>
            </w:pPr>
            <w:r>
              <w:rPr>
                <w:rFonts w:hint="eastAsia"/>
                <w:szCs w:val="21"/>
              </w:rPr>
              <w:t>公司研发及销售活动未发生过环境、安全等事故。</w:t>
            </w:r>
          </w:p>
          <w:p w14:paraId="2E0A5694" w14:textId="77777777" w:rsidR="008F0BAE" w:rsidRDefault="00006D9C">
            <w:pPr>
              <w:pStyle w:val="a0"/>
              <w:rPr>
                <w:bCs w:val="0"/>
                <w:spacing w:val="0"/>
                <w:szCs w:val="21"/>
              </w:rPr>
            </w:pPr>
            <w:r>
              <w:rPr>
                <w:rFonts w:hint="eastAsia"/>
              </w:rPr>
              <w:t xml:space="preserve"> </w:t>
            </w:r>
            <w:r>
              <w:t xml:space="preserve">  </w:t>
            </w:r>
            <w:r>
              <w:rPr>
                <w:rFonts w:hint="eastAsia"/>
                <w:bCs w:val="0"/>
                <w:spacing w:val="0"/>
                <w:szCs w:val="21"/>
              </w:rPr>
              <w:t>查持续改进：</w:t>
            </w:r>
          </w:p>
          <w:p w14:paraId="5DA834E5" w14:textId="77777777" w:rsidR="008F0BAE" w:rsidRDefault="00006D9C">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190219D3" w14:textId="77777777" w:rsidR="008F0BAE" w:rsidRDefault="00006D9C">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00A564F6" w14:textId="77777777" w:rsidR="008F0BAE" w:rsidRDefault="00006D9C">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641ED269" w14:textId="77777777" w:rsidR="008F0BAE" w:rsidRDefault="00006D9C">
            <w:pPr>
              <w:pStyle w:val="a0"/>
              <w:ind w:firstLineChars="200" w:firstLine="420"/>
            </w:pPr>
            <w:r>
              <w:rPr>
                <w:rFonts w:hint="eastAsia"/>
                <w:bCs w:val="0"/>
                <w:spacing w:val="0"/>
                <w:szCs w:val="21"/>
              </w:rPr>
              <w:t>管理评审提出改进措施正在实施过程中。</w:t>
            </w:r>
          </w:p>
        </w:tc>
        <w:tc>
          <w:tcPr>
            <w:tcW w:w="834" w:type="dxa"/>
          </w:tcPr>
          <w:p w14:paraId="0D7AE3F6" w14:textId="77777777" w:rsidR="008F0BAE" w:rsidRDefault="008F0BAE"/>
        </w:tc>
      </w:tr>
    </w:tbl>
    <w:p w14:paraId="01FB2E28" w14:textId="77777777" w:rsidR="008F0BAE" w:rsidRDefault="008F0BAE">
      <w:pPr>
        <w:pStyle w:val="a0"/>
      </w:pPr>
    </w:p>
    <w:sectPr w:rsidR="008F0BA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F615" w14:textId="77777777" w:rsidR="00DE3380" w:rsidRDefault="00DE3380">
      <w:r>
        <w:separator/>
      </w:r>
    </w:p>
  </w:endnote>
  <w:endnote w:type="continuationSeparator" w:id="0">
    <w:p w14:paraId="14E79865" w14:textId="77777777" w:rsidR="00DE3380" w:rsidRDefault="00DE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75F8595" w14:textId="77777777" w:rsidR="008F0BAE" w:rsidRDefault="00006D9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6947FDF" w14:textId="77777777" w:rsidR="008F0BAE" w:rsidRDefault="008F0B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2D82" w14:textId="77777777" w:rsidR="00DE3380" w:rsidRDefault="00DE3380">
      <w:r>
        <w:separator/>
      </w:r>
    </w:p>
  </w:footnote>
  <w:footnote w:type="continuationSeparator" w:id="0">
    <w:p w14:paraId="76F5F164" w14:textId="77777777" w:rsidR="00DE3380" w:rsidRDefault="00DE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21E4" w14:textId="77777777" w:rsidR="008F0BAE" w:rsidRDefault="00006D9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4138E0" wp14:editId="292FD79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85EA84" w14:textId="77777777" w:rsidR="008F0BAE" w:rsidRDefault="00DE3380">
    <w:pPr>
      <w:pStyle w:val="a9"/>
      <w:pBdr>
        <w:bottom w:val="none" w:sz="0" w:space="1" w:color="auto"/>
      </w:pBdr>
      <w:spacing w:line="320" w:lineRule="exact"/>
      <w:jc w:val="left"/>
    </w:pPr>
    <w:r>
      <w:pict w14:anchorId="2B6EC37A">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34DF051" w14:textId="77777777" w:rsidR="008F0BAE" w:rsidRDefault="00006D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06D9C">
      <w:rPr>
        <w:rStyle w:val="CharChar1"/>
        <w:rFonts w:hint="default"/>
      </w:rPr>
      <w:t xml:space="preserve">        </w:t>
    </w:r>
    <w:r w:rsidR="00006D9C">
      <w:rPr>
        <w:rStyle w:val="CharChar1"/>
        <w:rFonts w:hint="default"/>
        <w:w w:val="90"/>
      </w:rPr>
      <w:t>Beijing International Standard united Certification Co.,Ltd.</w:t>
    </w:r>
    <w:r w:rsidR="00006D9C">
      <w:rPr>
        <w:rStyle w:val="CharChar1"/>
        <w:rFonts w:hint="default"/>
        <w:w w:val="90"/>
        <w:szCs w:val="21"/>
      </w:rPr>
      <w:t xml:space="preserve">  </w:t>
    </w:r>
    <w:r w:rsidR="00006D9C">
      <w:rPr>
        <w:rStyle w:val="CharChar1"/>
        <w:rFonts w:hint="default"/>
        <w:w w:val="90"/>
        <w:sz w:val="20"/>
      </w:rPr>
      <w:t xml:space="preserve"> </w:t>
    </w:r>
    <w:r w:rsidR="00006D9C">
      <w:rPr>
        <w:rStyle w:val="CharChar1"/>
        <w:rFonts w:hint="default"/>
        <w:w w:val="90"/>
      </w:rPr>
      <w:t xml:space="preserve">                   </w:t>
    </w:r>
  </w:p>
  <w:p w14:paraId="058296C3" w14:textId="77777777" w:rsidR="008F0BAE" w:rsidRDefault="008F0B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06D9C"/>
    <w:rsid w:val="000237F6"/>
    <w:rsid w:val="0003373A"/>
    <w:rsid w:val="001A2D7F"/>
    <w:rsid w:val="0033200E"/>
    <w:rsid w:val="00337922"/>
    <w:rsid w:val="00340867"/>
    <w:rsid w:val="00380837"/>
    <w:rsid w:val="003A198A"/>
    <w:rsid w:val="00410914"/>
    <w:rsid w:val="00536930"/>
    <w:rsid w:val="00564E53"/>
    <w:rsid w:val="00644FE2"/>
    <w:rsid w:val="0067640C"/>
    <w:rsid w:val="006E678B"/>
    <w:rsid w:val="007757F3"/>
    <w:rsid w:val="007E6AEB"/>
    <w:rsid w:val="008973EE"/>
    <w:rsid w:val="008F0BAE"/>
    <w:rsid w:val="00971600"/>
    <w:rsid w:val="009973B4"/>
    <w:rsid w:val="009C28C1"/>
    <w:rsid w:val="009F7EED"/>
    <w:rsid w:val="00AF0AAB"/>
    <w:rsid w:val="00BF597E"/>
    <w:rsid w:val="00C51A36"/>
    <w:rsid w:val="00C55228"/>
    <w:rsid w:val="00CE315A"/>
    <w:rsid w:val="00D06F59"/>
    <w:rsid w:val="00D8388C"/>
    <w:rsid w:val="00DE3380"/>
    <w:rsid w:val="00EB0164"/>
    <w:rsid w:val="00ED0F62"/>
    <w:rsid w:val="00F13A56"/>
    <w:rsid w:val="02561596"/>
    <w:rsid w:val="02905FAB"/>
    <w:rsid w:val="03056749"/>
    <w:rsid w:val="03516B68"/>
    <w:rsid w:val="05072AD8"/>
    <w:rsid w:val="05301C9E"/>
    <w:rsid w:val="059A554E"/>
    <w:rsid w:val="075B691E"/>
    <w:rsid w:val="077424A2"/>
    <w:rsid w:val="07D05C90"/>
    <w:rsid w:val="08AB2D38"/>
    <w:rsid w:val="08B35B8F"/>
    <w:rsid w:val="0A01787C"/>
    <w:rsid w:val="0A733822"/>
    <w:rsid w:val="0A76049B"/>
    <w:rsid w:val="0ACF24C8"/>
    <w:rsid w:val="0BC016C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F242B8"/>
    <w:rsid w:val="16920113"/>
    <w:rsid w:val="17905CED"/>
    <w:rsid w:val="18314AE8"/>
    <w:rsid w:val="189B757B"/>
    <w:rsid w:val="1A3D625A"/>
    <w:rsid w:val="1AE63B2D"/>
    <w:rsid w:val="1D8955CB"/>
    <w:rsid w:val="1DD02468"/>
    <w:rsid w:val="1E4B58A2"/>
    <w:rsid w:val="1F7B12A5"/>
    <w:rsid w:val="1F8F7BF5"/>
    <w:rsid w:val="202A1006"/>
    <w:rsid w:val="20835883"/>
    <w:rsid w:val="22C86ECF"/>
    <w:rsid w:val="23250882"/>
    <w:rsid w:val="23277943"/>
    <w:rsid w:val="23C546A2"/>
    <w:rsid w:val="24105D3D"/>
    <w:rsid w:val="24402D36"/>
    <w:rsid w:val="24975D3F"/>
    <w:rsid w:val="24A15322"/>
    <w:rsid w:val="254501C0"/>
    <w:rsid w:val="25922D48"/>
    <w:rsid w:val="26B62FAA"/>
    <w:rsid w:val="26E84B39"/>
    <w:rsid w:val="2924107C"/>
    <w:rsid w:val="29F41280"/>
    <w:rsid w:val="29F5053A"/>
    <w:rsid w:val="2A877CA2"/>
    <w:rsid w:val="2AF56B7B"/>
    <w:rsid w:val="2B986BF5"/>
    <w:rsid w:val="2C154BC2"/>
    <w:rsid w:val="2C2758D3"/>
    <w:rsid w:val="2C7350E0"/>
    <w:rsid w:val="2F955013"/>
    <w:rsid w:val="2FEA2951"/>
    <w:rsid w:val="2FEA3FBD"/>
    <w:rsid w:val="30041147"/>
    <w:rsid w:val="30B21281"/>
    <w:rsid w:val="32445E5A"/>
    <w:rsid w:val="334D0890"/>
    <w:rsid w:val="341D4CD5"/>
    <w:rsid w:val="34327602"/>
    <w:rsid w:val="34A61CC3"/>
    <w:rsid w:val="35C624D3"/>
    <w:rsid w:val="37BA7AD7"/>
    <w:rsid w:val="38277DAF"/>
    <w:rsid w:val="38E16C80"/>
    <w:rsid w:val="39DF6321"/>
    <w:rsid w:val="3A3A0D76"/>
    <w:rsid w:val="3A4A193A"/>
    <w:rsid w:val="3A61549C"/>
    <w:rsid w:val="3C060909"/>
    <w:rsid w:val="3C064FC9"/>
    <w:rsid w:val="3C3914DF"/>
    <w:rsid w:val="3C572BF9"/>
    <w:rsid w:val="3CE267FD"/>
    <w:rsid w:val="3D811CCF"/>
    <w:rsid w:val="3DBC0C92"/>
    <w:rsid w:val="3E3E6E6C"/>
    <w:rsid w:val="3E842275"/>
    <w:rsid w:val="3E931B78"/>
    <w:rsid w:val="3ED67659"/>
    <w:rsid w:val="3F682ADC"/>
    <w:rsid w:val="3F820939"/>
    <w:rsid w:val="3FD22E54"/>
    <w:rsid w:val="3FE32053"/>
    <w:rsid w:val="417D2A96"/>
    <w:rsid w:val="41BA7498"/>
    <w:rsid w:val="4273217E"/>
    <w:rsid w:val="428C2F2E"/>
    <w:rsid w:val="44090091"/>
    <w:rsid w:val="4431700D"/>
    <w:rsid w:val="44512A1B"/>
    <w:rsid w:val="44926B19"/>
    <w:rsid w:val="457621F3"/>
    <w:rsid w:val="45794131"/>
    <w:rsid w:val="45DD462C"/>
    <w:rsid w:val="46A07FE7"/>
    <w:rsid w:val="46BC3555"/>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FF3E18"/>
    <w:rsid w:val="58CC3B54"/>
    <w:rsid w:val="58DF76EE"/>
    <w:rsid w:val="594A480D"/>
    <w:rsid w:val="59594A08"/>
    <w:rsid w:val="59A239D8"/>
    <w:rsid w:val="5B5803AC"/>
    <w:rsid w:val="5C011ECB"/>
    <w:rsid w:val="5C84782F"/>
    <w:rsid w:val="5CF039B6"/>
    <w:rsid w:val="5D420DB6"/>
    <w:rsid w:val="5D435A95"/>
    <w:rsid w:val="5DB2354F"/>
    <w:rsid w:val="5E1A09D3"/>
    <w:rsid w:val="5EA12B9A"/>
    <w:rsid w:val="5F232846"/>
    <w:rsid w:val="5F4B7C0E"/>
    <w:rsid w:val="605B0C85"/>
    <w:rsid w:val="609F2885"/>
    <w:rsid w:val="61D520F5"/>
    <w:rsid w:val="637B1FF1"/>
    <w:rsid w:val="63AD0BBC"/>
    <w:rsid w:val="64727826"/>
    <w:rsid w:val="652F3FB0"/>
    <w:rsid w:val="65412805"/>
    <w:rsid w:val="655A5DA5"/>
    <w:rsid w:val="658B36F7"/>
    <w:rsid w:val="659815FA"/>
    <w:rsid w:val="66091A20"/>
    <w:rsid w:val="662C5448"/>
    <w:rsid w:val="66AB551F"/>
    <w:rsid w:val="66B50C1D"/>
    <w:rsid w:val="671C7835"/>
    <w:rsid w:val="67415E27"/>
    <w:rsid w:val="679B349D"/>
    <w:rsid w:val="67CD07F7"/>
    <w:rsid w:val="68645E27"/>
    <w:rsid w:val="68673177"/>
    <w:rsid w:val="694458CE"/>
    <w:rsid w:val="6A4C600A"/>
    <w:rsid w:val="6A7C2D67"/>
    <w:rsid w:val="6B8365B5"/>
    <w:rsid w:val="6BCD78EA"/>
    <w:rsid w:val="6BFC0F3A"/>
    <w:rsid w:val="6C5D5CAD"/>
    <w:rsid w:val="6CA562AE"/>
    <w:rsid w:val="6D8A2A33"/>
    <w:rsid w:val="6D9149D0"/>
    <w:rsid w:val="6DB0052D"/>
    <w:rsid w:val="6EAD0AE1"/>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DA79A3"/>
    <w:rsid w:val="77293209"/>
    <w:rsid w:val="78FF4573"/>
    <w:rsid w:val="793B1AC8"/>
    <w:rsid w:val="797F01F4"/>
    <w:rsid w:val="79903016"/>
    <w:rsid w:val="79A4014B"/>
    <w:rsid w:val="79A95C97"/>
    <w:rsid w:val="7A544A8A"/>
    <w:rsid w:val="7BBC2DB7"/>
    <w:rsid w:val="7C7F0075"/>
    <w:rsid w:val="7CB20B03"/>
    <w:rsid w:val="7DF81159"/>
    <w:rsid w:val="7E564500"/>
    <w:rsid w:val="7F3954F7"/>
    <w:rsid w:val="7F7C2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BBD281"/>
  <w15:docId w15:val="{970CE16D-287E-4A19-BB16-D73893D7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cp:revision>
  <dcterms:created xsi:type="dcterms:W3CDTF">2015-06-17T12:51:00Z</dcterms:created>
  <dcterms:modified xsi:type="dcterms:W3CDTF">2021-04-11T01:38:00Z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