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/>
          <w:b/>
          <w:bCs/>
          <w:color w:val="auto"/>
          <w:sz w:val="36"/>
          <w:szCs w:val="36"/>
        </w:rPr>
      </w:pPr>
      <w:bookmarkStart w:id="0" w:name="组织名称"/>
      <w:r>
        <w:rPr>
          <w:rFonts w:hint="eastAsia"/>
          <w:b/>
          <w:bCs/>
          <w:color w:val="auto"/>
          <w:sz w:val="36"/>
          <w:szCs w:val="36"/>
        </w:rPr>
        <w:t>襄阳刚玉砂轮有限公司</w:t>
      </w:r>
      <w:bookmarkEnd w:id="0"/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审核声明</w:t>
      </w:r>
    </w:p>
    <w:p>
      <w:pPr>
        <w:jc w:val="center"/>
        <w:rPr>
          <w:b/>
          <w:bCs/>
          <w:color w:val="auto"/>
          <w:sz w:val="36"/>
          <w:szCs w:val="36"/>
        </w:rPr>
      </w:pPr>
    </w:p>
    <w:p>
      <w:pPr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一、审核时间</w:t>
      </w:r>
    </w:p>
    <w:p>
      <w:pPr>
        <w:rPr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此次北京国标联合认证有限公司的Q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补充</w:t>
      </w:r>
      <w:r>
        <w:rPr>
          <w:rFonts w:hint="eastAsia"/>
          <w:b/>
          <w:bCs/>
          <w:color w:val="auto"/>
          <w:sz w:val="28"/>
          <w:szCs w:val="28"/>
        </w:rPr>
        <w:t>审核</w:t>
      </w:r>
      <w:r>
        <w:rPr>
          <w:rFonts w:hint="eastAsia"/>
          <w:color w:val="auto"/>
          <w:sz w:val="28"/>
          <w:szCs w:val="28"/>
        </w:rPr>
        <w:t>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审核时间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</w:t>
      </w:r>
      <w:bookmarkStart w:id="1" w:name="审核开始日"/>
      <w:r>
        <w:rPr>
          <w:rFonts w:hint="eastAsia"/>
          <w:sz w:val="28"/>
          <w:szCs w:val="28"/>
        </w:rPr>
        <w:t>2021年03月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日 上午</w:t>
      </w:r>
      <w:bookmarkEnd w:id="1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至  </w:t>
      </w:r>
      <w:bookmarkStart w:id="2" w:name="审核结束日"/>
      <w:r>
        <w:rPr>
          <w:rFonts w:hint="eastAsia"/>
          <w:sz w:val="28"/>
          <w:szCs w:val="28"/>
        </w:rPr>
        <w:t>2021年03月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 xml:space="preserve">日 </w:t>
      </w:r>
      <w:r>
        <w:rPr>
          <w:rFonts w:hint="eastAsia"/>
          <w:sz w:val="28"/>
          <w:szCs w:val="28"/>
          <w:lang w:val="en-US" w:eastAsia="zh-CN"/>
        </w:rPr>
        <w:t>上</w:t>
      </w:r>
      <w:r>
        <w:rPr>
          <w:rFonts w:hint="eastAsia"/>
          <w:sz w:val="28"/>
          <w:szCs w:val="28"/>
        </w:rPr>
        <w:t>午</w:t>
      </w:r>
      <w:bookmarkEnd w:id="2"/>
      <w:r>
        <w:rPr>
          <w:rFonts w:hint="eastAsia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在此期间的审核，审核组（李京田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王振）严格按照审核计划执行，未出现迟到早退情况</w:t>
      </w:r>
      <w:bookmarkStart w:id="3" w:name="_GoBack"/>
      <w:bookmarkEnd w:id="3"/>
    </w:p>
    <w:p>
      <w:pPr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二、审核证据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此次我公司提供的企业资质、产品质量合格证明、检验报告等相关均为本公司的真实材料，本公司对材料的真实性负责，并承担相应的责任。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签字（盖章）：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襄阳刚玉砂轮有限公司</w:t>
      </w:r>
    </w:p>
    <w:p>
      <w:pPr>
        <w:ind w:firstLine="3920" w:firstLineChars="1400"/>
        <w:rPr>
          <w:color w:val="auto"/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2021.3.27</w:t>
      </w:r>
      <w:r>
        <w:rPr>
          <w:color w:val="auto"/>
          <w:sz w:val="24"/>
          <w:szCs w:val="24"/>
        </w:rPr>
        <w:t xml:space="preserve">                          </w:t>
      </w:r>
      <w:r>
        <w:rPr>
          <w:rFonts w:hint="eastAsia"/>
          <w:color w:val="auto"/>
          <w:sz w:val="24"/>
          <w:szCs w:val="24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3838AB"/>
    <w:rsid w:val="006273EA"/>
    <w:rsid w:val="006B730C"/>
    <w:rsid w:val="008E7D52"/>
    <w:rsid w:val="00A4729F"/>
    <w:rsid w:val="00A63854"/>
    <w:rsid w:val="00A90C27"/>
    <w:rsid w:val="00AD125E"/>
    <w:rsid w:val="00CC3C3F"/>
    <w:rsid w:val="00FB4F11"/>
    <w:rsid w:val="03C70D7C"/>
    <w:rsid w:val="0CC66072"/>
    <w:rsid w:val="0ED63A4F"/>
    <w:rsid w:val="108749D8"/>
    <w:rsid w:val="10D67E42"/>
    <w:rsid w:val="11E429AE"/>
    <w:rsid w:val="25C71CB3"/>
    <w:rsid w:val="2CB77C0C"/>
    <w:rsid w:val="2E167A80"/>
    <w:rsid w:val="32C36F91"/>
    <w:rsid w:val="33D5701E"/>
    <w:rsid w:val="33E84FB7"/>
    <w:rsid w:val="33FD0A56"/>
    <w:rsid w:val="347A5D9F"/>
    <w:rsid w:val="35713DE9"/>
    <w:rsid w:val="37F1458C"/>
    <w:rsid w:val="3BA34A2C"/>
    <w:rsid w:val="3D7A124B"/>
    <w:rsid w:val="3DCD17B6"/>
    <w:rsid w:val="47C830DE"/>
    <w:rsid w:val="4B87621E"/>
    <w:rsid w:val="4F882F38"/>
    <w:rsid w:val="52BA5670"/>
    <w:rsid w:val="5A236703"/>
    <w:rsid w:val="5AD76C08"/>
    <w:rsid w:val="63E75C0F"/>
    <w:rsid w:val="66681660"/>
    <w:rsid w:val="679E5E64"/>
    <w:rsid w:val="6FE1331A"/>
    <w:rsid w:val="749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2021-03-27T13:54:52Z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48D81A272EDC4B59B2CB5A9CB565809C</vt:lpwstr>
  </property>
</Properties>
</file>