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1FF" w:rsidRDefault="005B08F4" w:rsidP="00830456">
      <w:pPr>
        <w:spacing w:line="240" w:lineRule="atLeast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15FAF583" wp14:editId="57A9699F">
            <wp:simplePos x="0" y="0"/>
            <wp:positionH relativeFrom="column">
              <wp:posOffset>-249815</wp:posOffset>
            </wp:positionH>
            <wp:positionV relativeFrom="paragraph">
              <wp:posOffset>-655704</wp:posOffset>
            </wp:positionV>
            <wp:extent cx="7147301" cy="10068180"/>
            <wp:effectExtent l="0" t="0" r="0" b="0"/>
            <wp:wrapNone/>
            <wp:docPr id="2" name="图片 2" descr="E:\360安全云盘同步版\国标联合审核\202104\北京华夏星宸仪器科技有限公司\新建文件夹\新建位图图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4\北京华夏星宸仪器科技有限公司\新建文件夹\新建位图图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" r="3174" b="6474"/>
                    <a:stretch/>
                  </pic:blipFill>
                  <pic:spPr bwMode="auto">
                    <a:xfrm>
                      <a:off x="0" y="0"/>
                      <a:ext cx="7147301" cy="1006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EDA">
        <w:rPr>
          <w:rFonts w:asciiTheme="minorEastAsia" w:eastAsiaTheme="minorEastAsia" w:hAnsiTheme="minorEastAsia" w:hint="eastAsia"/>
          <w:b/>
          <w:sz w:val="28"/>
          <w:szCs w:val="28"/>
        </w:rPr>
        <w:t>审核计划</w:t>
      </w:r>
    </w:p>
    <w:tbl>
      <w:tblPr>
        <w:tblpPr w:leftFromText="180" w:rightFromText="180" w:vertAnchor="page" w:horzAnchor="margin" w:tblpXSpec="center" w:tblpY="2341"/>
        <w:tblW w:w="10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01"/>
        <w:gridCol w:w="41"/>
        <w:gridCol w:w="243"/>
        <w:gridCol w:w="891"/>
        <w:gridCol w:w="668"/>
        <w:gridCol w:w="41"/>
        <w:gridCol w:w="951"/>
        <w:gridCol w:w="142"/>
        <w:gridCol w:w="750"/>
        <w:gridCol w:w="803"/>
        <w:gridCol w:w="6"/>
        <w:gridCol w:w="567"/>
        <w:gridCol w:w="1034"/>
        <w:gridCol w:w="208"/>
        <w:gridCol w:w="75"/>
        <w:gridCol w:w="101"/>
        <w:gridCol w:w="589"/>
        <w:gridCol w:w="261"/>
        <w:gridCol w:w="608"/>
        <w:gridCol w:w="1141"/>
      </w:tblGrid>
      <w:tr w:rsidR="00FC7BFF" w:rsidTr="00E05BDE">
        <w:trPr>
          <w:trHeight w:val="557"/>
        </w:trPr>
        <w:tc>
          <w:tcPr>
            <w:tcW w:w="1485" w:type="dxa"/>
            <w:gridSpan w:val="3"/>
            <w:vAlign w:val="center"/>
          </w:tcPr>
          <w:p w:rsidR="00830456" w:rsidRDefault="00315EDA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836" w:type="dxa"/>
            <w:gridSpan w:val="17"/>
            <w:vAlign w:val="center"/>
          </w:tcPr>
          <w:p w:rsidR="00830456" w:rsidRDefault="00315EDA" w:rsidP="0054203A"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北京华夏星宸仪器科技有限公司</w:t>
            </w:r>
            <w:bookmarkEnd w:id="0"/>
          </w:p>
        </w:tc>
      </w:tr>
      <w:tr w:rsidR="00FC7BFF" w:rsidTr="00E05BDE">
        <w:trPr>
          <w:trHeight w:val="557"/>
        </w:trPr>
        <w:tc>
          <w:tcPr>
            <w:tcW w:w="1485" w:type="dxa"/>
            <w:gridSpan w:val="3"/>
            <w:vAlign w:val="center"/>
          </w:tcPr>
          <w:p w:rsidR="000401FF" w:rsidRDefault="00315EDA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受审核方地址</w:t>
            </w:r>
          </w:p>
        </w:tc>
        <w:tc>
          <w:tcPr>
            <w:tcW w:w="8836" w:type="dxa"/>
            <w:gridSpan w:val="17"/>
            <w:vAlign w:val="center"/>
          </w:tcPr>
          <w:p w:rsidR="000401FF" w:rsidRDefault="00315EDA">
            <w:pPr>
              <w:rPr>
                <w:rFonts w:asciiTheme="minorEastAsia" w:eastAsiaTheme="minorEastAsia" w:hAnsiTheme="minorEastAsia"/>
                <w:sz w:val="20"/>
              </w:rPr>
            </w:pPr>
            <w:bookmarkStart w:id="1" w:name="生产地址"/>
            <w:r>
              <w:rPr>
                <w:rFonts w:asciiTheme="minorEastAsia" w:eastAsiaTheme="minorEastAsia" w:hAnsiTheme="minorEastAsia"/>
                <w:sz w:val="20"/>
              </w:rPr>
              <w:t>北京市顺义区林河工业开发区</w:t>
            </w:r>
            <w:bookmarkEnd w:id="1"/>
          </w:p>
        </w:tc>
      </w:tr>
      <w:tr w:rsidR="00FC7BFF" w:rsidTr="00E05BDE">
        <w:trPr>
          <w:trHeight w:val="557"/>
        </w:trPr>
        <w:tc>
          <w:tcPr>
            <w:tcW w:w="1485" w:type="dxa"/>
            <w:gridSpan w:val="3"/>
            <w:vAlign w:val="center"/>
          </w:tcPr>
          <w:p w:rsidR="00830456" w:rsidRDefault="00315EDA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2551" w:type="dxa"/>
            <w:gridSpan w:val="4"/>
            <w:vAlign w:val="center"/>
          </w:tcPr>
          <w:p w:rsidR="00830456" w:rsidRDefault="00315EDA" w:rsidP="0054203A">
            <w:pPr>
              <w:rPr>
                <w:sz w:val="21"/>
                <w:szCs w:val="21"/>
              </w:rPr>
            </w:pPr>
            <w:bookmarkStart w:id="2" w:name="联系人"/>
            <w:r>
              <w:rPr>
                <w:sz w:val="21"/>
                <w:szCs w:val="21"/>
              </w:rPr>
              <w:t>张永纲</w:t>
            </w:r>
            <w:bookmarkEnd w:id="2"/>
          </w:p>
        </w:tc>
        <w:tc>
          <w:tcPr>
            <w:tcW w:w="1695" w:type="dxa"/>
            <w:gridSpan w:val="3"/>
            <w:vAlign w:val="center"/>
          </w:tcPr>
          <w:p w:rsidR="00830456" w:rsidRDefault="00315EDA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815" w:type="dxa"/>
            <w:gridSpan w:val="4"/>
            <w:vAlign w:val="center"/>
          </w:tcPr>
          <w:p w:rsidR="00830456" w:rsidRDefault="00315EDA" w:rsidP="0054203A">
            <w:pPr>
              <w:rPr>
                <w:sz w:val="21"/>
                <w:szCs w:val="21"/>
              </w:rPr>
            </w:pPr>
            <w:bookmarkStart w:id="3" w:name="联系人电话"/>
            <w:r>
              <w:rPr>
                <w:sz w:val="21"/>
                <w:szCs w:val="21"/>
              </w:rPr>
              <w:t>17813227102</w:t>
            </w:r>
            <w:bookmarkEnd w:id="3"/>
          </w:p>
        </w:tc>
        <w:tc>
          <w:tcPr>
            <w:tcW w:w="765" w:type="dxa"/>
            <w:gridSpan w:val="3"/>
            <w:vAlign w:val="center"/>
          </w:tcPr>
          <w:p w:rsidR="00830456" w:rsidRDefault="00315EDA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2010" w:type="dxa"/>
            <w:gridSpan w:val="3"/>
            <w:vAlign w:val="center"/>
          </w:tcPr>
          <w:p w:rsidR="00830456" w:rsidRDefault="00315EDA">
            <w:pPr>
              <w:rPr>
                <w:sz w:val="21"/>
                <w:szCs w:val="21"/>
              </w:rPr>
            </w:pPr>
            <w:bookmarkStart w:id="4" w:name="生产邮编"/>
            <w:r>
              <w:rPr>
                <w:sz w:val="21"/>
                <w:szCs w:val="21"/>
              </w:rPr>
              <w:t>101300</w:t>
            </w:r>
            <w:bookmarkEnd w:id="4"/>
          </w:p>
        </w:tc>
      </w:tr>
      <w:tr w:rsidR="00FC7BFF" w:rsidTr="00E05BDE">
        <w:trPr>
          <w:trHeight w:val="557"/>
        </w:trPr>
        <w:tc>
          <w:tcPr>
            <w:tcW w:w="1485" w:type="dxa"/>
            <w:gridSpan w:val="3"/>
            <w:vAlign w:val="center"/>
          </w:tcPr>
          <w:p w:rsidR="00830456" w:rsidRDefault="00315EDA" w:rsidP="0054203A">
            <w:r>
              <w:rPr>
                <w:rFonts w:hint="eastAsia"/>
              </w:rPr>
              <w:t>最高管理者</w:t>
            </w:r>
          </w:p>
        </w:tc>
        <w:tc>
          <w:tcPr>
            <w:tcW w:w="2551" w:type="dxa"/>
            <w:gridSpan w:val="4"/>
            <w:vAlign w:val="center"/>
          </w:tcPr>
          <w:p w:rsidR="00830456" w:rsidRDefault="00502760" w:rsidP="0054203A">
            <w:bookmarkStart w:id="5" w:name="最高管理者"/>
            <w:bookmarkStart w:id="6" w:name="法人"/>
            <w:bookmarkEnd w:id="5"/>
            <w:r>
              <w:t>王康</w:t>
            </w:r>
            <w:bookmarkEnd w:id="6"/>
          </w:p>
        </w:tc>
        <w:tc>
          <w:tcPr>
            <w:tcW w:w="1695" w:type="dxa"/>
            <w:gridSpan w:val="3"/>
            <w:vAlign w:val="center"/>
          </w:tcPr>
          <w:p w:rsidR="00830456" w:rsidRDefault="00315EDA" w:rsidP="0054203A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传真</w:t>
            </w:r>
          </w:p>
        </w:tc>
        <w:tc>
          <w:tcPr>
            <w:tcW w:w="1815" w:type="dxa"/>
            <w:gridSpan w:val="4"/>
            <w:vAlign w:val="center"/>
          </w:tcPr>
          <w:p w:rsidR="00830456" w:rsidRDefault="007F0FB7" w:rsidP="0054203A">
            <w:bookmarkStart w:id="7" w:name="联系人传真"/>
            <w:bookmarkEnd w:id="7"/>
          </w:p>
        </w:tc>
        <w:tc>
          <w:tcPr>
            <w:tcW w:w="765" w:type="dxa"/>
            <w:gridSpan w:val="3"/>
            <w:vAlign w:val="center"/>
          </w:tcPr>
          <w:p w:rsidR="00830456" w:rsidRDefault="00315EDA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2010" w:type="dxa"/>
            <w:gridSpan w:val="3"/>
            <w:vAlign w:val="center"/>
          </w:tcPr>
          <w:p w:rsidR="00830456" w:rsidRDefault="007F0FB7">
            <w:pPr>
              <w:rPr>
                <w:sz w:val="21"/>
                <w:szCs w:val="21"/>
              </w:rPr>
            </w:pPr>
            <w:bookmarkStart w:id="8" w:name="联系人邮箱"/>
            <w:bookmarkEnd w:id="8"/>
          </w:p>
        </w:tc>
      </w:tr>
      <w:tr w:rsidR="00FC7BFF" w:rsidTr="00E05BDE">
        <w:trPr>
          <w:trHeight w:val="418"/>
        </w:trPr>
        <w:tc>
          <w:tcPr>
            <w:tcW w:w="1485" w:type="dxa"/>
            <w:gridSpan w:val="3"/>
            <w:vAlign w:val="center"/>
          </w:tcPr>
          <w:p w:rsidR="000401FF" w:rsidRDefault="00315EDA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2551" w:type="dxa"/>
            <w:gridSpan w:val="4"/>
            <w:vAlign w:val="center"/>
          </w:tcPr>
          <w:p w:rsidR="000401FF" w:rsidRDefault="00315EDA">
            <w:pPr>
              <w:rPr>
                <w:sz w:val="20"/>
              </w:rPr>
            </w:pPr>
            <w:bookmarkStart w:id="9" w:name="合同编号"/>
            <w:r>
              <w:rPr>
                <w:sz w:val="20"/>
              </w:rPr>
              <w:t>0355-2020-QEO</w:t>
            </w:r>
            <w:bookmarkEnd w:id="9"/>
          </w:p>
        </w:tc>
        <w:tc>
          <w:tcPr>
            <w:tcW w:w="1701" w:type="dxa"/>
            <w:gridSpan w:val="4"/>
            <w:vAlign w:val="center"/>
          </w:tcPr>
          <w:p w:rsidR="000401FF" w:rsidRDefault="00315EDA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584" w:type="dxa"/>
            <w:gridSpan w:val="9"/>
            <w:vAlign w:val="center"/>
          </w:tcPr>
          <w:p w:rsidR="000401FF" w:rsidRDefault="00315EDA">
            <w:pPr>
              <w:rPr>
                <w:sz w:val="20"/>
              </w:rPr>
            </w:pPr>
            <w:bookmarkStart w:id="10" w:name="Q勾选"/>
            <w:r>
              <w:rPr>
                <w:rFonts w:hint="eastAsia"/>
                <w:sz w:val="20"/>
              </w:rPr>
              <w:t>■</w:t>
            </w:r>
            <w:bookmarkEnd w:id="10"/>
            <w:r>
              <w:rPr>
                <w:spacing w:val="-2"/>
                <w:sz w:val="20"/>
              </w:rPr>
              <w:t>QMS</w:t>
            </w:r>
            <w:bookmarkStart w:id="11" w:name="E勾选"/>
            <w:r>
              <w:rPr>
                <w:rFonts w:hint="eastAsia"/>
                <w:sz w:val="20"/>
              </w:rPr>
              <w:t>■</w:t>
            </w:r>
            <w:bookmarkEnd w:id="11"/>
            <w:r>
              <w:rPr>
                <w:spacing w:val="-2"/>
                <w:sz w:val="20"/>
              </w:rPr>
              <w:t>EMS</w:t>
            </w:r>
            <w:bookmarkStart w:id="12" w:name="S勾选"/>
            <w:r>
              <w:rPr>
                <w:rFonts w:hint="eastAsia"/>
                <w:sz w:val="20"/>
              </w:rPr>
              <w:t>■</w:t>
            </w:r>
            <w:bookmarkEnd w:id="12"/>
            <w:r>
              <w:rPr>
                <w:spacing w:val="-2"/>
                <w:sz w:val="20"/>
              </w:rPr>
              <w:t>OHSMS</w:t>
            </w:r>
          </w:p>
        </w:tc>
      </w:tr>
      <w:tr w:rsidR="00FC7BFF" w:rsidTr="00E05BDE">
        <w:trPr>
          <w:trHeight w:val="455"/>
        </w:trPr>
        <w:tc>
          <w:tcPr>
            <w:tcW w:w="1485" w:type="dxa"/>
            <w:gridSpan w:val="3"/>
            <w:vAlign w:val="center"/>
          </w:tcPr>
          <w:p w:rsidR="000401FF" w:rsidRDefault="00315EDA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8836" w:type="dxa"/>
            <w:gridSpan w:val="17"/>
            <w:vAlign w:val="center"/>
          </w:tcPr>
          <w:p w:rsidR="000401FF" w:rsidRDefault="00502760">
            <w:pPr>
              <w:rPr>
                <w:sz w:val="20"/>
              </w:rPr>
            </w:pPr>
            <w:bookmarkStart w:id="13" w:name="审核类型ZB"/>
            <w:bookmarkEnd w:id="13"/>
            <w:r>
              <w:rPr>
                <w:sz w:val="20"/>
              </w:rPr>
              <w:t>二阶段补充</w:t>
            </w:r>
          </w:p>
        </w:tc>
      </w:tr>
      <w:tr w:rsidR="00FC7BFF" w:rsidTr="00E05BDE">
        <w:trPr>
          <w:trHeight w:val="990"/>
        </w:trPr>
        <w:tc>
          <w:tcPr>
            <w:tcW w:w="1485" w:type="dxa"/>
            <w:gridSpan w:val="3"/>
            <w:vAlign w:val="center"/>
          </w:tcPr>
          <w:p w:rsidR="000401FF" w:rsidRDefault="00315EDA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8836" w:type="dxa"/>
            <w:gridSpan w:val="17"/>
          </w:tcPr>
          <w:p w:rsidR="000401FF" w:rsidRDefault="00502760" w:rsidP="00502760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2" w:hangingChars="100" w:hanging="200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/>
                <w:sz w:val="20"/>
              </w:rPr>
              <w:t>■</w:t>
            </w:r>
            <w:r w:rsidR="00315EDA">
              <w:rPr>
                <w:rFonts w:ascii="宋体" w:hAnsi="宋体" w:hint="eastAsia"/>
                <w:b/>
                <w:bCs/>
                <w:sz w:val="20"/>
              </w:rPr>
              <w:t>第二阶段审核：验证组织管理体系的建立、实施运行的符合性及有效性，以确定是否推荐认证注册。</w:t>
            </w:r>
          </w:p>
          <w:p w:rsidR="000401FF" w:rsidRDefault="00315EDA" w:rsidP="00502760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51" w:left="79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□再认证：验证组织管理体系的符合性和持续有效性，以确定是否推荐保持认证注册资格并换发认证证书。</w:t>
            </w:r>
          </w:p>
          <w:p w:rsidR="00E87A92" w:rsidRDefault="00315EDA" w:rsidP="00502760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□特殊审核: □确定是否推荐同意扩大范围的申请并换发认证证书。</w:t>
            </w:r>
          </w:p>
          <w:p w:rsidR="00E87A92" w:rsidRDefault="00315EDA" w:rsidP="00502760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□跟踪调查投诉、曝光情况，确认获证客户是否已实施有效的整改措施。</w:t>
            </w:r>
          </w:p>
          <w:p w:rsidR="00E87A92" w:rsidRDefault="00315EDA" w:rsidP="00502760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□调查获证客户变更信息，确定管理体系持续有效运行。</w:t>
            </w:r>
          </w:p>
          <w:p w:rsidR="00E87A92" w:rsidRDefault="00315EDA" w:rsidP="00502760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□对被暂停客户进行跟踪审核，验证被暂停原因是否已消除，以确定是否恢复认证注册资格。</w:t>
            </w:r>
          </w:p>
          <w:p w:rsidR="000401FF" w:rsidRDefault="00315EDA" w:rsidP="00502760"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Chars="-45" w:left="93" w:hangingChars="100" w:hanging="201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hint="eastAsia"/>
                <w:b/>
                <w:bCs/>
                <w:sz w:val="20"/>
              </w:rPr>
              <w:t>□验证管理体系实施运行的符合性及有效性。</w:t>
            </w:r>
          </w:p>
        </w:tc>
      </w:tr>
      <w:tr w:rsidR="00FC7BFF" w:rsidTr="00E05BDE">
        <w:trPr>
          <w:trHeight w:val="799"/>
        </w:trPr>
        <w:tc>
          <w:tcPr>
            <w:tcW w:w="1485" w:type="dxa"/>
            <w:gridSpan w:val="3"/>
            <w:vAlign w:val="center"/>
          </w:tcPr>
          <w:p w:rsidR="000401FF" w:rsidRDefault="00315EDA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6136" w:type="dxa"/>
            <w:gridSpan w:val="12"/>
            <w:vAlign w:val="center"/>
          </w:tcPr>
          <w:p w:rsidR="000401FF" w:rsidRDefault="00315EDA">
            <w:pPr>
              <w:rPr>
                <w:sz w:val="20"/>
              </w:rPr>
            </w:pPr>
            <w:bookmarkStart w:id="14" w:name="审核范围"/>
            <w:r>
              <w:rPr>
                <w:sz w:val="20"/>
              </w:rPr>
              <w:t>Q</w:t>
            </w:r>
            <w:r>
              <w:rPr>
                <w:sz w:val="20"/>
              </w:rPr>
              <w:t>：环境监测专用仪器、教学专用仪器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、水质分析仪器、食品检测仪器的销售</w:t>
            </w:r>
          </w:p>
          <w:p w:rsidR="000401FF" w:rsidRDefault="00315EDA">
            <w:pPr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z w:val="20"/>
              </w:rPr>
              <w:t>：环境监测专用仪器、教学专用仪器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、水质分析仪器、食品检测仪器的销售所涉及场所的环境管理活动</w:t>
            </w:r>
          </w:p>
          <w:p w:rsidR="000401FF" w:rsidRDefault="00315EDA">
            <w:pPr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20"/>
              </w:rPr>
              <w:t>：环境监测专用仪器、教学专用仪器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、水质分析仪器、食品检测仪器的销售所涉及场所的职业健康安全管理活动</w:t>
            </w:r>
            <w:bookmarkEnd w:id="14"/>
          </w:p>
        </w:tc>
        <w:tc>
          <w:tcPr>
            <w:tcW w:w="951" w:type="dxa"/>
            <w:gridSpan w:val="3"/>
            <w:vAlign w:val="center"/>
          </w:tcPr>
          <w:p w:rsidR="000401FF" w:rsidRDefault="00315EDA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 w:rsidR="000401FF" w:rsidRDefault="00315EDA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749" w:type="dxa"/>
            <w:gridSpan w:val="2"/>
            <w:vAlign w:val="center"/>
          </w:tcPr>
          <w:p w:rsidR="000401FF" w:rsidRDefault="00315EDA">
            <w:pPr>
              <w:rPr>
                <w:sz w:val="20"/>
              </w:rPr>
            </w:pPr>
            <w:bookmarkStart w:id="15" w:name="专业代码"/>
            <w:r>
              <w:rPr>
                <w:sz w:val="20"/>
              </w:rPr>
              <w:t>Q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29.10.07</w:t>
            </w:r>
          </w:p>
          <w:p w:rsidR="000401FF" w:rsidRDefault="00315EDA">
            <w:pPr>
              <w:rPr>
                <w:sz w:val="20"/>
              </w:rPr>
            </w:pPr>
            <w:r>
              <w:rPr>
                <w:sz w:val="20"/>
              </w:rPr>
              <w:t>E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29.10.07</w:t>
            </w:r>
          </w:p>
          <w:p w:rsidR="000401FF" w:rsidRDefault="00315EDA">
            <w:pPr>
              <w:rPr>
                <w:sz w:val="20"/>
              </w:rPr>
            </w:pPr>
            <w:r>
              <w:rPr>
                <w:sz w:val="20"/>
              </w:rPr>
              <w:t>O</w:t>
            </w:r>
            <w:r>
              <w:rPr>
                <w:sz w:val="20"/>
              </w:rPr>
              <w:t>：</w:t>
            </w:r>
            <w:r>
              <w:rPr>
                <w:sz w:val="20"/>
              </w:rPr>
              <w:t>29.10.07</w:t>
            </w:r>
            <w:bookmarkEnd w:id="15"/>
          </w:p>
        </w:tc>
      </w:tr>
      <w:tr w:rsidR="00FC7BFF" w:rsidTr="00502760">
        <w:trPr>
          <w:trHeight w:val="580"/>
        </w:trPr>
        <w:tc>
          <w:tcPr>
            <w:tcW w:w="1485" w:type="dxa"/>
            <w:gridSpan w:val="3"/>
            <w:vAlign w:val="center"/>
          </w:tcPr>
          <w:p w:rsidR="000401FF" w:rsidRDefault="00315EDA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8836" w:type="dxa"/>
            <w:gridSpan w:val="17"/>
            <w:vAlign w:val="center"/>
          </w:tcPr>
          <w:p w:rsidR="00272FFB" w:rsidRPr="00272FFB" w:rsidRDefault="00315EDA" w:rsidP="00272FFB"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rPr>
                <w:b/>
                <w:sz w:val="20"/>
                <w:lang w:val="de-DE"/>
              </w:rPr>
            </w:pPr>
            <w:bookmarkStart w:id="16" w:name="审核依据"/>
            <w:r w:rsidRPr="00272FFB">
              <w:rPr>
                <w:rFonts w:hint="eastAsia"/>
                <w:b/>
                <w:sz w:val="20"/>
                <w:lang w:val="de-DE"/>
              </w:rPr>
              <w:t>Q</w:t>
            </w:r>
            <w:r w:rsidRPr="00272FFB">
              <w:rPr>
                <w:rFonts w:hint="eastAsia"/>
                <w:b/>
                <w:sz w:val="20"/>
                <w:lang w:val="de-DE"/>
              </w:rPr>
              <w:t>：</w:t>
            </w:r>
            <w:r w:rsidRPr="00272FFB">
              <w:rPr>
                <w:rFonts w:hint="eastAsia"/>
                <w:b/>
                <w:sz w:val="20"/>
                <w:lang w:val="de-DE"/>
              </w:rPr>
              <w:t>GB/T19001-2016/ISO9001:2015,E</w:t>
            </w:r>
            <w:r w:rsidRPr="00272FFB">
              <w:rPr>
                <w:rFonts w:hint="eastAsia"/>
                <w:b/>
                <w:sz w:val="20"/>
                <w:lang w:val="de-DE"/>
              </w:rPr>
              <w:t>：</w:t>
            </w:r>
            <w:r w:rsidRPr="00272FFB">
              <w:rPr>
                <w:rFonts w:hint="eastAsia"/>
                <w:b/>
                <w:sz w:val="20"/>
                <w:lang w:val="de-DE"/>
              </w:rPr>
              <w:t>GB/T 24001-2016/ISO14001:2015,O</w:t>
            </w:r>
            <w:r w:rsidRPr="00272FFB">
              <w:rPr>
                <w:rFonts w:hint="eastAsia"/>
                <w:b/>
                <w:sz w:val="20"/>
                <w:lang w:val="de-DE"/>
              </w:rPr>
              <w:t>：</w:t>
            </w:r>
            <w:r w:rsidRPr="00272FFB">
              <w:rPr>
                <w:rFonts w:hint="eastAsia"/>
                <w:b/>
                <w:sz w:val="20"/>
                <w:lang w:val="de-DE"/>
              </w:rPr>
              <w:t>GB/T45001-2020 / ISO45001</w:t>
            </w:r>
            <w:r w:rsidRPr="00272FFB">
              <w:rPr>
                <w:rFonts w:hint="eastAsia"/>
                <w:b/>
                <w:sz w:val="20"/>
                <w:lang w:val="de-DE"/>
              </w:rPr>
              <w:t>：</w:t>
            </w:r>
            <w:r w:rsidRPr="00272FFB">
              <w:rPr>
                <w:rFonts w:hint="eastAsia"/>
                <w:b/>
                <w:sz w:val="20"/>
                <w:lang w:val="de-DE"/>
              </w:rPr>
              <w:t>2018</w:t>
            </w:r>
            <w:bookmarkEnd w:id="16"/>
          </w:p>
        </w:tc>
      </w:tr>
      <w:tr w:rsidR="00FC7BFF" w:rsidTr="00272FFB">
        <w:trPr>
          <w:trHeight w:val="223"/>
        </w:trPr>
        <w:tc>
          <w:tcPr>
            <w:tcW w:w="1485" w:type="dxa"/>
            <w:gridSpan w:val="3"/>
            <w:vAlign w:val="center"/>
          </w:tcPr>
          <w:p w:rsidR="000401FF" w:rsidRDefault="00315EDA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8836" w:type="dxa"/>
            <w:gridSpan w:val="17"/>
            <w:vAlign w:val="center"/>
          </w:tcPr>
          <w:p w:rsidR="000401FF" w:rsidRDefault="00315EDA" w:rsidP="00502760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Chars="-45" w:left="-108" w:firstLineChars="100" w:firstLine="201"/>
              <w:rPr>
                <w:b/>
                <w:sz w:val="20"/>
                <w:lang w:val="de-DE"/>
              </w:rPr>
            </w:pPr>
            <w:r>
              <w:rPr>
                <w:rFonts w:hint="eastAsia"/>
                <w:b/>
                <w:sz w:val="20"/>
              </w:rPr>
              <w:t>现场审核于</w:t>
            </w:r>
            <w:bookmarkStart w:id="17" w:name="审核日期安排"/>
            <w:r>
              <w:rPr>
                <w:rFonts w:hint="eastAsia"/>
                <w:b/>
                <w:sz w:val="20"/>
              </w:rPr>
              <w:t>2021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04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05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上午至</w:t>
            </w:r>
            <w:r>
              <w:rPr>
                <w:rFonts w:hint="eastAsia"/>
                <w:b/>
                <w:sz w:val="20"/>
              </w:rPr>
              <w:t>2021</w:t>
            </w:r>
            <w:r>
              <w:rPr>
                <w:rFonts w:hint="eastAsia"/>
                <w:b/>
                <w:sz w:val="20"/>
              </w:rPr>
              <w:t>年</w:t>
            </w:r>
            <w:r>
              <w:rPr>
                <w:rFonts w:hint="eastAsia"/>
                <w:b/>
                <w:sz w:val="20"/>
              </w:rPr>
              <w:t>04</w:t>
            </w:r>
            <w:r>
              <w:rPr>
                <w:rFonts w:hint="eastAsia"/>
                <w:b/>
                <w:sz w:val="20"/>
              </w:rPr>
              <w:t>月</w:t>
            </w:r>
            <w:r>
              <w:rPr>
                <w:rFonts w:hint="eastAsia"/>
                <w:b/>
                <w:sz w:val="20"/>
              </w:rPr>
              <w:t>05</w:t>
            </w:r>
            <w:r>
              <w:rPr>
                <w:rFonts w:hint="eastAsia"/>
                <w:b/>
                <w:sz w:val="20"/>
              </w:rPr>
              <w:t>日</w:t>
            </w:r>
            <w:r>
              <w:rPr>
                <w:rFonts w:hint="eastAsia"/>
                <w:b/>
                <w:sz w:val="20"/>
              </w:rPr>
              <w:t xml:space="preserve"> </w:t>
            </w:r>
            <w:r>
              <w:rPr>
                <w:rFonts w:hint="eastAsia"/>
                <w:b/>
                <w:sz w:val="20"/>
              </w:rPr>
              <w:t>下午</w:t>
            </w:r>
            <w:r>
              <w:rPr>
                <w:rFonts w:hint="eastAsia"/>
                <w:b/>
                <w:sz w:val="20"/>
              </w:rPr>
              <w:t xml:space="preserve"> (</w:t>
            </w:r>
            <w:r>
              <w:rPr>
                <w:rFonts w:hint="eastAsia"/>
                <w:b/>
                <w:sz w:val="20"/>
              </w:rPr>
              <w:t>共</w:t>
            </w:r>
            <w:r>
              <w:rPr>
                <w:rFonts w:hint="eastAsia"/>
                <w:b/>
                <w:sz w:val="20"/>
              </w:rPr>
              <w:t>1.0</w:t>
            </w:r>
            <w:r>
              <w:rPr>
                <w:rFonts w:hint="eastAsia"/>
                <w:b/>
                <w:sz w:val="20"/>
              </w:rPr>
              <w:t>天</w:t>
            </w:r>
            <w:r>
              <w:rPr>
                <w:rFonts w:hint="eastAsia"/>
                <w:b/>
                <w:sz w:val="20"/>
              </w:rPr>
              <w:t>)</w:t>
            </w:r>
            <w:bookmarkEnd w:id="17"/>
          </w:p>
        </w:tc>
      </w:tr>
      <w:tr w:rsidR="00FC7BFF" w:rsidTr="00E05BDE">
        <w:trPr>
          <w:trHeight w:val="492"/>
        </w:trPr>
        <w:tc>
          <w:tcPr>
            <w:tcW w:w="1485" w:type="dxa"/>
            <w:gridSpan w:val="3"/>
            <w:vAlign w:val="center"/>
          </w:tcPr>
          <w:p w:rsidR="000401FF" w:rsidRDefault="00315EDA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8836" w:type="dxa"/>
            <w:gridSpan w:val="17"/>
            <w:vAlign w:val="center"/>
          </w:tcPr>
          <w:p w:rsidR="000401FF" w:rsidRDefault="00502760"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sz w:val="20"/>
              </w:rPr>
              <w:t>■</w:t>
            </w:r>
            <w:r w:rsidR="00315EDA">
              <w:rPr>
                <w:rFonts w:hint="eastAsia"/>
                <w:b/>
                <w:sz w:val="20"/>
              </w:rPr>
              <w:t>普通话</w:t>
            </w:r>
            <w:r w:rsidR="00315EDA">
              <w:rPr>
                <w:rFonts w:hint="eastAsia"/>
                <w:sz w:val="20"/>
                <w:lang w:val="de-DE"/>
              </w:rPr>
              <w:t>□</w:t>
            </w:r>
            <w:r w:rsidR="00315EDA">
              <w:rPr>
                <w:rFonts w:hint="eastAsia"/>
                <w:b/>
                <w:sz w:val="20"/>
              </w:rPr>
              <w:t>英语</w:t>
            </w:r>
            <w:r w:rsidR="00315EDA">
              <w:rPr>
                <w:rFonts w:hint="eastAsia"/>
                <w:sz w:val="20"/>
                <w:lang w:val="de-DE"/>
              </w:rPr>
              <w:t>□</w:t>
            </w:r>
            <w:r w:rsidR="00315EDA">
              <w:rPr>
                <w:rFonts w:hint="eastAsia"/>
                <w:b/>
                <w:sz w:val="20"/>
              </w:rPr>
              <w:t>其他</w:t>
            </w:r>
          </w:p>
        </w:tc>
      </w:tr>
      <w:tr w:rsidR="00FC7BFF" w:rsidTr="00E05BDE">
        <w:trPr>
          <w:trHeight w:val="495"/>
        </w:trPr>
        <w:tc>
          <w:tcPr>
            <w:tcW w:w="10321" w:type="dxa"/>
            <w:gridSpan w:val="20"/>
            <w:vAlign w:val="center"/>
          </w:tcPr>
          <w:p w:rsidR="000401FF" w:rsidRDefault="00315EDA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 w:rsidR="00FC7BFF" w:rsidTr="00502760">
        <w:trPr>
          <w:trHeight w:val="570"/>
        </w:trPr>
        <w:tc>
          <w:tcPr>
            <w:tcW w:w="1242" w:type="dxa"/>
            <w:gridSpan w:val="2"/>
            <w:vAlign w:val="center"/>
          </w:tcPr>
          <w:p w:rsidR="00272FFB" w:rsidRDefault="00315EDA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姓名</w:t>
            </w:r>
          </w:p>
        </w:tc>
        <w:tc>
          <w:tcPr>
            <w:tcW w:w="1134" w:type="dxa"/>
            <w:gridSpan w:val="2"/>
            <w:vAlign w:val="center"/>
          </w:tcPr>
          <w:p w:rsidR="00272FFB" w:rsidRDefault="00315EDA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组内身份</w:t>
            </w:r>
          </w:p>
        </w:tc>
        <w:tc>
          <w:tcPr>
            <w:tcW w:w="709" w:type="dxa"/>
            <w:gridSpan w:val="2"/>
            <w:vAlign w:val="center"/>
          </w:tcPr>
          <w:p w:rsidR="00272FFB" w:rsidRDefault="00315EDA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性别</w:t>
            </w:r>
          </w:p>
        </w:tc>
        <w:tc>
          <w:tcPr>
            <w:tcW w:w="1843" w:type="dxa"/>
            <w:gridSpan w:val="3"/>
            <w:vAlign w:val="center"/>
          </w:tcPr>
          <w:p w:rsidR="00272FFB" w:rsidRDefault="00315EDA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注册资格</w:t>
            </w:r>
          </w:p>
        </w:tc>
        <w:tc>
          <w:tcPr>
            <w:tcW w:w="2410" w:type="dxa"/>
            <w:gridSpan w:val="4"/>
            <w:vAlign w:val="center"/>
          </w:tcPr>
          <w:p w:rsidR="00272FFB" w:rsidRDefault="00315EDA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专业代码</w:t>
            </w:r>
          </w:p>
        </w:tc>
        <w:tc>
          <w:tcPr>
            <w:tcW w:w="1842" w:type="dxa"/>
            <w:gridSpan w:val="6"/>
            <w:vAlign w:val="center"/>
          </w:tcPr>
          <w:p w:rsidR="00272FFB" w:rsidRDefault="00315EDA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141" w:type="dxa"/>
            <w:vAlign w:val="center"/>
          </w:tcPr>
          <w:p w:rsidR="00272FFB" w:rsidRDefault="00315EDA" w:rsidP="00272FFB"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组内代号</w:t>
            </w:r>
          </w:p>
        </w:tc>
      </w:tr>
      <w:tr w:rsidR="00FC7BFF" w:rsidTr="00502760">
        <w:trPr>
          <w:trHeight w:val="570"/>
        </w:trPr>
        <w:tc>
          <w:tcPr>
            <w:tcW w:w="1242" w:type="dxa"/>
            <w:gridSpan w:val="2"/>
            <w:vAlign w:val="center"/>
          </w:tcPr>
          <w:p w:rsidR="00272FFB" w:rsidRDefault="00315EDA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姜海军</w:t>
            </w:r>
          </w:p>
        </w:tc>
        <w:tc>
          <w:tcPr>
            <w:tcW w:w="1134" w:type="dxa"/>
            <w:gridSpan w:val="2"/>
            <w:vAlign w:val="center"/>
          </w:tcPr>
          <w:p w:rsidR="00272FFB" w:rsidRDefault="00315EDA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709" w:type="dxa"/>
            <w:gridSpan w:val="2"/>
            <w:vAlign w:val="center"/>
          </w:tcPr>
          <w:p w:rsidR="00272FFB" w:rsidRDefault="00315EDA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1843" w:type="dxa"/>
            <w:gridSpan w:val="3"/>
            <w:vAlign w:val="center"/>
          </w:tcPr>
          <w:p w:rsidR="00272FFB" w:rsidRDefault="00315EDA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Q:</w:t>
            </w:r>
            <w:r>
              <w:rPr>
                <w:sz w:val="20"/>
              </w:rPr>
              <w:t>审核员</w:t>
            </w:r>
          </w:p>
          <w:p w:rsidR="00272FFB" w:rsidRDefault="00315EDA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E:</w:t>
            </w:r>
            <w:r>
              <w:rPr>
                <w:sz w:val="20"/>
              </w:rPr>
              <w:t>审核员</w:t>
            </w:r>
          </w:p>
          <w:p w:rsidR="00272FFB" w:rsidRDefault="00315EDA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O:</w:t>
            </w:r>
            <w:r>
              <w:rPr>
                <w:sz w:val="20"/>
              </w:rPr>
              <w:t>审核员</w:t>
            </w:r>
          </w:p>
        </w:tc>
        <w:tc>
          <w:tcPr>
            <w:tcW w:w="2410" w:type="dxa"/>
            <w:gridSpan w:val="4"/>
            <w:vAlign w:val="center"/>
          </w:tcPr>
          <w:p w:rsidR="00272FFB" w:rsidRDefault="00315EDA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Q:29.10.07</w:t>
            </w:r>
          </w:p>
          <w:p w:rsidR="00272FFB" w:rsidRDefault="00315EDA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E:29.10.07</w:t>
            </w:r>
          </w:p>
          <w:p w:rsidR="00272FFB" w:rsidRDefault="00315EDA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O:29.10.07</w:t>
            </w:r>
          </w:p>
        </w:tc>
        <w:tc>
          <w:tcPr>
            <w:tcW w:w="1842" w:type="dxa"/>
            <w:gridSpan w:val="6"/>
            <w:vAlign w:val="center"/>
          </w:tcPr>
          <w:p w:rsidR="00272FFB" w:rsidRDefault="00315EDA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18853053088</w:t>
            </w:r>
          </w:p>
        </w:tc>
        <w:tc>
          <w:tcPr>
            <w:tcW w:w="1141" w:type="dxa"/>
            <w:vAlign w:val="center"/>
          </w:tcPr>
          <w:p w:rsidR="00272FFB" w:rsidRDefault="00315EDA" w:rsidP="00272FFB">
            <w:pPr>
              <w:jc w:val="center"/>
              <w:rPr>
                <w:sz w:val="20"/>
              </w:rPr>
            </w:pPr>
            <w:r>
              <w:rPr>
                <w:sz w:val="20"/>
              </w:rPr>
              <w:t>ISC-73544</w:t>
            </w:r>
          </w:p>
        </w:tc>
      </w:tr>
      <w:tr w:rsidR="00FC7BFF" w:rsidTr="00502760">
        <w:trPr>
          <w:trHeight w:val="450"/>
        </w:trPr>
        <w:tc>
          <w:tcPr>
            <w:tcW w:w="10321" w:type="dxa"/>
            <w:gridSpan w:val="20"/>
            <w:vAlign w:val="center"/>
          </w:tcPr>
          <w:p w:rsidR="00272FFB" w:rsidRDefault="00315EDA" w:rsidP="00272FFB">
            <w:r>
              <w:rPr>
                <w:rFonts w:ascii="宋体" w:hAnsi="宋体" w:hint="eastAsia"/>
                <w:b/>
                <w:sz w:val="21"/>
                <w:szCs w:val="21"/>
              </w:rPr>
              <w:t>承诺: 在审核过程中接触的有关受审核方特定产品或机密信息，</w:t>
            </w:r>
            <w:proofErr w:type="gramStart"/>
            <w:r>
              <w:rPr>
                <w:rFonts w:ascii="宋体" w:hAnsi="宋体" w:hint="eastAsia"/>
                <w:b/>
                <w:sz w:val="21"/>
                <w:szCs w:val="21"/>
              </w:rPr>
              <w:t>未经受</w:t>
            </w:r>
            <w:proofErr w:type="gramEnd"/>
            <w:r>
              <w:rPr>
                <w:rFonts w:ascii="宋体" w:hAnsi="宋体" w:hint="eastAsia"/>
                <w:b/>
                <w:sz w:val="21"/>
                <w:szCs w:val="21"/>
              </w:rPr>
              <w:t>审核方书面同意不得透露给第三方。当法律要求需要信息提供给第三方时，公司书面通知受审核方所要提供的信息。</w:t>
            </w:r>
          </w:p>
        </w:tc>
      </w:tr>
      <w:tr w:rsidR="00FC7BFF" w:rsidTr="00E05BDE">
        <w:trPr>
          <w:trHeight w:val="510"/>
        </w:trPr>
        <w:tc>
          <w:tcPr>
            <w:tcW w:w="1201" w:type="dxa"/>
            <w:vAlign w:val="center"/>
          </w:tcPr>
          <w:p w:rsidR="00272FFB" w:rsidRDefault="00315EDA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1843" w:type="dxa"/>
            <w:gridSpan w:val="4"/>
            <w:vAlign w:val="center"/>
          </w:tcPr>
          <w:p w:rsidR="00272FFB" w:rsidRDefault="00502760" w:rsidP="00272FFB">
            <w:pPr>
              <w:rPr>
                <w:sz w:val="20"/>
              </w:rPr>
            </w:pPr>
            <w:r>
              <w:rPr>
                <w:sz w:val="20"/>
              </w:rPr>
              <w:t>姜海军</w:t>
            </w:r>
          </w:p>
        </w:tc>
        <w:tc>
          <w:tcPr>
            <w:tcW w:w="1134" w:type="dxa"/>
            <w:gridSpan w:val="3"/>
            <w:vMerge w:val="restart"/>
            <w:vAlign w:val="center"/>
          </w:tcPr>
          <w:p w:rsidR="00272FFB" w:rsidRDefault="00315EDA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 w:rsidR="00272FFB" w:rsidRDefault="00315EDA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2126" w:type="dxa"/>
            <w:gridSpan w:val="4"/>
            <w:vMerge w:val="restart"/>
            <w:vAlign w:val="center"/>
          </w:tcPr>
          <w:p w:rsidR="00272FFB" w:rsidRDefault="00502760" w:rsidP="00272FFB">
            <w:pPr>
              <w:rPr>
                <w:sz w:val="20"/>
              </w:rPr>
            </w:pPr>
            <w:r>
              <w:rPr>
                <w:sz w:val="20"/>
              </w:rPr>
              <w:t>李永忠</w:t>
            </w:r>
          </w:p>
        </w:tc>
        <w:tc>
          <w:tcPr>
            <w:tcW w:w="1418" w:type="dxa"/>
            <w:gridSpan w:val="4"/>
            <w:vMerge w:val="restart"/>
            <w:vAlign w:val="center"/>
          </w:tcPr>
          <w:p w:rsidR="00272FFB" w:rsidRDefault="00315EDA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 w:rsidR="00272FFB" w:rsidRDefault="00315EDA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2599" w:type="dxa"/>
            <w:gridSpan w:val="4"/>
            <w:vMerge w:val="restart"/>
            <w:vAlign w:val="center"/>
          </w:tcPr>
          <w:p w:rsidR="00272FFB" w:rsidRDefault="007F0FB7" w:rsidP="00272FFB"/>
        </w:tc>
      </w:tr>
      <w:tr w:rsidR="00FC7BFF" w:rsidTr="00E05BDE">
        <w:trPr>
          <w:trHeight w:val="211"/>
        </w:trPr>
        <w:tc>
          <w:tcPr>
            <w:tcW w:w="1201" w:type="dxa"/>
            <w:vAlign w:val="center"/>
          </w:tcPr>
          <w:p w:rsidR="00272FFB" w:rsidRDefault="00315EDA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843" w:type="dxa"/>
            <w:gridSpan w:val="4"/>
            <w:vAlign w:val="center"/>
          </w:tcPr>
          <w:p w:rsidR="00272FFB" w:rsidRDefault="00502760" w:rsidP="00272FFB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18853053088</w:t>
            </w:r>
          </w:p>
        </w:tc>
        <w:tc>
          <w:tcPr>
            <w:tcW w:w="1134" w:type="dxa"/>
            <w:gridSpan w:val="3"/>
            <w:vMerge/>
            <w:vAlign w:val="center"/>
          </w:tcPr>
          <w:p w:rsidR="00272FFB" w:rsidRDefault="007F0FB7" w:rsidP="00272FFB">
            <w:pPr>
              <w:rPr>
                <w:sz w:val="20"/>
              </w:rPr>
            </w:pPr>
          </w:p>
        </w:tc>
        <w:tc>
          <w:tcPr>
            <w:tcW w:w="2126" w:type="dxa"/>
            <w:gridSpan w:val="4"/>
            <w:vMerge/>
            <w:vAlign w:val="center"/>
          </w:tcPr>
          <w:p w:rsidR="00272FFB" w:rsidRDefault="007F0FB7" w:rsidP="00272FFB">
            <w:pPr>
              <w:rPr>
                <w:sz w:val="20"/>
              </w:rPr>
            </w:pPr>
          </w:p>
        </w:tc>
        <w:tc>
          <w:tcPr>
            <w:tcW w:w="1418" w:type="dxa"/>
            <w:gridSpan w:val="4"/>
            <w:vMerge/>
            <w:vAlign w:val="center"/>
          </w:tcPr>
          <w:p w:rsidR="00272FFB" w:rsidRDefault="007F0FB7" w:rsidP="00272FFB">
            <w:pPr>
              <w:rPr>
                <w:sz w:val="20"/>
              </w:rPr>
            </w:pPr>
          </w:p>
        </w:tc>
        <w:tc>
          <w:tcPr>
            <w:tcW w:w="2599" w:type="dxa"/>
            <w:gridSpan w:val="4"/>
            <w:vMerge/>
            <w:vAlign w:val="center"/>
          </w:tcPr>
          <w:p w:rsidR="00272FFB" w:rsidRDefault="007F0FB7" w:rsidP="00272FFB"/>
        </w:tc>
      </w:tr>
      <w:tr w:rsidR="00502760" w:rsidTr="00E05BDE">
        <w:trPr>
          <w:trHeight w:val="218"/>
        </w:trPr>
        <w:tc>
          <w:tcPr>
            <w:tcW w:w="1201" w:type="dxa"/>
            <w:vAlign w:val="center"/>
          </w:tcPr>
          <w:p w:rsidR="00502760" w:rsidRDefault="00502760" w:rsidP="0050276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843" w:type="dxa"/>
            <w:gridSpan w:val="4"/>
            <w:vAlign w:val="center"/>
          </w:tcPr>
          <w:p w:rsidR="00502760" w:rsidRDefault="00502760" w:rsidP="0050276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2021.3.24</w:t>
            </w:r>
          </w:p>
        </w:tc>
        <w:tc>
          <w:tcPr>
            <w:tcW w:w="1134" w:type="dxa"/>
            <w:gridSpan w:val="3"/>
            <w:vAlign w:val="center"/>
          </w:tcPr>
          <w:p w:rsidR="00502760" w:rsidRDefault="00502760" w:rsidP="0050276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126" w:type="dxa"/>
            <w:gridSpan w:val="4"/>
            <w:vAlign w:val="center"/>
          </w:tcPr>
          <w:p w:rsidR="00502760" w:rsidRDefault="00502760" w:rsidP="0050276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2021.3.24</w:t>
            </w:r>
          </w:p>
        </w:tc>
        <w:tc>
          <w:tcPr>
            <w:tcW w:w="1418" w:type="dxa"/>
            <w:gridSpan w:val="4"/>
            <w:vAlign w:val="center"/>
          </w:tcPr>
          <w:p w:rsidR="00502760" w:rsidRDefault="00502760" w:rsidP="0050276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599" w:type="dxa"/>
            <w:gridSpan w:val="4"/>
            <w:vAlign w:val="center"/>
          </w:tcPr>
          <w:p w:rsidR="00502760" w:rsidRDefault="00502760" w:rsidP="0050276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2021.3.24</w:t>
            </w:r>
          </w:p>
        </w:tc>
      </w:tr>
    </w:tbl>
    <w:p w:rsidR="00502760" w:rsidRDefault="00502760" w:rsidP="00502760">
      <w:pPr>
        <w:snapToGrid w:val="0"/>
        <w:spacing w:beforeLines="50" w:before="163" w:line="400" w:lineRule="exact"/>
        <w:ind w:firstLineChars="1300" w:firstLine="3915"/>
        <w:rPr>
          <w:rFonts w:ascii="宋体" w:hAnsi="宋体"/>
          <w:b/>
          <w:bCs/>
          <w:sz w:val="30"/>
          <w:szCs w:val="30"/>
        </w:rPr>
      </w:pPr>
      <w:r>
        <w:rPr>
          <w:rFonts w:ascii="宋体" w:hAnsi="宋体" w:hint="eastAsia"/>
          <w:b/>
          <w:bCs/>
          <w:sz w:val="30"/>
          <w:szCs w:val="30"/>
        </w:rPr>
        <w:lastRenderedPageBreak/>
        <w:t>审核日程安排表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992"/>
        <w:gridCol w:w="5529"/>
        <w:gridCol w:w="796"/>
      </w:tblGrid>
      <w:tr w:rsidR="00502760" w:rsidTr="0092440A">
        <w:trPr>
          <w:trHeight w:val="396"/>
        </w:trPr>
        <w:tc>
          <w:tcPr>
            <w:tcW w:w="1276" w:type="dxa"/>
          </w:tcPr>
          <w:p w:rsidR="00502760" w:rsidRDefault="00502760" w:rsidP="0092440A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559" w:type="dxa"/>
          </w:tcPr>
          <w:p w:rsidR="00502760" w:rsidRDefault="00502760" w:rsidP="0092440A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992" w:type="dxa"/>
          </w:tcPr>
          <w:p w:rsidR="00502760" w:rsidRDefault="00502760" w:rsidP="0092440A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5529" w:type="dxa"/>
          </w:tcPr>
          <w:p w:rsidR="00502760" w:rsidRDefault="00502760" w:rsidP="0092440A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过程、涉</w:t>
            </w:r>
            <w:bookmarkStart w:id="18" w:name="_GoBack"/>
            <w:bookmarkEnd w:id="18"/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及条款</w:t>
            </w:r>
          </w:p>
        </w:tc>
        <w:tc>
          <w:tcPr>
            <w:tcW w:w="796" w:type="dxa"/>
          </w:tcPr>
          <w:p w:rsidR="00502760" w:rsidRDefault="00502760" w:rsidP="0092440A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审核人员</w:t>
            </w:r>
          </w:p>
        </w:tc>
      </w:tr>
      <w:tr w:rsidR="00502760" w:rsidTr="0092440A">
        <w:trPr>
          <w:trHeight w:val="586"/>
        </w:trPr>
        <w:tc>
          <w:tcPr>
            <w:tcW w:w="1276" w:type="dxa"/>
          </w:tcPr>
          <w:p w:rsidR="00502760" w:rsidRDefault="00502760" w:rsidP="0092440A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2021.4.5</w:t>
            </w:r>
          </w:p>
        </w:tc>
        <w:tc>
          <w:tcPr>
            <w:tcW w:w="1559" w:type="dxa"/>
          </w:tcPr>
          <w:p w:rsidR="00502760" w:rsidRDefault="00502760" w:rsidP="0092440A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8:00～8:10</w:t>
            </w:r>
          </w:p>
        </w:tc>
        <w:tc>
          <w:tcPr>
            <w:tcW w:w="6521" w:type="dxa"/>
            <w:gridSpan w:val="2"/>
          </w:tcPr>
          <w:p w:rsidR="00502760" w:rsidRDefault="00502760" w:rsidP="0092440A">
            <w:pPr>
              <w:spacing w:line="280" w:lineRule="exact"/>
              <w:ind w:firstLineChars="300" w:firstLine="632"/>
              <w:jc w:val="left"/>
              <w:rPr>
                <w:rFonts w:ascii="宋体" w:hAnsi="宋体" w:cs="Arial"/>
                <w:spacing w:val="-6"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sz w:val="21"/>
                <w:szCs w:val="21"/>
              </w:rPr>
              <w:t>首次会议</w:t>
            </w:r>
          </w:p>
        </w:tc>
        <w:tc>
          <w:tcPr>
            <w:tcW w:w="796" w:type="dxa"/>
          </w:tcPr>
          <w:p w:rsidR="00502760" w:rsidRDefault="00502760" w:rsidP="0092440A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A</w:t>
            </w:r>
          </w:p>
        </w:tc>
      </w:tr>
      <w:tr w:rsidR="00502760" w:rsidTr="0092440A">
        <w:trPr>
          <w:trHeight w:val="3644"/>
        </w:trPr>
        <w:tc>
          <w:tcPr>
            <w:tcW w:w="1276" w:type="dxa"/>
          </w:tcPr>
          <w:p w:rsidR="00502760" w:rsidRDefault="00502760" w:rsidP="0092440A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2021.4.5</w:t>
            </w:r>
          </w:p>
        </w:tc>
        <w:tc>
          <w:tcPr>
            <w:tcW w:w="1559" w:type="dxa"/>
          </w:tcPr>
          <w:p w:rsidR="00502760" w:rsidRDefault="00502760" w:rsidP="0092440A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8:10～9:30</w:t>
            </w:r>
          </w:p>
        </w:tc>
        <w:tc>
          <w:tcPr>
            <w:tcW w:w="992" w:type="dxa"/>
          </w:tcPr>
          <w:p w:rsidR="00502760" w:rsidRDefault="00502760" w:rsidP="0092440A">
            <w:pPr>
              <w:spacing w:line="280" w:lineRule="exact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</w:rPr>
              <w:t>管理层、员工代表</w:t>
            </w:r>
          </w:p>
          <w:p w:rsidR="00502760" w:rsidRDefault="00502760" w:rsidP="0092440A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5529" w:type="dxa"/>
          </w:tcPr>
          <w:p w:rsidR="00502760" w:rsidRDefault="00502760" w:rsidP="0092440A">
            <w:pPr>
              <w:adjustRightInd w:val="0"/>
              <w:snapToGrid w:val="0"/>
              <w:ind w:rightChars="50" w:right="120"/>
              <w:jc w:val="left"/>
              <w:textAlignment w:val="baseline"/>
              <w:rPr>
                <w:rFonts w:ascii="宋体" w:hAnsi="宋体" w:cs="Arial"/>
                <w:spacing w:val="-6"/>
                <w:sz w:val="21"/>
                <w:szCs w:val="21"/>
              </w:rPr>
            </w:pP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QEO:4.1理解组织及其环境、4.2理解相关方的需求和期望、4.3 确定管理体系的范围、4.4质量/环境/</w:t>
            </w:r>
            <w:r>
              <w:rPr>
                <w:rFonts w:ascii="宋体" w:hAnsi="宋体" w:cs="Arial" w:hint="eastAsia"/>
                <w:sz w:val="21"/>
                <w:szCs w:val="21"/>
              </w:rPr>
              <w:t>职业健康</w:t>
            </w: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安全管理体系及其过程、5.1领导作用和承诺、5.2质量/环境/</w:t>
            </w:r>
            <w:r>
              <w:rPr>
                <w:rFonts w:ascii="宋体" w:hAnsi="宋体" w:cs="Arial" w:hint="eastAsia"/>
                <w:sz w:val="21"/>
                <w:szCs w:val="21"/>
              </w:rPr>
              <w:t>职业健康</w:t>
            </w: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安全方针、5.3组织的岗位、职责和权限、O5.4协商与参与、6.1应对风险和机遇的措施、6.2质量/环境/</w:t>
            </w:r>
            <w:r>
              <w:rPr>
                <w:rFonts w:ascii="宋体" w:hAnsi="宋体" w:cs="Arial" w:hint="eastAsia"/>
                <w:sz w:val="21"/>
                <w:szCs w:val="21"/>
              </w:rPr>
              <w:t>职业健康</w:t>
            </w: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安全目标及其实现的策划、Q6.3变更的策划、7.1.1（EO7.1）资源总则、7.4沟通/信息交流、9.3管理评审、10.1改进、10.3持续改进，</w:t>
            </w:r>
          </w:p>
          <w:p w:rsidR="00502760" w:rsidRDefault="00502760" w:rsidP="0092440A">
            <w:pPr>
              <w:ind w:firstLineChars="200" w:firstLine="396"/>
              <w:jc w:val="left"/>
              <w:rPr>
                <w:rFonts w:ascii="宋体" w:hAnsi="宋体" w:cs="Arial"/>
                <w:spacing w:val="-6"/>
                <w:sz w:val="21"/>
                <w:szCs w:val="21"/>
              </w:rPr>
            </w:pP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国家/地方监督抽查情况；顾客满意、相关</w:t>
            </w:r>
            <w:proofErr w:type="gramStart"/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方投诉</w:t>
            </w:r>
            <w:proofErr w:type="gramEnd"/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及处理情况；一阶段问题验证，上次审核不符合验证；</w:t>
            </w:r>
          </w:p>
          <w:p w:rsidR="00502760" w:rsidRDefault="00502760" w:rsidP="0092440A">
            <w:pPr>
              <w:spacing w:line="320" w:lineRule="exact"/>
              <w:ind w:firstLineChars="200" w:firstLine="396"/>
              <w:jc w:val="lef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验证企业相关资质证明的有效性；重点查验远程审核提供资料的真实性有效性。</w:t>
            </w:r>
          </w:p>
        </w:tc>
        <w:tc>
          <w:tcPr>
            <w:tcW w:w="796" w:type="dxa"/>
          </w:tcPr>
          <w:p w:rsidR="00502760" w:rsidRDefault="00502760" w:rsidP="0092440A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 xml:space="preserve">  A</w:t>
            </w:r>
          </w:p>
        </w:tc>
      </w:tr>
      <w:tr w:rsidR="00502760" w:rsidTr="0092440A">
        <w:trPr>
          <w:trHeight w:val="2407"/>
        </w:trPr>
        <w:tc>
          <w:tcPr>
            <w:tcW w:w="1276" w:type="dxa"/>
          </w:tcPr>
          <w:p w:rsidR="00502760" w:rsidRDefault="00502760" w:rsidP="0092440A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2021.4.5</w:t>
            </w:r>
          </w:p>
          <w:p w:rsidR="00502760" w:rsidRDefault="00502760" w:rsidP="0092440A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1559" w:type="dxa"/>
          </w:tcPr>
          <w:p w:rsidR="00502760" w:rsidRDefault="00502760" w:rsidP="0092440A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9:30～11:00</w:t>
            </w:r>
          </w:p>
          <w:p w:rsidR="00502760" w:rsidRDefault="00502760" w:rsidP="0092440A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92" w:type="dxa"/>
          </w:tcPr>
          <w:p w:rsidR="00502760" w:rsidRDefault="00502760" w:rsidP="0092440A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质检部</w:t>
            </w:r>
          </w:p>
        </w:tc>
        <w:tc>
          <w:tcPr>
            <w:tcW w:w="5529" w:type="dxa"/>
          </w:tcPr>
          <w:p w:rsidR="00502760" w:rsidRDefault="00502760" w:rsidP="0092440A">
            <w:pPr>
              <w:adjustRightInd w:val="0"/>
              <w:snapToGrid w:val="0"/>
              <w:spacing w:line="320" w:lineRule="exact"/>
              <w:ind w:rightChars="50" w:right="120"/>
              <w:jc w:val="left"/>
              <w:textAlignment w:val="baseline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QMS:5.3组织的岗位、职责和权限、6.2质量目标、7.1.5监视和测量资源、8.6产品和服务的放行、8.7不合格输出的控制，</w:t>
            </w:r>
            <w:r>
              <w:rPr>
                <w:rFonts w:ascii="宋体" w:hAnsi="宋体" w:cs="Arial"/>
                <w:b/>
                <w:sz w:val="21"/>
                <w:szCs w:val="21"/>
              </w:rPr>
              <w:t xml:space="preserve"> </w:t>
            </w:r>
          </w:p>
          <w:p w:rsidR="00502760" w:rsidRDefault="00502760" w:rsidP="0092440A">
            <w:pPr>
              <w:adjustRightInd w:val="0"/>
              <w:snapToGrid w:val="0"/>
              <w:spacing w:line="320" w:lineRule="exact"/>
              <w:ind w:rightChars="50" w:right="120"/>
              <w:jc w:val="left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E/OMS: 5.3组织的岗位、职责和权限、6.2环境与职业健康安全目标、6.1.2环境因素/危险源辨识与评价、8.1运行策划和控制、8.2应急准备和响应，</w:t>
            </w:r>
          </w:p>
          <w:p w:rsidR="00502760" w:rsidRDefault="00502760" w:rsidP="0092440A">
            <w:pPr>
              <w:adjustRightInd w:val="0"/>
              <w:snapToGrid w:val="0"/>
              <w:spacing w:line="320" w:lineRule="exact"/>
              <w:ind w:rightChars="50" w:right="120"/>
              <w:jc w:val="left"/>
              <w:textAlignment w:val="baseline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重点查验远程审核提供资料的真实性有效性。</w:t>
            </w:r>
          </w:p>
        </w:tc>
        <w:tc>
          <w:tcPr>
            <w:tcW w:w="796" w:type="dxa"/>
          </w:tcPr>
          <w:p w:rsidR="00502760" w:rsidRDefault="00502760" w:rsidP="0092440A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 xml:space="preserve">A </w:t>
            </w:r>
          </w:p>
        </w:tc>
      </w:tr>
      <w:tr w:rsidR="00502760" w:rsidTr="0092440A">
        <w:trPr>
          <w:trHeight w:val="4100"/>
        </w:trPr>
        <w:tc>
          <w:tcPr>
            <w:tcW w:w="1276" w:type="dxa"/>
          </w:tcPr>
          <w:p w:rsidR="00502760" w:rsidRDefault="00502760" w:rsidP="0092440A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2021.4.5</w:t>
            </w:r>
          </w:p>
          <w:p w:rsidR="00502760" w:rsidRDefault="00502760" w:rsidP="0092440A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502760" w:rsidRDefault="00502760" w:rsidP="0092440A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（12：00-13：00午餐）</w:t>
            </w:r>
          </w:p>
        </w:tc>
        <w:tc>
          <w:tcPr>
            <w:tcW w:w="1559" w:type="dxa"/>
          </w:tcPr>
          <w:p w:rsidR="00502760" w:rsidRDefault="00502760" w:rsidP="0092440A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11:00～12:00</w:t>
            </w:r>
          </w:p>
          <w:p w:rsidR="00502760" w:rsidRDefault="00502760" w:rsidP="0092440A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502760" w:rsidRDefault="00502760" w:rsidP="0092440A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13:00～14:30</w:t>
            </w:r>
          </w:p>
          <w:p w:rsidR="00502760" w:rsidRDefault="00502760" w:rsidP="0092440A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502760" w:rsidRDefault="00502760" w:rsidP="0092440A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92" w:type="dxa"/>
          </w:tcPr>
          <w:p w:rsidR="00502760" w:rsidRDefault="00502760" w:rsidP="0092440A">
            <w:pPr>
              <w:spacing w:line="280" w:lineRule="exact"/>
              <w:rPr>
                <w:rFonts w:ascii="宋体" w:hAnsi="宋体" w:cs="Arial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</w:rPr>
              <w:t>供销部</w:t>
            </w:r>
          </w:p>
          <w:p w:rsidR="00502760" w:rsidRDefault="00502760" w:rsidP="0092440A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5529" w:type="dxa"/>
          </w:tcPr>
          <w:p w:rsidR="00502760" w:rsidRDefault="00502760" w:rsidP="0092440A">
            <w:pPr>
              <w:adjustRightInd w:val="0"/>
              <w:snapToGrid w:val="0"/>
              <w:spacing w:line="320" w:lineRule="exact"/>
              <w:ind w:rightChars="50" w:right="120"/>
              <w:jc w:val="left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QMS:5.3组织的岗位、职责和权限、6.2质量目标、8.2产品和服务的要求、8.5.3顾客或外部供方的财产、9.1.2顾客满意、8.4外部提供过程、产品和服务的控制、7.1.3基础设施、7.1.4过程运行环境、8.1运行策划和控制、8.3产品和服务的设计和开发不适用确认、8.5.1销售和服务提供的控制、8.5.2产品标识和可追朔性、8.5.4产品防护、8.5.5交付后的活动、8.5.6销售和服务提供的更改控制，</w:t>
            </w:r>
          </w:p>
          <w:p w:rsidR="00502760" w:rsidRDefault="00502760" w:rsidP="0092440A">
            <w:pPr>
              <w:spacing w:line="32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E/OMS: 5.3组织的岗位、职责和权限、6.2环境与职业健康安全目标、6.1.2环境因素/危险源辨识与评价、8.1运行策划和控制、8.2应急准备和响应，</w:t>
            </w:r>
          </w:p>
          <w:p w:rsidR="00502760" w:rsidRDefault="00502760" w:rsidP="0092440A">
            <w:pPr>
              <w:spacing w:line="320" w:lineRule="exac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重点查验远程审核提供资料的真实性有效性。</w:t>
            </w:r>
          </w:p>
        </w:tc>
        <w:tc>
          <w:tcPr>
            <w:tcW w:w="796" w:type="dxa"/>
          </w:tcPr>
          <w:p w:rsidR="00502760" w:rsidRDefault="00502760" w:rsidP="0092440A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 xml:space="preserve">A    </w:t>
            </w:r>
          </w:p>
        </w:tc>
      </w:tr>
      <w:tr w:rsidR="00502760" w:rsidTr="0092440A">
        <w:trPr>
          <w:trHeight w:val="2375"/>
        </w:trPr>
        <w:tc>
          <w:tcPr>
            <w:tcW w:w="1276" w:type="dxa"/>
          </w:tcPr>
          <w:p w:rsidR="00502760" w:rsidRDefault="00502760" w:rsidP="0092440A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2021.4.5</w:t>
            </w:r>
          </w:p>
        </w:tc>
        <w:tc>
          <w:tcPr>
            <w:tcW w:w="1559" w:type="dxa"/>
          </w:tcPr>
          <w:p w:rsidR="00502760" w:rsidRDefault="00502760" w:rsidP="0092440A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502760" w:rsidRDefault="00502760" w:rsidP="0092440A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14:30～16:30</w:t>
            </w:r>
          </w:p>
          <w:p w:rsidR="00502760" w:rsidRDefault="00502760" w:rsidP="0092440A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  <w:p w:rsidR="00502760" w:rsidRDefault="00502760" w:rsidP="0092440A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</w:p>
        </w:tc>
        <w:tc>
          <w:tcPr>
            <w:tcW w:w="992" w:type="dxa"/>
          </w:tcPr>
          <w:p w:rsidR="00502760" w:rsidRDefault="00502760" w:rsidP="0092440A">
            <w:pPr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cs="Arial" w:hint="eastAsia"/>
                <w:b/>
                <w:sz w:val="21"/>
                <w:szCs w:val="21"/>
              </w:rPr>
              <w:t>办公室</w:t>
            </w:r>
          </w:p>
        </w:tc>
        <w:tc>
          <w:tcPr>
            <w:tcW w:w="5529" w:type="dxa"/>
          </w:tcPr>
          <w:p w:rsidR="00502760" w:rsidRDefault="00502760" w:rsidP="0092440A">
            <w:pPr>
              <w:adjustRightInd w:val="0"/>
              <w:snapToGrid w:val="0"/>
              <w:ind w:rightChars="50" w:right="120"/>
              <w:jc w:val="left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QMS: 5.3组织的岗位、职责和权限、6.2质量目标、7.1.2人员、7.1.6组织知识、7.2能力、7.3意识、7.5.1形成文件的信息总则、7.5.2形成文件的信息的创建和更新、7.5.3形成文件的信息的控制</w:t>
            </w: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、9.1.1监视、测量、分析和评价总则</w:t>
            </w:r>
            <w:r>
              <w:rPr>
                <w:rFonts w:ascii="宋体" w:hAnsi="宋体" w:cs="Arial" w:hint="eastAsia"/>
                <w:sz w:val="21"/>
                <w:szCs w:val="21"/>
              </w:rPr>
              <w:t xml:space="preserve">、9.1.3分析与评价、9.2 内部审核、10.2不合格和纠正措施， </w:t>
            </w:r>
          </w:p>
          <w:p w:rsidR="00502760" w:rsidRDefault="00502760" w:rsidP="0092440A">
            <w:pPr>
              <w:adjustRightInd w:val="0"/>
              <w:snapToGrid w:val="0"/>
              <w:ind w:rightChars="50" w:right="120"/>
              <w:textAlignment w:val="baseline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E/OMS: 5.3组织的岗位、职责和权限、6.2.1环境/职业健康安全目标、6.2.2实现环境/职业健康安全目标措施的策划7.2能力、7.3意识、7.5.1形成文件的信息总则、7.5.2形成文件的信息的创建和更新、7.5.3形成文件的</w:t>
            </w:r>
            <w:r>
              <w:rPr>
                <w:rFonts w:ascii="宋体" w:hAnsi="宋体" w:cs="Arial" w:hint="eastAsia"/>
                <w:sz w:val="21"/>
                <w:szCs w:val="21"/>
              </w:rPr>
              <w:lastRenderedPageBreak/>
              <w:t>信息的控制、9.2 内部审核、10.2不符合/事件和纠正措施，</w:t>
            </w:r>
          </w:p>
          <w:p w:rsidR="00502760" w:rsidRDefault="00502760" w:rsidP="0092440A">
            <w:pPr>
              <w:spacing w:line="32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EOMS:6.1.2环境因素/危险源的辨识与评价、6.1.3合</w:t>
            </w:r>
            <w:proofErr w:type="gramStart"/>
            <w:r>
              <w:rPr>
                <w:rFonts w:ascii="宋体" w:hAnsi="宋体" w:cs="Arial" w:hint="eastAsia"/>
                <w:sz w:val="21"/>
                <w:szCs w:val="21"/>
              </w:rPr>
              <w:t>规</w:t>
            </w:r>
            <w:proofErr w:type="gramEnd"/>
            <w:r>
              <w:rPr>
                <w:rFonts w:ascii="宋体" w:hAnsi="宋体" w:cs="Arial" w:hint="eastAsia"/>
                <w:sz w:val="21"/>
                <w:szCs w:val="21"/>
              </w:rPr>
              <w:t>义务、6.1.4措施的策划、8.1运行策划和控制、9.1监视、测量、分析和评价（9.1.1总则、9.1.2合</w:t>
            </w:r>
            <w:proofErr w:type="gramStart"/>
            <w:r>
              <w:rPr>
                <w:rFonts w:ascii="宋体" w:hAnsi="宋体" w:cs="Arial" w:hint="eastAsia"/>
                <w:sz w:val="21"/>
                <w:szCs w:val="21"/>
              </w:rPr>
              <w:t>规</w:t>
            </w:r>
            <w:proofErr w:type="gramEnd"/>
            <w:r>
              <w:rPr>
                <w:rFonts w:ascii="宋体" w:hAnsi="宋体" w:cs="Arial" w:hint="eastAsia"/>
                <w:sz w:val="21"/>
                <w:szCs w:val="21"/>
              </w:rPr>
              <w:t>性评价）、8.2应急准备和响应,</w:t>
            </w:r>
          </w:p>
          <w:p w:rsidR="00502760" w:rsidRDefault="00502760" w:rsidP="0092440A">
            <w:pPr>
              <w:spacing w:line="320" w:lineRule="exact"/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cs="Arial" w:hint="eastAsia"/>
                <w:spacing w:val="-6"/>
                <w:sz w:val="21"/>
                <w:szCs w:val="21"/>
              </w:rPr>
              <w:t>重点查验远程审核提供资料的真实性有效性。</w:t>
            </w:r>
          </w:p>
        </w:tc>
        <w:tc>
          <w:tcPr>
            <w:tcW w:w="796" w:type="dxa"/>
          </w:tcPr>
          <w:p w:rsidR="00502760" w:rsidRDefault="00502760" w:rsidP="0092440A">
            <w:pPr>
              <w:spacing w:line="240" w:lineRule="exact"/>
              <w:ind w:firstLineChars="100" w:firstLine="210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lastRenderedPageBreak/>
              <w:t xml:space="preserve"> A  </w:t>
            </w:r>
          </w:p>
        </w:tc>
      </w:tr>
      <w:tr w:rsidR="00502760" w:rsidTr="0092440A">
        <w:trPr>
          <w:trHeight w:val="1268"/>
        </w:trPr>
        <w:tc>
          <w:tcPr>
            <w:tcW w:w="1276" w:type="dxa"/>
          </w:tcPr>
          <w:p w:rsidR="00502760" w:rsidRDefault="00502760" w:rsidP="0092440A">
            <w:pPr>
              <w:spacing w:line="240" w:lineRule="exact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lastRenderedPageBreak/>
              <w:t>2021.4.5</w:t>
            </w:r>
          </w:p>
        </w:tc>
        <w:tc>
          <w:tcPr>
            <w:tcW w:w="1559" w:type="dxa"/>
          </w:tcPr>
          <w:p w:rsidR="00502760" w:rsidRDefault="00502760" w:rsidP="0092440A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16:30～17:00</w:t>
            </w:r>
          </w:p>
        </w:tc>
        <w:tc>
          <w:tcPr>
            <w:tcW w:w="6521" w:type="dxa"/>
            <w:gridSpan w:val="2"/>
          </w:tcPr>
          <w:p w:rsidR="00502760" w:rsidRDefault="00502760" w:rsidP="0092440A">
            <w:pPr>
              <w:spacing w:line="280" w:lineRule="exact"/>
              <w:ind w:firstLineChars="200" w:firstLine="420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补充及跟踪审核：必要部门、必要条款；审核组与受审核方领导层沟通；</w:t>
            </w:r>
          </w:p>
          <w:p w:rsidR="00502760" w:rsidRDefault="00502760" w:rsidP="0092440A">
            <w:pPr>
              <w:spacing w:line="280" w:lineRule="exact"/>
              <w:ind w:firstLineChars="300" w:firstLine="630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>末次会：综合评价QMS\EMS\OHSMS管理体系运行总体情况及改进要求，宣告审核发现及审核结论。</w:t>
            </w:r>
          </w:p>
        </w:tc>
        <w:tc>
          <w:tcPr>
            <w:tcW w:w="796" w:type="dxa"/>
          </w:tcPr>
          <w:p w:rsidR="00502760" w:rsidRDefault="00502760" w:rsidP="0092440A">
            <w:pPr>
              <w:spacing w:line="240" w:lineRule="exact"/>
              <w:jc w:val="center"/>
              <w:rPr>
                <w:rFonts w:ascii="宋体" w:hAnsi="宋体" w:cs="Arial"/>
                <w:sz w:val="21"/>
                <w:szCs w:val="21"/>
              </w:rPr>
            </w:pPr>
            <w:r>
              <w:rPr>
                <w:rFonts w:ascii="宋体" w:hAnsi="宋体" w:cs="Arial" w:hint="eastAsia"/>
                <w:sz w:val="21"/>
                <w:szCs w:val="21"/>
              </w:rPr>
              <w:t xml:space="preserve">A </w:t>
            </w:r>
          </w:p>
        </w:tc>
      </w:tr>
    </w:tbl>
    <w:p w:rsidR="00502760" w:rsidRDefault="00502760" w:rsidP="00502760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502760" w:rsidRDefault="00502760" w:rsidP="00502760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502760" w:rsidRDefault="00502760" w:rsidP="00502760">
      <w:pPr>
        <w:ind w:rightChars="-75" w:right="-180" w:firstLineChars="200" w:firstLine="361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注：在计划审核有关部门或活动时间，请其直接负责人员参与，如人员有变化 ，请预先通知审核组。 如合同人数与实际人数有明显差异，请告知本公司。本公司将按实际人数实施审核并追加审核费用。计划可变动的声明：由于不可抗力、交通、甲方原因等特殊情况，审核计划可调整，但应确保8小时/天的审核时间，</w:t>
      </w:r>
      <w:r>
        <w:rPr>
          <w:rFonts w:ascii="宋体" w:hAnsi="宋体"/>
          <w:b/>
          <w:sz w:val="18"/>
          <w:szCs w:val="18"/>
        </w:rPr>
        <w:t>必要时，审核组长在征得贵方同意后，可调整本计划；</w:t>
      </w:r>
    </w:p>
    <w:p w:rsidR="00502760" w:rsidRDefault="00502760" w:rsidP="00502760">
      <w:pPr>
        <w:spacing w:line="300" w:lineRule="exact"/>
        <w:ind w:firstLineChars="100" w:firstLine="181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注：每次监督审核必审条款：</w:t>
      </w:r>
    </w:p>
    <w:p w:rsidR="00502760" w:rsidRDefault="00502760" w:rsidP="00502760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QMS：4.1、4.2、4.3、4.4、5.2、5.3、6.1、6.2、6.3、8.1、8.2、8.3、8.4、8.5、8.6、8.7、9.1、9.2、9.3、10.2、10.3</w:t>
      </w:r>
    </w:p>
    <w:p w:rsidR="00502760" w:rsidRDefault="00502760" w:rsidP="00502760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EMS:4.1、4.2、4.3、4.4、5.2、5.3、6.1、6.2、8.1、8.2、9.1、9.2、9.3、10.2、10.3</w:t>
      </w:r>
    </w:p>
    <w:p w:rsidR="00502760" w:rsidRDefault="00502760" w:rsidP="00502760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 xml:space="preserve">OHSMS：4.1、4.2、4.3.1、4.3.2、4.3.3、4.4.1、4.4.3、4.4.6、4.4.7、4.5.1、4.5.2、4.5.3、4.5.5、4.6   </w:t>
      </w:r>
    </w:p>
    <w:p w:rsidR="00502760" w:rsidRDefault="00502760" w:rsidP="00502760">
      <w:pPr>
        <w:pStyle w:val="a5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除以上必审条款外还需审核：</w:t>
      </w:r>
      <w:r>
        <w:rPr>
          <w:rFonts w:ascii="宋体" w:hAnsi="宋体"/>
          <w:b/>
          <w:sz w:val="18"/>
          <w:szCs w:val="18"/>
        </w:rPr>
        <w:t>标准/规范/法规</w:t>
      </w:r>
      <w:r>
        <w:rPr>
          <w:rFonts w:ascii="宋体" w:hAnsi="宋体" w:hint="eastAsia"/>
          <w:b/>
          <w:sz w:val="18"/>
          <w:szCs w:val="18"/>
        </w:rPr>
        <w:t>的执行情况、</w:t>
      </w:r>
      <w:r>
        <w:rPr>
          <w:rFonts w:ascii="宋体" w:hAnsi="宋体"/>
          <w:b/>
          <w:sz w:val="18"/>
          <w:szCs w:val="18"/>
        </w:rPr>
        <w:t>上次审核不符合项的验证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/>
          <w:b/>
          <w:sz w:val="18"/>
          <w:szCs w:val="18"/>
        </w:rPr>
        <w:t>认证证书、标志的使用情况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/>
          <w:b/>
          <w:sz w:val="18"/>
          <w:szCs w:val="18"/>
        </w:rPr>
        <w:t>投诉或事故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/>
          <w:b/>
          <w:sz w:val="18"/>
          <w:szCs w:val="18"/>
        </w:rPr>
        <w:t>监督抽查情况</w:t>
      </w:r>
      <w:r>
        <w:rPr>
          <w:rFonts w:ascii="宋体" w:hAnsi="宋体" w:hint="eastAsia"/>
          <w:b/>
          <w:sz w:val="18"/>
          <w:szCs w:val="18"/>
        </w:rPr>
        <w:t>、</w:t>
      </w:r>
      <w:r>
        <w:rPr>
          <w:rFonts w:ascii="宋体" w:hAnsi="宋体"/>
          <w:b/>
          <w:sz w:val="18"/>
          <w:szCs w:val="18"/>
        </w:rPr>
        <w:t>体系变动</w:t>
      </w:r>
      <w:r>
        <w:rPr>
          <w:rFonts w:ascii="宋体" w:hAnsi="宋体" w:hint="eastAsia"/>
          <w:b/>
          <w:sz w:val="18"/>
          <w:szCs w:val="18"/>
        </w:rPr>
        <w:t>。</w:t>
      </w:r>
    </w:p>
    <w:p w:rsidR="00502760" w:rsidRDefault="00502760" w:rsidP="00502760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502760" w:rsidRPr="00BD26E1" w:rsidRDefault="00502760" w:rsidP="00502760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0401FF" w:rsidRPr="00502760" w:rsidRDefault="007F0FB7" w:rsidP="00502760">
      <w:pPr>
        <w:spacing w:line="300" w:lineRule="exact"/>
        <w:rPr>
          <w:rFonts w:ascii="宋体" w:hAnsi="宋体"/>
          <w:b/>
          <w:sz w:val="18"/>
          <w:szCs w:val="18"/>
        </w:rPr>
      </w:pPr>
    </w:p>
    <w:p w:rsidR="00502760" w:rsidRPr="00502760" w:rsidRDefault="00502760" w:rsidP="00502760">
      <w:pPr>
        <w:spacing w:line="300" w:lineRule="exact"/>
        <w:rPr>
          <w:rFonts w:ascii="宋体" w:hAnsi="宋体"/>
          <w:b/>
          <w:sz w:val="18"/>
          <w:szCs w:val="18"/>
        </w:rPr>
      </w:pPr>
    </w:p>
    <w:sectPr w:rsidR="00502760" w:rsidRPr="00502760" w:rsidSect="00BD72F2">
      <w:headerReference w:type="default" r:id="rId10"/>
      <w:pgSz w:w="11906" w:h="16838"/>
      <w:pgMar w:top="720" w:right="720" w:bottom="720" w:left="72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FB7" w:rsidRDefault="007F0FB7">
      <w:r>
        <w:separator/>
      </w:r>
    </w:p>
  </w:endnote>
  <w:endnote w:type="continuationSeparator" w:id="0">
    <w:p w:rsidR="007F0FB7" w:rsidRDefault="007F0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FB7" w:rsidRDefault="007F0FB7">
      <w:r>
        <w:separator/>
      </w:r>
    </w:p>
  </w:footnote>
  <w:footnote w:type="continuationSeparator" w:id="0">
    <w:p w:rsidR="007F0FB7" w:rsidRDefault="007F0F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2F2" w:rsidRDefault="007F0FB7" w:rsidP="00BD72F2">
    <w:pPr>
      <w:pStyle w:val="a4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Style w:val="CharChar1"/>
        <w:rFonts w:hint="default"/>
        <w:w w:val="9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60.75pt;margin-top:9.9pt;width:159.25pt;height:20.2pt;z-index:251658240" stroked="f">
          <v:textbox>
            <w:txbxContent>
              <w:p w:rsidR="00BD72F2" w:rsidRPr="000B51BD" w:rsidRDefault="00315EDA" w:rsidP="00502760">
                <w:pPr>
                  <w:ind w:firstLineChars="200" w:firstLine="360"/>
                </w:pPr>
                <w:r w:rsidRPr="00D5211F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D5211F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 w:rsidRPr="00D5211F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rFonts w:hint="eastAsia"/>
                    <w:sz w:val="18"/>
                    <w:szCs w:val="18"/>
                  </w:rPr>
                  <w:t>23</w:t>
                </w:r>
                <w:r w:rsidRPr="00D5211F">
                  <w:rPr>
                    <w:rFonts w:hint="eastAsia"/>
                    <w:sz w:val="18"/>
                    <w:szCs w:val="18"/>
                  </w:rPr>
                  <w:t>审核计划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315EDA"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15EDA" w:rsidRPr="00390345">
      <w:rPr>
        <w:rStyle w:val="CharChar1"/>
        <w:rFonts w:hint="default"/>
      </w:rPr>
      <w:t>北京国标联合认证有限公司</w:t>
    </w:r>
    <w:r w:rsidR="00315EDA" w:rsidRPr="00390345">
      <w:rPr>
        <w:rStyle w:val="CharChar1"/>
        <w:rFonts w:hint="default"/>
      </w:rPr>
      <w:tab/>
    </w:r>
    <w:r w:rsidR="00315EDA" w:rsidRPr="00390345">
      <w:rPr>
        <w:rStyle w:val="CharChar1"/>
        <w:rFonts w:hint="default"/>
      </w:rPr>
      <w:tab/>
    </w:r>
  </w:p>
  <w:p w:rsidR="00BD72F2" w:rsidRPr="00BD72F2" w:rsidRDefault="00315EDA" w:rsidP="00BD72F2">
    <w:pPr>
      <w:pStyle w:val="a4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Fonts w:ascii="宋体" w:hAnsi="Courier New"/>
        <w:w w:val="90"/>
        <w:sz w:val="21"/>
      </w:rPr>
    </w:pPr>
    <w:r w:rsidRPr="00BD72F2">
      <w:rPr>
        <w:rStyle w:val="CharChar1"/>
        <w:rFonts w:hint="default"/>
        <w:w w:val="90"/>
      </w:rPr>
      <w:t xml:space="preserve">Beijing </w:t>
    </w:r>
    <w:r w:rsidRPr="00390345">
      <w:rPr>
        <w:rStyle w:val="CharChar1"/>
        <w:rFonts w:hint="default"/>
        <w:w w:val="90"/>
      </w:rPr>
      <w:t>International Standard united Certification Co.,Ltd.</w:t>
    </w:r>
  </w:p>
  <w:p w:rsidR="00BD72F2" w:rsidRDefault="007F0FB7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C7E4B"/>
    <w:multiLevelType w:val="multilevel"/>
    <w:tmpl w:val="336C7E4B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C7BFF"/>
    <w:rsid w:val="00315EDA"/>
    <w:rsid w:val="00502760"/>
    <w:rsid w:val="005B08F4"/>
    <w:rsid w:val="0077689F"/>
    <w:rsid w:val="007F0FB7"/>
    <w:rsid w:val="00FC7B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1FF"/>
    <w:pPr>
      <w:widowControl w:val="0"/>
      <w:jc w:val="both"/>
    </w:pPr>
    <w:rPr>
      <w:rFonts w:ascii="Times New Roman" w:eastAsia="宋体" w:hAnsi="Times New Roman" w:cs="Times New Roman"/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040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nhideWhenUsed/>
    <w:rsid w:val="00040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40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uiPriority w:val="99"/>
    <w:rsid w:val="000401FF"/>
    <w:rPr>
      <w:rFonts w:ascii="Times New Roman" w:eastAsia="宋体" w:hAnsi="Times New Roman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0401FF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D72F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D72F2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BD72F2"/>
    <w:rPr>
      <w:rFonts w:ascii="宋体" w:eastAsia="宋体" w:hAnsi="Courier New" w:hint="eastAsia"/>
      <w:kern w:val="2"/>
      <w:sz w:val="21"/>
      <w:lang w:val="en-US"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464</Words>
  <Characters>2649</Characters>
  <Application>Microsoft Office Word</Application>
  <DocSecurity>0</DocSecurity>
  <Lines>22</Lines>
  <Paragraphs>6</Paragraphs>
  <ScaleCrop>false</ScaleCrop>
  <Company>微软中国</Company>
  <LinksUpToDate>false</LinksUpToDate>
  <CharactersWithSpaces>3107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32</cp:revision>
  <cp:lastPrinted>2021-04-21T07:58:00Z</cp:lastPrinted>
  <dcterms:created xsi:type="dcterms:W3CDTF">2015-06-17T14:31:00Z</dcterms:created>
  <dcterms:modified xsi:type="dcterms:W3CDTF">2021-04-21T08:37:00Z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