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proofErr w:type="gramStart"/>
            <w:r w:rsidR="0043078C">
              <w:rPr>
                <w:rFonts w:ascii="楷体" w:eastAsia="楷体" w:hAnsi="楷体" w:hint="eastAsia"/>
                <w:sz w:val="24"/>
                <w:szCs w:val="24"/>
              </w:rPr>
              <w:t>王形跃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16026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16026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026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0267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3A17D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3A17DF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7A0A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A0A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0AF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FA7B6B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30E2E" w:rsidRPr="00FA7B6B" w:rsidTr="0016026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吉他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钢琴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架子鼓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数码互动黑板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30E2E" w:rsidRPr="00FA7B6B" w:rsidTr="0016026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大型积木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磁力棒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分光光度计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30E2E" w:rsidRPr="00FA7B6B" w:rsidTr="0043078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月相变化模型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43078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文本摄像机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30E2E" w:rsidRPr="00FA7B6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30E2E" w:rsidRPr="00FA7B6B" w:rsidRDefault="00F30E2E" w:rsidP="00F30E2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30E2E" w:rsidRPr="00FA7B6B" w:rsidRDefault="00F30E2E" w:rsidP="00F30E2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30E2E" w:rsidRPr="00FA7B6B" w:rsidRDefault="00F30E2E" w:rsidP="00F30E2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724D6" w:rsidRPr="00FA7B6B" w:rsidTr="0016026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视频投放器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文本摄像机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旋转玩具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A7B6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A7B6B" w:rsidRDefault="00724435" w:rsidP="006724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A7B6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724D6" w:rsidRPr="00FA7B6B" w:rsidTr="0016026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数码互动黑板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军号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月相变化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6724D6" w:rsidRPr="00FA7B6B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粉尘浓度测试仪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724D6" w:rsidRPr="00FA7B6B" w:rsidRDefault="006724D6" w:rsidP="006724D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724D6" w:rsidRPr="00FA7B6B" w:rsidRDefault="006724D6" w:rsidP="006724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FA7B6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FA7B6B" w:rsidRDefault="00724435" w:rsidP="004612B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4612B0"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FA7B6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FA7B6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612B0" w:rsidRPr="00FA7B6B" w:rsidTr="0016026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COD分析仪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4612B0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567" w:type="dxa"/>
                  <w:vAlign w:val="center"/>
                </w:tcPr>
                <w:p w:rsidR="004612B0" w:rsidRPr="00FA7B6B" w:rsidRDefault="004612B0" w:rsidP="004612B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612B0" w:rsidRPr="00FA7B6B" w:rsidRDefault="004612B0" w:rsidP="004612B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612B0" w:rsidRPr="00FA7B6B" w:rsidRDefault="004612B0" w:rsidP="004612B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724435" w:rsidRPr="00FA7B6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FA7B6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FA7B6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FA7B6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FA7B6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A7B6B" w:rsidRPr="00FA7B6B" w:rsidTr="0016026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双人儿童压板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三人扭腰器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FA7B6B" w:rsidRPr="00FA7B6B" w:rsidRDefault="00FA7B6B" w:rsidP="00FA7B6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人体结构模型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蝴蝶标本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呼吸系统模型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  <w:tr w:rsidR="00FA7B6B" w:rsidRPr="00FA7B6B" w:rsidTr="0016026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</w:tcPr>
                <w:p w:rsidR="00FA7B6B" w:rsidRPr="00FA7B6B" w:rsidRDefault="00FA7B6B" w:rsidP="00FA7B6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FA7B6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A7B6B" w:rsidRPr="00FA7B6B" w:rsidRDefault="00FA7B6B" w:rsidP="00FA7B6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FA7B6B">
                    <w:rPr>
                      <w:rFonts w:ascii="楷体" w:eastAsia="楷体" w:hAnsi="楷体" w:hint="eastAsia"/>
                      <w:sz w:val="18"/>
                      <w:szCs w:val="18"/>
                    </w:rPr>
                    <w:t>王形跃</w:t>
                  </w:r>
                  <w:proofErr w:type="gramEnd"/>
                </w:p>
              </w:tc>
            </w:tr>
          </w:tbl>
          <w:p w:rsidR="00CB5244" w:rsidRPr="00FA7B6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proofErr w:type="gramStart"/>
            <w:r w:rsidR="0043078C">
              <w:rPr>
                <w:rFonts w:ascii="楷体" w:eastAsia="楷体" w:hAnsi="楷体" w:hint="eastAsia"/>
                <w:sz w:val="24"/>
                <w:szCs w:val="24"/>
              </w:rPr>
              <w:t>王形跃</w:t>
            </w:r>
            <w:proofErr w:type="gramEnd"/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46F73" w:rsidRPr="00F46F73">
              <w:rPr>
                <w:rFonts w:ascii="楷体" w:eastAsia="楷体" w:hAnsi="楷体" w:hint="eastAsia"/>
                <w:sz w:val="24"/>
                <w:szCs w:val="24"/>
              </w:rPr>
              <w:t>于海江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46F73" w:rsidRPr="00F46F73">
              <w:rPr>
                <w:rFonts w:ascii="楷体" w:eastAsia="楷体" w:hAnsi="楷体" w:hint="eastAsia"/>
                <w:sz w:val="24"/>
                <w:szCs w:val="24"/>
              </w:rPr>
              <w:t>冯东云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43078C">
              <w:rPr>
                <w:rFonts w:ascii="楷体" w:eastAsia="楷体" w:hAnsi="楷体" w:hint="eastAsia"/>
                <w:sz w:val="24"/>
                <w:szCs w:val="24"/>
              </w:rPr>
              <w:t>于洪磊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E624D0" w:rsidRDefault="00E624D0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现场审核查验了上次远程审核时企业提供的资料，真实有效。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lastRenderedPageBreak/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E12A1B" w:rsidRPr="0077136F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抽查2019年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1个文本摄像机的包装破损、电源线插头变形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，纠正预防措施：请供方分析原因，并换货，2019.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proofErr w:type="gramStart"/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王形跃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  <w:p w:rsidR="00E624D0" w:rsidRDefault="00E624D0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碰伤、</w:t>
            </w:r>
            <w:r w:rsidR="00183CE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E624D0" w:rsidRDefault="00E624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《固体废弃物控制程序BJZXB.CX19-2019》、《能源资源管理程序BJZXB.CX20-2019》、《环境保护管理办法》、《劳保、消防用品管理办法》、《节约能源资源管理办法》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A150D7">
              <w:rPr>
                <w:rFonts w:ascii="楷体" w:eastAsia="楷体" w:hAnsi="楷体" w:cs="楷体" w:hint="eastAsia"/>
                <w:sz w:val="24"/>
                <w:szCs w:val="24"/>
              </w:rPr>
              <w:t>专用教学仪器、实验室设备、体育用品、文具用品、乐器、玩具、课桌凳、监控设备、环保器材、多媒体教学设备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  <w:p w:rsidR="00E624D0" w:rsidRDefault="00E624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E12A1B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04C3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3A17DF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245F44">
              <w:rPr>
                <w:rFonts w:ascii="楷体" w:eastAsia="楷体" w:hAnsi="楷体" w:cs="楷体" w:hint="eastAsia"/>
                <w:sz w:val="24"/>
                <w:szCs w:val="24"/>
              </w:rPr>
              <w:t>巡视质检部的办公区域灭火器正常，电线、电气插座完整，未见隐患。</w:t>
            </w:r>
          </w:p>
          <w:p w:rsidR="00CB5244" w:rsidRDefault="00E04C3F" w:rsidP="00E04C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暂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紧急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AF" w:rsidRDefault="00C521AF">
      <w:r>
        <w:separator/>
      </w:r>
    </w:p>
  </w:endnote>
  <w:endnote w:type="continuationSeparator" w:id="0">
    <w:p w:rsidR="00C521AF" w:rsidRDefault="00C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160267" w:rsidRDefault="001602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24D0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24D0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0267" w:rsidRDefault="001602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AF" w:rsidRDefault="00C521AF">
      <w:r>
        <w:separator/>
      </w:r>
    </w:p>
  </w:footnote>
  <w:footnote w:type="continuationSeparator" w:id="0">
    <w:p w:rsidR="00C521AF" w:rsidRDefault="00C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67" w:rsidRDefault="0016026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60267" w:rsidRDefault="00C521A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60267" w:rsidRDefault="00160267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0267">
      <w:rPr>
        <w:rStyle w:val="CharChar1"/>
        <w:rFonts w:hint="default"/>
      </w:rPr>
      <w:t xml:space="preserve">        </w:t>
    </w:r>
    <w:r w:rsidR="0016026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60267">
      <w:rPr>
        <w:rStyle w:val="CharChar1"/>
        <w:rFonts w:hint="default"/>
        <w:w w:val="90"/>
      </w:rPr>
      <w:t>Co.</w:t>
    </w:r>
    <w:proofErr w:type="gramStart"/>
    <w:r w:rsidR="00160267">
      <w:rPr>
        <w:rStyle w:val="CharChar1"/>
        <w:rFonts w:hint="default"/>
        <w:w w:val="90"/>
      </w:rPr>
      <w:t>,Ltd</w:t>
    </w:r>
    <w:proofErr w:type="spellEnd"/>
    <w:proofErr w:type="gramEnd"/>
    <w:r w:rsidR="00160267">
      <w:rPr>
        <w:rStyle w:val="CharChar1"/>
        <w:rFonts w:hint="default"/>
        <w:w w:val="90"/>
      </w:rPr>
      <w:t>.</w:t>
    </w:r>
    <w:r w:rsidR="00160267">
      <w:rPr>
        <w:rStyle w:val="CharChar1"/>
        <w:rFonts w:hint="default"/>
        <w:w w:val="90"/>
        <w:szCs w:val="21"/>
      </w:rPr>
      <w:t xml:space="preserve">  </w:t>
    </w:r>
    <w:r w:rsidR="00160267">
      <w:rPr>
        <w:rStyle w:val="CharChar1"/>
        <w:rFonts w:hint="default"/>
        <w:w w:val="90"/>
        <w:sz w:val="20"/>
      </w:rPr>
      <w:t xml:space="preserve"> </w:t>
    </w:r>
    <w:r w:rsidR="00160267">
      <w:rPr>
        <w:rStyle w:val="CharChar1"/>
        <w:rFonts w:hint="default"/>
        <w:w w:val="90"/>
      </w:rPr>
      <w:t xml:space="preserve">                   </w:t>
    </w:r>
  </w:p>
  <w:p w:rsidR="00160267" w:rsidRDefault="001602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026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7DF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AFB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1FDE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11F3A"/>
    <w:rsid w:val="00A138EC"/>
    <w:rsid w:val="00A150D7"/>
    <w:rsid w:val="00A42CB8"/>
    <w:rsid w:val="00A433DF"/>
    <w:rsid w:val="00A55DA1"/>
    <w:rsid w:val="00A67DB6"/>
    <w:rsid w:val="00A801DE"/>
    <w:rsid w:val="00A86DE5"/>
    <w:rsid w:val="00A90A22"/>
    <w:rsid w:val="00A953E7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286F"/>
    <w:rsid w:val="00BC71B0"/>
    <w:rsid w:val="00BD3588"/>
    <w:rsid w:val="00BE04BE"/>
    <w:rsid w:val="00BF597E"/>
    <w:rsid w:val="00BF6286"/>
    <w:rsid w:val="00C03098"/>
    <w:rsid w:val="00C14685"/>
    <w:rsid w:val="00C31C73"/>
    <w:rsid w:val="00C51A36"/>
    <w:rsid w:val="00C521AF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4D0"/>
    <w:rsid w:val="00E625EA"/>
    <w:rsid w:val="00E62996"/>
    <w:rsid w:val="00E63714"/>
    <w:rsid w:val="00E64A51"/>
    <w:rsid w:val="00E676F9"/>
    <w:rsid w:val="00E75EEF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12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506</cp:revision>
  <dcterms:created xsi:type="dcterms:W3CDTF">2015-06-17T12:51:00Z</dcterms:created>
  <dcterms:modified xsi:type="dcterms:W3CDTF">2021-04-20T13:43:00Z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