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重庆富田化工有限责任公司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ISO45001：2018、GB/T19001-2016/ISO9001:2015和GB/T50430-2017</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5258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