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21564-2025-QEO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1770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永济市诚源机械配件加工有限公司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温红玲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温红玲、乔春娟、时俊琴、杨建冬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4239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永济市诚源机械配件加工有限公司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温红玲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2025-N1QMS-4210533</w:t>
            </w:r>
          </w:p>
        </w:tc>
        <w:tc>
          <w:tcPr>
            <w:tcW w:w="3145" w:type="dxa"/>
            <w:vAlign w:val="center"/>
          </w:tcPr>
          <w:p w14:paraId="1EF07270">
            <w:pPr>
              <w:spacing w:line="360" w:lineRule="exact"/>
              <w:jc w:val="center"/>
              <w:rPr>
                <w:szCs w:val="21"/>
              </w:rPr>
            </w:pPr>
            <w:r>
              <w:t>18.05.07,22.04.00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温红玲</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2023-N1EMS-2210533</w:t>
            </w:r>
          </w:p>
        </w:tc>
        <w:tc>
          <w:tcPr>
            <w:tcW w:w="3145" w:type="dxa"/>
            <w:vAlign w:val="center"/>
          </w:tcPr>
          <w:p w14:paraId="0773CEA1">
            <w:pPr>
              <w:spacing w:line="360" w:lineRule="exact"/>
              <w:jc w:val="center"/>
            </w:pPr>
            <w:r>
              <w:t>18.05.07,22.04.00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温红玲</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2024-N1OHSMS-2210533</w:t>
            </w:r>
          </w:p>
        </w:tc>
        <w:tc>
          <w:tcPr>
            <w:tcW w:w="3145" w:type="dxa"/>
            <w:vAlign w:val="center"/>
          </w:tcPr>
          <w:p w14:paraId="7F43F701">
            <w:pPr>
              <w:spacing w:line="360" w:lineRule="exact"/>
              <w:jc w:val="center"/>
            </w:pPr>
            <w:r>
              <w:t>18.05.07,22.04.00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乔春娟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2024-N0QMS-1462629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乔春娟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2024-N0EMS-1462629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乔春娟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2024-N0OHSMS-1462629</w:t>
              <w:tab/>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时俊琴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2024-N1QMS-5027778</w:t>
            </w:r>
          </w:p>
        </w:tc>
        <w:tc>
          <w:tcPr>
            <w:tcW w:w="3145" w:type="dxa"/>
            <w:vAlign w:val="center"/>
          </w:tcPr>
          <w:p>
            <w:pPr>
              <w:jc w:val="center"/>
            </w:pPr>
            <w:r>
              <w:t>18.05.07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时俊琴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2024-N1EMS-4027778</w:t>
            </w:r>
          </w:p>
        </w:tc>
        <w:tc>
          <w:tcPr>
            <w:tcW w:w="3145" w:type="dxa"/>
            <w:vAlign w:val="center"/>
          </w:tcPr>
          <w:p>
            <w:pPr>
              <w:jc w:val="center"/>
            </w:pPr>
            <w:r>
              <w:t>18.05.07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时俊琴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2024-N1OHSMS-4027778</w:t>
            </w:r>
          </w:p>
        </w:tc>
        <w:tc>
          <w:tcPr>
            <w:tcW w:w="3145" w:type="dxa"/>
            <w:vAlign w:val="center"/>
          </w:tcPr>
          <w:p>
            <w:pPr>
              <w:jc w:val="center"/>
            </w:pPr>
            <w:r>
              <w:t>18.05.07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2025-N1QMS-1515313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2025-N1EMS-1515313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2025-N1OHSMS-1515313</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2025年11月02日上午至2025年11月03日下午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E:风电电机、矿山电机和铁路电机的零配件加工所涉及场所的相关环境管理活动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Q:风电电机、矿山电机和铁路电机的零配件加工</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O:风电电机、矿山电机和铁路电机的零配件加工所涉及场所的相关职业健康安全管理活动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运城永济市黄河大道南端</w:t>
      </w:r>
    </w:p>
    <w:p w14:paraId="5FB2C4BD">
      <w:pPr>
        <w:spacing w:line="360" w:lineRule="auto"/>
        <w:ind w:firstLine="420" w:firstLineChars="200"/>
      </w:pPr>
      <w:r>
        <w:rPr>
          <w:rFonts w:hint="eastAsia"/>
        </w:rPr>
        <w:t>办公地址：</w:t>
      </w:r>
      <w:r>
        <w:rPr>
          <w:rFonts w:hint="eastAsia"/>
        </w:rPr>
        <w:t>运城永济市黄河大道南端</w:t>
      </w:r>
    </w:p>
    <w:p w14:paraId="3E2A92FF">
      <w:pPr>
        <w:spacing w:line="360" w:lineRule="auto"/>
        <w:ind w:firstLine="420" w:firstLineChars="200"/>
      </w:pPr>
      <w:r>
        <w:rPr>
          <w:rFonts w:hint="eastAsia"/>
        </w:rPr>
        <w:t>经营地址：</w:t>
      </w:r>
      <w:bookmarkStart w:id="14" w:name="生产地址"/>
      <w:bookmarkEnd w:id="14"/>
      <w:r>
        <w:rPr>
          <w:rFonts w:hint="eastAsia"/>
        </w:rPr>
        <w:t>运城永济市黄河大道南端</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2025年11月01日 08:30至2025年11月01日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永济市诚源机械配件加工有限公司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温红玲、乔春娟、时俊琴、杨建冬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02468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