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雅集服装定制（河南）有限公司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汪桂丽、郑颖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0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