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光控安石物业管理（上海）有限公司静安分公司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21049-2025-QEO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09:00至2025年07月28日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277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