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四川丰德天能能源装备有限公司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08:00至2025年12月30日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46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