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四川浩飞特实验室设备有限公司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20939-2025-QEO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2025-N1OHSMS-1351180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2024-N1QMS-1246892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2024-N1OHSMS-1246892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2025年06月29日 08:30至2025年06月29日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311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