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杭州龙宇五金机械有限公司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2025年10月22日上午至2025年10月22日下午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519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