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大连万马压力容器制造有限公司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周淑敏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15998662455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08:00至2025年12月05日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Q:大中型金属结构件的生产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34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78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