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南昌固特家具制造有限责任公司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江西省南昌市经济技术开发区高椅山二路558号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17779152916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jingle@gutorsteel.com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家具（文件柜、鞋柜、储物柜、嵌入式器械柜、器皿柜、器械柜、标本柜、矮柜、公寓组合柜、更衣柜、书包柜、铁皮柜、床下组合柜、书架、密集架），医用家具（护士站、导诊台、治疗柜、处置柜、牙科（口腔）边柜、配餐柜、餐柜、实验台柜、洗婴台柜、储物柜、更衣柜、换鞋柜、换鞋凳、中药打包台、配药台、发药台、西药柜、中药柜、药架、货柜、货架、304不锈钢洗手池、304不锈钢拖把池、洗手柜、被服柜），病房门、钢制门、监狱电动门、学生床、钢制上下床的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E:17.06.02,17.12.05,23.01.01,23.01.04,29.08.07,29.10.05,29.11.03,Q:17.06.02,17.12.05,23.01.01,23.01.04,29.08.07,29.10.05,29.11.03,O:17.06.02,17.12.05,23.01.01,23.01.04,29.08.07,29.10.05,29.11.03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17.06.02,17.12.05,23.01.01,23.01.04,29.08.07,29.10.05,29.11.03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17.06.02,17.12.05,23.01.01,23.01.04,29.08.07,29.10.05,29.11.03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17.06.02,17.12.05,23.01.01,23.01.04,29.08.07,29.10.05,29.11.03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17.06.02,17.12.05,23.01.01,23.01.04,29.08.07,29.10.05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17.06.02,17.12.05,23.01.01,23.01.04,29.08.07,29.10.05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17.06.02,17.12.05,23.01.01,23.01.04,29.08.07,29.10.05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8811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707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