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长春市天力光学仪器厂</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20942-2025-Q</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吉林省长春市净月开发区小合台工业五期激光设备研制开发工程的生产车间</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吉林省长春市净月开发区小合台工业五期激光设备研制开发工程的生产车间</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陈曦</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17643090000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22374422@QQ.com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2025年07月03日 13:30至2025年07月03日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Q:通用设备制造（激光导光臂）</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19.07.00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李东</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2024-N1QMS-1305317</w:t>
            </w:r>
          </w:p>
        </w:tc>
        <w:tc>
          <w:tcPr>
            <w:tcW w:w="3684" w:type="dxa"/>
            <w:gridSpan w:val="9"/>
            <w:vAlign w:val="center"/>
          </w:tcPr>
          <w:p w14:paraId="69711AD9">
            <w:pPr>
              <w:jc w:val="center"/>
              <w:rPr>
                <w:sz w:val="21"/>
                <w:szCs w:val="21"/>
              </w:rPr>
            </w:pPr>
            <w:r>
              <w:t>19.07.00</w:t>
            </w:r>
          </w:p>
        </w:tc>
        <w:tc>
          <w:tcPr>
            <w:tcW w:w="1560" w:type="dxa"/>
            <w:gridSpan w:val="2"/>
            <w:vAlign w:val="center"/>
          </w:tcPr>
          <w:p w14:paraId="27CBF787">
            <w:pPr>
              <w:jc w:val="center"/>
              <w:rPr>
                <w:sz w:val="21"/>
                <w:szCs w:val="21"/>
              </w:rPr>
            </w:pPr>
            <w:r>
              <w:t>18804176013</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2025-06-30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2693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李东</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270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