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烟台卫达环境科技有限公司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4012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