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10717-2025-Q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安徽省太行包装有限公司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91341182MA2WJK7L4P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安徽省太行包装有限公司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安徽省滁州市明光市工业园明珠路瑞尔路交叉中东南角（4号厂房）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安徽省滁州市明光市工业园明珠路瑞尔路交叉中东南角（4号厂房）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Q:包装装潢印刷品的印刷和服务（有效资质范围内）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安徽省太行包装有限公司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安徽省滁州市明光市工业园明珠路瑞尔路交叉中东南角（4号厂房）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安徽省滁州市明光市工业园明珠路瑞尔路交叉中东南角（4号厂房）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Q:包装装潢印刷品的印刷和服务（有效资质范围内）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2920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