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保定昌迪电力器材制造有限公司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21254-2025-Q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2025年08月30日 09:00至2025年08月31日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3882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