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陕西赛尔特威精密机械有限公司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11343-2025-Q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陕西省宝鸡市高新开发区千河镇冯家咀村（市车管所对面）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陕西省宝鸡市高新开发区千河镇冯家咀村（市车管所对面）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蒲晓艳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18091703915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523430421@qq.com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2025年11月14日 08:30至2025年11月14日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Q:金属切削机床制造、机械零件加工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17.10.02,18.04.01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李宝花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2025-N1QMS-3239141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17.10.02,18.04.01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18091597693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38508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77368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