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954E6" w:rsidRPr="00C954E6">
        <w:rPr>
          <w:rFonts w:ascii="楷体" w:eastAsia="楷体" w:hAnsi="楷体" w:hint="eastAsia"/>
          <w:b/>
          <w:color w:val="000000" w:themeColor="text1"/>
          <w:sz w:val="32"/>
          <w:szCs w:val="32"/>
        </w:rPr>
        <w:t>北京风末光电科技有限公司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355271" w:rsidRDefault="00355271">
            <w:pPr>
              <w:rPr>
                <w:b/>
                <w:color w:val="000000" w:themeColor="text1"/>
                <w:sz w:val="20"/>
                <w:szCs w:val="20"/>
              </w:rPr>
            </w:pPr>
            <w:r w:rsidRPr="00355271">
              <w:rPr>
                <w:b/>
                <w:color w:val="000000" w:themeColor="text1"/>
                <w:sz w:val="20"/>
                <w:szCs w:val="20"/>
              </w:rPr>
              <w:t>29.</w:t>
            </w:r>
            <w:r w:rsidR="00C954E6">
              <w:rPr>
                <w:rFonts w:hint="eastAsia"/>
                <w:b/>
                <w:color w:val="000000" w:themeColor="text1"/>
                <w:sz w:val="20"/>
                <w:szCs w:val="20"/>
              </w:rPr>
              <w:t>12.00</w:t>
            </w:r>
          </w:p>
          <w:p w:rsidR="00AA5E76" w:rsidRDefault="00C954E6">
            <w:pPr>
              <w:rPr>
                <w:b/>
                <w:color w:val="000000" w:themeColor="text1"/>
                <w:sz w:val="20"/>
                <w:szCs w:val="20"/>
              </w:rPr>
            </w:pPr>
            <w:bookmarkStart w:id="0" w:name="专业代码"/>
            <w:r>
              <w:rPr>
                <w:rFonts w:hint="eastAsia"/>
                <w:b/>
                <w:szCs w:val="21"/>
              </w:rPr>
              <w:t>34.05.00</w:t>
            </w:r>
            <w:bookmarkEnd w:id="0"/>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C954E6">
            <w:pPr>
              <w:spacing w:line="320" w:lineRule="exact"/>
              <w:rPr>
                <w:rFonts w:ascii="宋体" w:hAnsi="宋体"/>
                <w:b/>
                <w:color w:val="000000" w:themeColor="text1"/>
                <w:sz w:val="20"/>
                <w:szCs w:val="20"/>
              </w:rPr>
            </w:pPr>
            <w:r w:rsidRPr="00C954E6">
              <w:rPr>
                <w:rFonts w:ascii="宋体" w:hAnsi="宋体" w:hint="eastAsia"/>
                <w:b/>
                <w:color w:val="000000" w:themeColor="text1"/>
                <w:sz w:val="20"/>
                <w:szCs w:val="20"/>
              </w:rPr>
              <w:t>北京风末光电科技有限公司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C954E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C954E6">
            <w:pPr>
              <w:spacing w:line="320" w:lineRule="exact"/>
              <w:rPr>
                <w:rFonts w:ascii="宋体" w:hAnsi="宋体"/>
                <w:b/>
                <w:color w:val="000000" w:themeColor="text1"/>
                <w:sz w:val="20"/>
                <w:szCs w:val="20"/>
              </w:rPr>
            </w:pPr>
            <w:bookmarkStart w:id="1" w:name="注册地址"/>
            <w:r>
              <w:t>北京市</w:t>
            </w:r>
            <w:proofErr w:type="gramStart"/>
            <w:r>
              <w:t>昌平区</w:t>
            </w:r>
            <w:proofErr w:type="gramEnd"/>
            <w:r>
              <w:t>建材城西路</w:t>
            </w:r>
            <w:r>
              <w:t>87</w:t>
            </w:r>
            <w:r>
              <w:t>号院</w:t>
            </w:r>
            <w:r>
              <w:t>8</w:t>
            </w:r>
            <w:r>
              <w:t>号楼</w:t>
            </w:r>
            <w:r>
              <w:t>9</w:t>
            </w:r>
            <w:r>
              <w:t>层</w:t>
            </w:r>
            <w:r>
              <w:t>1-1001</w:t>
            </w:r>
            <w:bookmarkEnd w:id="1"/>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C954E6">
            <w:pPr>
              <w:spacing w:line="320" w:lineRule="exact"/>
              <w:rPr>
                <w:rFonts w:ascii="宋体" w:hAnsi="宋体"/>
                <w:b/>
                <w:color w:val="000000" w:themeColor="text1"/>
                <w:sz w:val="20"/>
                <w:szCs w:val="20"/>
              </w:rPr>
            </w:pPr>
            <w:r>
              <w:t>北京市</w:t>
            </w:r>
            <w:proofErr w:type="gramStart"/>
            <w:r>
              <w:t>昌平区</w:t>
            </w:r>
            <w:proofErr w:type="gramEnd"/>
            <w:r>
              <w:t>建材城西路</w:t>
            </w:r>
            <w:r>
              <w:t>87</w:t>
            </w:r>
            <w:r>
              <w:t>号院</w:t>
            </w:r>
            <w:r>
              <w:t>8</w:t>
            </w:r>
            <w:r>
              <w:t>号楼</w:t>
            </w:r>
            <w:r>
              <w:t>9</w:t>
            </w:r>
            <w:r>
              <w:t>层</w:t>
            </w:r>
            <w:r>
              <w:t>1-1001</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C954E6">
            <w:pPr>
              <w:spacing w:line="320" w:lineRule="exact"/>
              <w:jc w:val="center"/>
              <w:rPr>
                <w:rFonts w:ascii="宋体" w:hAnsi="宋体"/>
                <w:b/>
                <w:color w:val="000000" w:themeColor="text1"/>
                <w:sz w:val="20"/>
                <w:szCs w:val="20"/>
              </w:rPr>
            </w:pPr>
            <w:bookmarkStart w:id="2" w:name="联系人"/>
            <w:r>
              <w:t>申双喜</w:t>
            </w:r>
            <w:bookmarkEnd w:id="2"/>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C954E6" w:rsidP="004C66CA">
            <w:pPr>
              <w:spacing w:line="320" w:lineRule="exact"/>
              <w:rPr>
                <w:rFonts w:ascii="宋体" w:hAnsi="宋体"/>
                <w:b/>
                <w:color w:val="000000" w:themeColor="text1"/>
                <w:sz w:val="20"/>
                <w:szCs w:val="20"/>
              </w:rPr>
            </w:pPr>
            <w:bookmarkStart w:id="3" w:name="联系人手机"/>
            <w:r>
              <w:t>15829202378</w:t>
            </w:r>
            <w:bookmarkEnd w:id="3"/>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C954E6">
            <w:pPr>
              <w:spacing w:line="320" w:lineRule="exact"/>
              <w:jc w:val="center"/>
              <w:rPr>
                <w:rFonts w:ascii="宋体" w:hAnsi="宋体"/>
                <w:b/>
                <w:color w:val="000000" w:themeColor="text1"/>
                <w:sz w:val="20"/>
                <w:szCs w:val="20"/>
              </w:rPr>
            </w:pPr>
            <w:bookmarkStart w:id="4" w:name="法人"/>
            <w:r>
              <w:t>郝云霄</w:t>
            </w:r>
            <w:bookmarkEnd w:id="4"/>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C954E6">
            <w:pPr>
              <w:spacing w:line="320" w:lineRule="exact"/>
              <w:rPr>
                <w:rFonts w:ascii="宋体" w:hAnsi="宋体"/>
                <w:b/>
                <w:color w:val="000000" w:themeColor="text1"/>
                <w:spacing w:val="-20"/>
                <w:sz w:val="20"/>
                <w:szCs w:val="20"/>
              </w:rPr>
            </w:pPr>
            <w:r w:rsidRPr="00C954E6">
              <w:rPr>
                <w:rFonts w:ascii="宋体" w:hAnsi="宋体" w:hint="eastAsia"/>
                <w:b/>
                <w:color w:val="000000" w:themeColor="text1"/>
                <w:sz w:val="20"/>
                <w:szCs w:val="20"/>
              </w:rPr>
              <w:t>王光祺</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C954E6">
            <w:pPr>
              <w:spacing w:line="320" w:lineRule="exact"/>
              <w:jc w:val="center"/>
              <w:rPr>
                <w:rFonts w:ascii="宋体" w:hAnsi="宋体"/>
                <w:b/>
                <w:color w:val="000000" w:themeColor="text1"/>
                <w:sz w:val="20"/>
                <w:szCs w:val="20"/>
              </w:rPr>
            </w:pPr>
            <w:r>
              <w:t>申双喜</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355271">
              <w:rPr>
                <w:rFonts w:hint="eastAsia"/>
              </w:rPr>
              <w:t xml:space="preserve"> </w:t>
            </w:r>
            <w:bookmarkStart w:id="5" w:name="审核范围"/>
            <w:r w:rsidR="008F0B07" w:rsidRPr="00CA303E">
              <w:rPr>
                <w:rFonts w:ascii="宋体" w:hAnsi="宋体" w:hint="eastAsia"/>
                <w:szCs w:val="21"/>
              </w:rPr>
              <w:t>晶体材料（闪烁晶体）</w:t>
            </w:r>
            <w:r w:rsidR="008F0B07">
              <w:rPr>
                <w:rFonts w:ascii="宋体" w:hAnsi="宋体" w:hint="eastAsia"/>
                <w:szCs w:val="21"/>
              </w:rPr>
              <w:t>、电子产品（</w:t>
            </w:r>
            <w:r w:rsidR="008F0B07" w:rsidRPr="00CA303E">
              <w:rPr>
                <w:rFonts w:ascii="宋体" w:hAnsi="宋体" w:hint="eastAsia"/>
                <w:szCs w:val="21"/>
              </w:rPr>
              <w:t>辐射探测</w:t>
            </w:r>
            <w:r w:rsidR="008F0B07">
              <w:rPr>
                <w:rFonts w:ascii="宋体" w:hAnsi="宋体" w:hint="eastAsia"/>
                <w:szCs w:val="21"/>
              </w:rPr>
              <w:t>模块）、仪器仪表（辐射探测</w:t>
            </w:r>
            <w:r w:rsidR="008F0B07" w:rsidRPr="00CA303E">
              <w:rPr>
                <w:rFonts w:ascii="宋体" w:hAnsi="宋体" w:hint="eastAsia"/>
                <w:szCs w:val="21"/>
              </w:rPr>
              <w:t>仪表）的设计开发</w:t>
            </w:r>
            <w:bookmarkEnd w:id="5"/>
            <w:r w:rsidR="008F0B07">
              <w:rPr>
                <w:rFonts w:ascii="宋体" w:hAnsi="宋体" w:hint="eastAsia"/>
                <w:szCs w:val="21"/>
              </w:rPr>
              <w:t>及销售</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A5E76" w:rsidRDefault="00355271" w:rsidP="00C954E6">
            <w:pPr>
              <w:spacing w:line="320" w:lineRule="exact"/>
              <w:rPr>
                <w:rFonts w:ascii="宋体" w:hAnsi="宋体"/>
                <w:b/>
                <w:color w:val="000000" w:themeColor="text1"/>
                <w:sz w:val="20"/>
                <w:szCs w:val="20"/>
              </w:rPr>
            </w:pPr>
            <w:r w:rsidRPr="00355271">
              <w:rPr>
                <w:rFonts w:ascii="宋体" w:hAnsi="宋体"/>
                <w:b/>
                <w:color w:val="000000" w:themeColor="text1"/>
                <w:sz w:val="20"/>
                <w:szCs w:val="20"/>
              </w:rPr>
              <w:t>29.</w:t>
            </w:r>
            <w:r w:rsidR="00C954E6">
              <w:rPr>
                <w:rFonts w:ascii="宋体" w:hAnsi="宋体" w:hint="eastAsia"/>
                <w:b/>
                <w:color w:val="000000" w:themeColor="text1"/>
                <w:sz w:val="20"/>
                <w:szCs w:val="20"/>
              </w:rPr>
              <w:t>12</w:t>
            </w:r>
            <w:r w:rsidRPr="00355271">
              <w:rPr>
                <w:rFonts w:ascii="宋体" w:hAnsi="宋体"/>
                <w:b/>
                <w:color w:val="000000" w:themeColor="text1"/>
                <w:sz w:val="20"/>
                <w:szCs w:val="20"/>
              </w:rPr>
              <w:t>.</w:t>
            </w:r>
            <w:r w:rsidR="00C954E6">
              <w:rPr>
                <w:rFonts w:ascii="宋体" w:hAnsi="宋体" w:hint="eastAsia"/>
                <w:b/>
                <w:color w:val="000000" w:themeColor="text1"/>
                <w:sz w:val="20"/>
                <w:szCs w:val="20"/>
              </w:rPr>
              <w:t>00</w:t>
            </w:r>
            <w:r w:rsidRPr="00355271">
              <w:rPr>
                <w:rFonts w:ascii="宋体" w:hAnsi="宋体"/>
                <w:b/>
                <w:color w:val="000000" w:themeColor="text1"/>
                <w:sz w:val="20"/>
                <w:szCs w:val="20"/>
              </w:rPr>
              <w:t>;34.05.00</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C954E6">
            <w:pPr>
              <w:jc w:val="center"/>
              <w:rPr>
                <w:rFonts w:ascii="宋体" w:hAnsi="宋体"/>
                <w:b/>
                <w:color w:val="000000" w:themeColor="text1"/>
                <w:sz w:val="20"/>
                <w:szCs w:val="20"/>
              </w:rPr>
            </w:pPr>
            <w:r>
              <w:rPr>
                <w:rFonts w:ascii="宋体" w:hAnsi="宋体" w:hint="eastAsia"/>
                <w:b/>
                <w:color w:val="000000" w:themeColor="text1"/>
                <w:sz w:val="20"/>
                <w:szCs w:val="20"/>
              </w:rPr>
              <w:t>201</w:t>
            </w:r>
            <w:r w:rsidR="00C954E6">
              <w:rPr>
                <w:rFonts w:ascii="宋体" w:hAnsi="宋体" w:hint="eastAsia"/>
                <w:b/>
                <w:color w:val="000000" w:themeColor="text1"/>
                <w:sz w:val="20"/>
                <w:szCs w:val="20"/>
              </w:rPr>
              <w:t>9</w:t>
            </w:r>
            <w:r>
              <w:rPr>
                <w:rFonts w:ascii="宋体" w:hAnsi="宋体" w:hint="eastAsia"/>
                <w:b/>
                <w:color w:val="000000" w:themeColor="text1"/>
                <w:sz w:val="20"/>
                <w:szCs w:val="20"/>
              </w:rPr>
              <w:t>年</w:t>
            </w:r>
            <w:r w:rsidR="00C954E6">
              <w:rPr>
                <w:rFonts w:ascii="宋体" w:hAnsi="宋体" w:hint="eastAsia"/>
                <w:b/>
                <w:color w:val="000000" w:themeColor="text1"/>
                <w:sz w:val="20"/>
                <w:szCs w:val="20"/>
              </w:rPr>
              <w:t>3</w:t>
            </w:r>
            <w:r>
              <w:rPr>
                <w:rFonts w:ascii="宋体" w:hAnsi="宋体" w:hint="eastAsia"/>
                <w:b/>
                <w:color w:val="000000" w:themeColor="text1"/>
                <w:sz w:val="20"/>
                <w:szCs w:val="20"/>
              </w:rPr>
              <w:t>月</w:t>
            </w:r>
            <w:r w:rsidR="00191547">
              <w:rPr>
                <w:rFonts w:ascii="宋体" w:hAnsi="宋体" w:hint="eastAsia"/>
                <w:b/>
                <w:color w:val="000000" w:themeColor="text1"/>
                <w:sz w:val="20"/>
                <w:szCs w:val="20"/>
              </w:rPr>
              <w:t>2</w:t>
            </w:r>
            <w:r w:rsidR="00C954E6">
              <w:rPr>
                <w:rFonts w:ascii="宋体" w:hAnsi="宋体" w:hint="eastAsia"/>
                <w:b/>
                <w:color w:val="000000" w:themeColor="text1"/>
                <w:sz w:val="20"/>
                <w:szCs w:val="20"/>
              </w:rPr>
              <w:t>0</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A5E76" w:rsidRDefault="004C66CA"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AA1189">
              <w:rPr>
                <w:rFonts w:ascii="宋体" w:hAnsi="宋体" w:hint="eastAsia"/>
                <w:b/>
                <w:color w:val="000000" w:themeColor="text1"/>
                <w:spacing w:val="-20"/>
                <w:sz w:val="20"/>
                <w:szCs w:val="20"/>
                <w:u w:val="single"/>
              </w:rPr>
              <w:t>负责与顾客有关的过程及顾客满意度调查、负责外部供方控制、</w:t>
            </w:r>
            <w:r w:rsidR="00AA1189">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AA5E76">
        <w:tc>
          <w:tcPr>
            <w:tcW w:w="3119" w:type="dxa"/>
          </w:tcPr>
          <w:p w:rsidR="00AA5E76" w:rsidRDefault="00C954E6">
            <w:pPr>
              <w:jc w:val="center"/>
              <w:rPr>
                <w:rFonts w:ascii="宋体" w:hAnsi="宋体"/>
                <w:b/>
                <w:color w:val="000000" w:themeColor="text1"/>
                <w:sz w:val="20"/>
                <w:szCs w:val="20"/>
              </w:rPr>
            </w:pPr>
            <w:r>
              <w:rPr>
                <w:rFonts w:ascii="宋体" w:hAnsi="宋体" w:hint="eastAsia"/>
                <w:b/>
                <w:color w:val="000000" w:themeColor="text1"/>
                <w:sz w:val="20"/>
                <w:szCs w:val="20"/>
              </w:rPr>
              <w:t>研发部</w:t>
            </w:r>
          </w:p>
        </w:tc>
        <w:tc>
          <w:tcPr>
            <w:tcW w:w="6804" w:type="dxa"/>
          </w:tcPr>
          <w:p w:rsidR="00AA5E76" w:rsidRDefault="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生产过程控制、</w:t>
            </w:r>
            <w:r w:rsidR="00AA1189">
              <w:rPr>
                <w:rFonts w:ascii="宋体" w:hAnsi="宋体" w:hint="eastAsia"/>
                <w:b/>
                <w:color w:val="000000" w:themeColor="text1"/>
                <w:spacing w:val="-20"/>
                <w:sz w:val="20"/>
                <w:szCs w:val="20"/>
                <w:u w:val="single"/>
              </w:rPr>
              <w:t>负责</w:t>
            </w:r>
            <w:r w:rsidR="00AA1189">
              <w:rPr>
                <w:rFonts w:ascii="宋体" w:hAnsi="宋体" w:hint="eastAsia"/>
                <w:b/>
                <w:color w:val="000000" w:themeColor="text1"/>
                <w:spacing w:val="-20"/>
                <w:szCs w:val="21"/>
                <w:u w:val="single"/>
              </w:rPr>
              <w:t>监视测量设备管理、</w:t>
            </w:r>
            <w:r w:rsidR="00AA1189">
              <w:rPr>
                <w:rFonts w:ascii="宋体" w:hAnsi="宋体" w:hint="eastAsia"/>
                <w:b/>
                <w:color w:val="000000" w:themeColor="text1"/>
                <w:spacing w:val="-20"/>
                <w:sz w:val="20"/>
                <w:szCs w:val="20"/>
                <w:u w:val="single"/>
              </w:rPr>
              <w:t>监视测量管理体系、</w:t>
            </w:r>
            <w:r w:rsidR="00AA1189">
              <w:rPr>
                <w:rFonts w:ascii="宋体" w:hAnsi="宋体" w:hint="eastAsia"/>
                <w:b/>
                <w:color w:val="000000" w:themeColor="text1"/>
                <w:spacing w:val="-20"/>
                <w:szCs w:val="21"/>
                <w:u w:val="single"/>
              </w:rPr>
              <w:t>放行控制；不符合及纠正措施控制</w:t>
            </w:r>
            <w:r w:rsidR="004C66CA">
              <w:rPr>
                <w:rFonts w:ascii="宋体" w:hAnsi="宋体" w:hint="eastAsia"/>
                <w:b/>
                <w:color w:val="000000" w:themeColor="text1"/>
                <w:spacing w:val="-20"/>
                <w:szCs w:val="21"/>
                <w:u w:val="single"/>
              </w:rPr>
              <w:t>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8F0B07">
            <w:pPr>
              <w:rPr>
                <w:b/>
                <w:color w:val="000000" w:themeColor="text1"/>
                <w:sz w:val="20"/>
                <w:szCs w:val="20"/>
              </w:rPr>
            </w:pPr>
            <w:r w:rsidRPr="008F0B07">
              <w:rPr>
                <w:rFonts w:hint="eastAsia"/>
                <w:b/>
                <w:color w:val="000000" w:themeColor="text1"/>
                <w:sz w:val="20"/>
                <w:szCs w:val="20"/>
              </w:rPr>
              <w:t>晶体材料（闪烁晶体）、电子产品（辐射探测模块）、仪器仪表（辐射探测仪表）的设计开发及销售</w:t>
            </w:r>
          </w:p>
        </w:tc>
        <w:tc>
          <w:tcPr>
            <w:tcW w:w="1101" w:type="dxa"/>
          </w:tcPr>
          <w:p w:rsidR="00AA5E76" w:rsidRPr="00191547" w:rsidRDefault="00AA5E76">
            <w:pPr>
              <w:rPr>
                <w:b/>
                <w:color w:val="000000" w:themeColor="text1"/>
                <w:sz w:val="20"/>
                <w:szCs w:val="20"/>
              </w:rPr>
            </w:pPr>
          </w:p>
        </w:tc>
        <w:tc>
          <w:tcPr>
            <w:tcW w:w="851" w:type="dxa"/>
          </w:tcPr>
          <w:p w:rsidR="00AA5E76" w:rsidRDefault="00AA5E76">
            <w:pPr>
              <w:rPr>
                <w:b/>
                <w:color w:val="000000" w:themeColor="text1"/>
                <w:sz w:val="20"/>
                <w:szCs w:val="20"/>
              </w:rPr>
            </w:pPr>
          </w:p>
        </w:tc>
        <w:tc>
          <w:tcPr>
            <w:tcW w:w="5953" w:type="dxa"/>
          </w:tcPr>
          <w:p w:rsidR="00C954E6" w:rsidRPr="00C954E6" w:rsidRDefault="004C66CA" w:rsidP="00C954E6">
            <w:pPr>
              <w:rPr>
                <w:b/>
                <w:color w:val="000000" w:themeColor="text1"/>
                <w:sz w:val="20"/>
                <w:szCs w:val="20"/>
              </w:rPr>
            </w:pPr>
            <w:r>
              <w:rPr>
                <w:rFonts w:hint="eastAsia"/>
                <w:b/>
                <w:color w:val="000000" w:themeColor="text1"/>
                <w:sz w:val="20"/>
                <w:szCs w:val="20"/>
              </w:rPr>
              <w:t>客户要求</w:t>
            </w:r>
            <w:r w:rsidR="00AA1189">
              <w:rPr>
                <w:rFonts w:hint="eastAsia"/>
                <w:b/>
                <w:color w:val="000000" w:themeColor="text1"/>
                <w:sz w:val="20"/>
                <w:szCs w:val="20"/>
              </w:rPr>
              <w:t>、</w:t>
            </w:r>
            <w:r w:rsidR="00C954E6" w:rsidRPr="00C954E6">
              <w:rPr>
                <w:rFonts w:hint="eastAsia"/>
                <w:b/>
                <w:color w:val="000000" w:themeColor="text1"/>
                <w:sz w:val="20"/>
                <w:szCs w:val="20"/>
              </w:rPr>
              <w:t xml:space="preserve">GB/T 10257-2001 </w:t>
            </w:r>
            <w:r w:rsidR="00C954E6" w:rsidRPr="00C954E6">
              <w:rPr>
                <w:rFonts w:hint="eastAsia"/>
                <w:b/>
                <w:color w:val="000000" w:themeColor="text1"/>
                <w:sz w:val="20"/>
                <w:szCs w:val="20"/>
              </w:rPr>
              <w:t>核仪器与核辐射探测器质量检验规则</w:t>
            </w:r>
          </w:p>
          <w:p w:rsidR="00AA5E76" w:rsidRDefault="00C954E6" w:rsidP="00C954E6">
            <w:pPr>
              <w:rPr>
                <w:b/>
                <w:color w:val="000000" w:themeColor="text1"/>
                <w:sz w:val="20"/>
                <w:szCs w:val="20"/>
              </w:rPr>
            </w:pPr>
            <w:r w:rsidRPr="00C954E6">
              <w:rPr>
                <w:rFonts w:hint="eastAsia"/>
                <w:b/>
                <w:color w:val="000000" w:themeColor="text1"/>
                <w:sz w:val="20"/>
                <w:szCs w:val="20"/>
              </w:rPr>
              <w:t xml:space="preserve">GB/T 8993-1998 </w:t>
            </w:r>
            <w:r w:rsidRPr="00C954E6">
              <w:rPr>
                <w:rFonts w:hint="eastAsia"/>
                <w:b/>
                <w:color w:val="000000" w:themeColor="text1"/>
                <w:sz w:val="20"/>
                <w:szCs w:val="20"/>
              </w:rPr>
              <w:t>核仪器环境条件与试验方法</w:t>
            </w:r>
            <w:r w:rsidR="00AA1189">
              <w:rPr>
                <w:rFonts w:hint="eastAsia"/>
                <w:b/>
                <w:color w:val="000000" w:themeColor="text1"/>
                <w:sz w:val="20"/>
                <w:szCs w:val="20"/>
              </w:rPr>
              <w:t>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w:t>
      </w:r>
      <w:r w:rsidR="00C954E6">
        <w:rPr>
          <w:rFonts w:hint="eastAsia"/>
          <w:b/>
          <w:color w:val="000000" w:themeColor="text1"/>
          <w:spacing w:val="-10"/>
          <w:szCs w:val="21"/>
        </w:rPr>
        <w:t>9</w:t>
      </w:r>
      <w:r>
        <w:rPr>
          <w:rFonts w:hint="eastAsia"/>
          <w:b/>
          <w:color w:val="000000" w:themeColor="text1"/>
          <w:spacing w:val="-10"/>
          <w:szCs w:val="21"/>
        </w:rPr>
        <w:t>年</w:t>
      </w:r>
      <w:r w:rsidR="00C954E6">
        <w:rPr>
          <w:rFonts w:hint="eastAsia"/>
          <w:b/>
          <w:color w:val="000000" w:themeColor="text1"/>
          <w:spacing w:val="-10"/>
          <w:szCs w:val="21"/>
        </w:rPr>
        <w:t>3</w:t>
      </w:r>
      <w:r>
        <w:rPr>
          <w:rFonts w:hint="eastAsia"/>
          <w:b/>
          <w:color w:val="000000" w:themeColor="text1"/>
          <w:spacing w:val="-10"/>
          <w:szCs w:val="21"/>
        </w:rPr>
        <w:t>月</w:t>
      </w:r>
      <w:bookmarkStart w:id="6" w:name="OLE_LINK1"/>
      <w:r w:rsidR="00191547">
        <w:rPr>
          <w:rFonts w:hint="eastAsia"/>
          <w:b/>
          <w:color w:val="000000" w:themeColor="text1"/>
          <w:spacing w:val="-10"/>
          <w:szCs w:val="21"/>
        </w:rPr>
        <w:t>2</w:t>
      </w:r>
      <w:r w:rsidR="00C954E6">
        <w:rPr>
          <w:rFonts w:hint="eastAsia"/>
          <w:b/>
          <w:color w:val="000000" w:themeColor="text1"/>
          <w:spacing w:val="-10"/>
          <w:szCs w:val="21"/>
        </w:rPr>
        <w:t>0</w:t>
      </w:r>
      <w:r>
        <w:rPr>
          <w:rFonts w:hint="eastAsia"/>
          <w:b/>
          <w:color w:val="000000" w:themeColor="text1"/>
          <w:spacing w:val="-10"/>
          <w:szCs w:val="21"/>
        </w:rPr>
        <w:t>日</w:t>
      </w:r>
      <w:bookmarkEnd w:id="6"/>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C954E6">
        <w:rPr>
          <w:rFonts w:hint="eastAsia"/>
          <w:b/>
          <w:color w:val="000000" w:themeColor="text1"/>
          <w:spacing w:val="-10"/>
          <w:szCs w:val="21"/>
        </w:rPr>
        <w:t>10</w:t>
      </w:r>
      <w:r>
        <w:rPr>
          <w:rFonts w:hint="eastAsia"/>
          <w:b/>
          <w:color w:val="000000" w:themeColor="text1"/>
          <w:spacing w:val="-10"/>
          <w:szCs w:val="21"/>
        </w:rPr>
        <w:t>月</w:t>
      </w:r>
      <w:r w:rsidR="00C954E6">
        <w:rPr>
          <w:rFonts w:hint="eastAsia"/>
          <w:b/>
          <w:color w:val="000000" w:themeColor="text1"/>
          <w:spacing w:val="-10"/>
          <w:szCs w:val="21"/>
        </w:rPr>
        <w:t>23</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总经理：王光祺</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范围变更为：</w:t>
            </w:r>
            <w:r w:rsidR="008F0B07" w:rsidRPr="008F0B07">
              <w:rPr>
                <w:rFonts w:hint="eastAsia"/>
                <w:bCs/>
                <w:color w:val="000000" w:themeColor="text1"/>
                <w:sz w:val="18"/>
                <w:szCs w:val="18"/>
              </w:rPr>
              <w:t>晶体材料（闪烁晶体）、电子产品（辐射探测模块）、仪器仪表（辐射探测仪表）的设计开发及销售</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资质：营业执照</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人员状况：</w:t>
            </w:r>
            <w:r w:rsidRPr="00C954E6">
              <w:rPr>
                <w:rFonts w:hint="eastAsia"/>
                <w:bCs/>
                <w:color w:val="000000" w:themeColor="text1"/>
                <w:sz w:val="18"/>
                <w:szCs w:val="18"/>
              </w:rPr>
              <w:t>15</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通过对过程检测结果进行分析，体系不断改进。</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负责人称体系运行以来效果良好，管理有了明显提高。</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外包：经确认，电路板、外壳、元器件焊接、晶体生长加工外包</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企业</w:t>
            </w:r>
            <w:r w:rsidRPr="00C954E6">
              <w:rPr>
                <w:rFonts w:hint="eastAsia"/>
                <w:bCs/>
                <w:color w:val="000000" w:themeColor="text1"/>
                <w:sz w:val="18"/>
                <w:szCs w:val="18"/>
              </w:rPr>
              <w:t>2019</w:t>
            </w:r>
            <w:r w:rsidRPr="00C954E6">
              <w:rPr>
                <w:rFonts w:hint="eastAsia"/>
                <w:bCs/>
                <w:color w:val="000000" w:themeColor="text1"/>
                <w:sz w:val="18"/>
                <w:szCs w:val="18"/>
              </w:rPr>
              <w:t>年</w:t>
            </w:r>
            <w:r w:rsidRPr="00C954E6">
              <w:rPr>
                <w:rFonts w:hint="eastAsia"/>
                <w:bCs/>
                <w:color w:val="000000" w:themeColor="text1"/>
                <w:sz w:val="18"/>
                <w:szCs w:val="18"/>
              </w:rPr>
              <w:t>3</w:t>
            </w:r>
            <w:r w:rsidRPr="00C954E6">
              <w:rPr>
                <w:rFonts w:hint="eastAsia"/>
                <w:bCs/>
                <w:color w:val="000000" w:themeColor="text1"/>
                <w:sz w:val="18"/>
                <w:szCs w:val="18"/>
              </w:rPr>
              <w:t>月</w:t>
            </w:r>
            <w:r w:rsidRPr="00C954E6">
              <w:rPr>
                <w:rFonts w:hint="eastAsia"/>
                <w:bCs/>
                <w:color w:val="000000" w:themeColor="text1"/>
                <w:sz w:val="18"/>
                <w:szCs w:val="18"/>
              </w:rPr>
              <w:t>20</w:t>
            </w:r>
            <w:r w:rsidRPr="00C954E6">
              <w:rPr>
                <w:rFonts w:hint="eastAsia"/>
                <w:bCs/>
                <w:color w:val="000000" w:themeColor="text1"/>
                <w:sz w:val="18"/>
                <w:szCs w:val="18"/>
              </w:rPr>
              <w:t>日发布、实施质量管理体系，主营</w:t>
            </w:r>
            <w:r w:rsidR="008F0B07" w:rsidRPr="008F0B07">
              <w:rPr>
                <w:rFonts w:hint="eastAsia"/>
                <w:bCs/>
                <w:color w:val="000000" w:themeColor="text1"/>
                <w:sz w:val="18"/>
                <w:szCs w:val="18"/>
              </w:rPr>
              <w:t>晶体材料（闪烁晶体）、电子产品（辐射探测模块）、仪器仪表（辐射探测仪表）的设计开发及销售</w:t>
            </w:r>
            <w:r w:rsidRPr="00C954E6">
              <w:rPr>
                <w:rFonts w:hint="eastAsia"/>
                <w:bCs/>
                <w:color w:val="000000" w:themeColor="text1"/>
                <w:sz w:val="18"/>
                <w:szCs w:val="18"/>
              </w:rPr>
              <w:t>。管理体系文件包括管理手册、程序文件、作业文件和记录表格等内容，管理手册中包括了管理方针和管理目标，并给出了各级文件的接口。</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企业</w:t>
            </w:r>
            <w:r w:rsidRPr="00C954E6">
              <w:rPr>
                <w:rFonts w:hint="eastAsia"/>
                <w:bCs/>
                <w:color w:val="000000" w:themeColor="text1"/>
                <w:sz w:val="18"/>
                <w:szCs w:val="18"/>
              </w:rPr>
              <w:t>2018</w:t>
            </w:r>
            <w:r w:rsidRPr="00C954E6">
              <w:rPr>
                <w:rFonts w:hint="eastAsia"/>
                <w:bCs/>
                <w:color w:val="000000" w:themeColor="text1"/>
                <w:sz w:val="18"/>
                <w:szCs w:val="18"/>
              </w:rPr>
              <w:t>年成立，主要研发销售</w:t>
            </w:r>
            <w:r w:rsidR="008F0B07" w:rsidRPr="008F0B07">
              <w:rPr>
                <w:rFonts w:hint="eastAsia"/>
                <w:bCs/>
                <w:color w:val="000000" w:themeColor="text1"/>
                <w:sz w:val="18"/>
                <w:szCs w:val="18"/>
              </w:rPr>
              <w:t>晶体材料（闪烁晶体）、电</w:t>
            </w:r>
            <w:r w:rsidR="008F0B07">
              <w:rPr>
                <w:rFonts w:hint="eastAsia"/>
                <w:bCs/>
                <w:color w:val="000000" w:themeColor="text1"/>
                <w:sz w:val="18"/>
                <w:szCs w:val="18"/>
              </w:rPr>
              <w:t>子产品（辐射探测模块）、仪器仪表（辐射探测仪表）</w:t>
            </w:r>
            <w:r w:rsidRPr="00C954E6">
              <w:rPr>
                <w:rFonts w:hint="eastAsia"/>
                <w:bCs/>
                <w:color w:val="000000" w:themeColor="text1"/>
                <w:sz w:val="18"/>
                <w:szCs w:val="18"/>
              </w:rPr>
              <w:t>等。目前正在研发的产品：</w:t>
            </w:r>
            <w:r w:rsidRPr="00C954E6">
              <w:rPr>
                <w:rFonts w:hint="eastAsia"/>
                <w:bCs/>
                <w:color w:val="000000" w:themeColor="text1"/>
                <w:sz w:val="18"/>
                <w:szCs w:val="18"/>
              </w:rPr>
              <w:t>CPG</w:t>
            </w:r>
            <w:r w:rsidRPr="00C954E6">
              <w:rPr>
                <w:rFonts w:hint="eastAsia"/>
                <w:bCs/>
                <w:color w:val="000000" w:themeColor="text1"/>
                <w:sz w:val="18"/>
                <w:szCs w:val="18"/>
              </w:rPr>
              <w:t>探头</w:t>
            </w:r>
          </w:p>
          <w:p w:rsidR="00C954E6" w:rsidRPr="00C954E6" w:rsidRDefault="008F0B07" w:rsidP="00C954E6">
            <w:pPr>
              <w:spacing w:line="240" w:lineRule="exact"/>
              <w:rPr>
                <w:bCs/>
                <w:color w:val="000000" w:themeColor="text1"/>
                <w:sz w:val="18"/>
                <w:szCs w:val="18"/>
              </w:rPr>
            </w:pPr>
            <w:r>
              <w:rPr>
                <w:rFonts w:hint="eastAsia"/>
                <w:bCs/>
                <w:color w:val="000000" w:themeColor="text1"/>
                <w:sz w:val="18"/>
                <w:szCs w:val="18"/>
              </w:rPr>
              <w:t>此行业属于小众行业，服务于辐射探测</w:t>
            </w:r>
            <w:r w:rsidR="00C954E6" w:rsidRPr="00C954E6">
              <w:rPr>
                <w:rFonts w:hint="eastAsia"/>
                <w:bCs/>
                <w:color w:val="000000" w:themeColor="text1"/>
                <w:sz w:val="18"/>
                <w:szCs w:val="18"/>
              </w:rPr>
              <w:t>技术运用相关行业，企业成立时间较短，但企业负责人及中层领导</w:t>
            </w:r>
            <w:proofErr w:type="gramStart"/>
            <w:r w:rsidR="00C954E6" w:rsidRPr="00C954E6">
              <w:rPr>
                <w:rFonts w:hint="eastAsia"/>
                <w:bCs/>
                <w:color w:val="000000" w:themeColor="text1"/>
                <w:sz w:val="18"/>
                <w:szCs w:val="18"/>
              </w:rPr>
              <w:t>均研究</w:t>
            </w:r>
            <w:proofErr w:type="gramEnd"/>
            <w:r w:rsidR="00C954E6" w:rsidRPr="00C954E6">
              <w:rPr>
                <w:rFonts w:hint="eastAsia"/>
                <w:bCs/>
                <w:color w:val="000000" w:themeColor="text1"/>
                <w:sz w:val="18"/>
                <w:szCs w:val="18"/>
              </w:rPr>
              <w:t>相关产品多年，企业主要为技术人员，有多年技术积累，在业内技术能力有一定优势，客户有一定积累，技术团队比较稳定。</w:t>
            </w:r>
          </w:p>
          <w:p w:rsidR="00AA1189" w:rsidRDefault="00C954E6" w:rsidP="00355271">
            <w:pPr>
              <w:spacing w:line="240" w:lineRule="exact"/>
              <w:rPr>
                <w:bCs/>
                <w:color w:val="000000" w:themeColor="text1"/>
                <w:sz w:val="18"/>
                <w:szCs w:val="18"/>
              </w:rPr>
            </w:pPr>
            <w:r w:rsidRPr="00C954E6">
              <w:rPr>
                <w:rFonts w:hint="eastAsia"/>
                <w:bCs/>
                <w:color w:val="000000" w:themeColor="text1"/>
                <w:sz w:val="18"/>
                <w:szCs w:val="18"/>
              </w:rPr>
              <w:t>抽环境因素列表</w:t>
            </w:r>
            <w:r>
              <w:rPr>
                <w:rFonts w:hint="eastAsia"/>
                <w:bCs/>
                <w:color w:val="000000" w:themeColor="text1"/>
                <w:sz w:val="18"/>
                <w:szCs w:val="18"/>
              </w:rPr>
              <w:t>，</w:t>
            </w:r>
            <w:r w:rsidR="00AA1189">
              <w:rPr>
                <w:rFonts w:hint="eastAsia"/>
                <w:bCs/>
                <w:color w:val="000000" w:themeColor="text1"/>
                <w:sz w:val="18"/>
                <w:szCs w:val="18"/>
              </w:rPr>
              <w:t>环境识别充分，有效。</w:t>
            </w:r>
            <w:r w:rsidR="00355271" w:rsidRPr="00355271">
              <w:rPr>
                <w:rFonts w:hint="eastAsia"/>
                <w:bCs/>
                <w:color w:val="000000" w:themeColor="text1"/>
                <w:sz w:val="18"/>
                <w:szCs w:val="18"/>
              </w:rPr>
              <w:t>符合要求</w:t>
            </w:r>
            <w:r w:rsidR="00355271" w:rsidRPr="00355271">
              <w:rPr>
                <w:rFonts w:hint="eastAsia"/>
                <w:bCs/>
                <w:color w:val="000000" w:themeColor="text1"/>
                <w:sz w:val="18"/>
                <w:szCs w:val="18"/>
              </w:rPr>
              <w:t>.</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4C66CA" w:rsidRPr="00191547" w:rsidRDefault="00C954E6" w:rsidP="00C954E6">
            <w:pPr>
              <w:spacing w:line="240" w:lineRule="exact"/>
              <w:rPr>
                <w:bCs/>
                <w:color w:val="000000" w:themeColor="text1"/>
                <w:sz w:val="18"/>
                <w:szCs w:val="18"/>
              </w:rPr>
            </w:pPr>
            <w:r w:rsidRPr="00C954E6">
              <w:rPr>
                <w:rFonts w:hint="eastAsia"/>
                <w:bCs/>
                <w:color w:val="000000" w:themeColor="text1"/>
                <w:sz w:val="18"/>
                <w:szCs w:val="18"/>
              </w:rPr>
              <w:t>企业识别出的相关方包括</w:t>
            </w:r>
            <w:r w:rsidRPr="00C954E6">
              <w:rPr>
                <w:rFonts w:hint="eastAsia"/>
                <w:bCs/>
                <w:color w:val="000000" w:themeColor="text1"/>
                <w:sz w:val="18"/>
                <w:szCs w:val="18"/>
              </w:rPr>
              <w:t>:</w:t>
            </w:r>
            <w:r w:rsidRPr="00C954E6">
              <w:rPr>
                <w:rFonts w:hint="eastAsia"/>
                <w:bCs/>
                <w:color w:val="000000" w:themeColor="text1"/>
                <w:sz w:val="18"/>
                <w:szCs w:val="18"/>
              </w:rPr>
              <w:t>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r w:rsidR="0019011B" w:rsidRPr="0019011B">
              <w:rPr>
                <w:rFonts w:hint="eastAsia"/>
                <w:bCs/>
                <w:color w:val="000000" w:themeColor="text1"/>
                <w:sz w:val="18"/>
                <w:szCs w:val="18"/>
              </w:rPr>
              <w:t>。目前企业未发生处罚、相关</w:t>
            </w:r>
            <w:proofErr w:type="gramStart"/>
            <w:r w:rsidR="0019011B" w:rsidRPr="0019011B">
              <w:rPr>
                <w:rFonts w:hint="eastAsia"/>
                <w:bCs/>
                <w:color w:val="000000" w:themeColor="text1"/>
                <w:sz w:val="18"/>
                <w:szCs w:val="18"/>
              </w:rPr>
              <w:t>方投诉</w:t>
            </w:r>
            <w:proofErr w:type="gramEnd"/>
            <w:r w:rsidR="0019011B" w:rsidRPr="0019011B">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55271" w:rsidRPr="00355271" w:rsidRDefault="00355271" w:rsidP="00355271">
            <w:pPr>
              <w:spacing w:line="240" w:lineRule="exact"/>
              <w:rPr>
                <w:bCs/>
                <w:color w:val="000000" w:themeColor="text1"/>
                <w:sz w:val="18"/>
                <w:szCs w:val="18"/>
              </w:rPr>
            </w:pPr>
            <w:r w:rsidRPr="00355271">
              <w:rPr>
                <w:rFonts w:hint="eastAsia"/>
                <w:bCs/>
                <w:color w:val="000000" w:themeColor="text1"/>
                <w:sz w:val="18"/>
                <w:szCs w:val="18"/>
              </w:rPr>
              <w:t>质量方针：</w:t>
            </w:r>
            <w:r w:rsidR="00C954E6" w:rsidRPr="00C954E6">
              <w:rPr>
                <w:rFonts w:hint="eastAsia"/>
                <w:bCs/>
                <w:color w:val="000000" w:themeColor="text1"/>
                <w:sz w:val="18"/>
                <w:szCs w:val="18"/>
              </w:rPr>
              <w:t>科学管理，诚信服务，确保顾客满意；以人为本，持续改进，促进公司发展</w:t>
            </w:r>
            <w:r w:rsidRPr="00355271">
              <w:rPr>
                <w:rFonts w:hint="eastAsia"/>
                <w:bCs/>
                <w:color w:val="000000" w:themeColor="text1"/>
                <w:sz w:val="18"/>
                <w:szCs w:val="18"/>
              </w:rPr>
              <w:t>。</w:t>
            </w:r>
          </w:p>
          <w:p w:rsidR="00355271" w:rsidRPr="00355271" w:rsidRDefault="00355271" w:rsidP="00355271">
            <w:pPr>
              <w:spacing w:line="240" w:lineRule="exact"/>
              <w:rPr>
                <w:bCs/>
                <w:color w:val="000000" w:themeColor="text1"/>
                <w:sz w:val="18"/>
                <w:szCs w:val="18"/>
              </w:rPr>
            </w:pPr>
            <w:r w:rsidRPr="00355271">
              <w:rPr>
                <w:rFonts w:hint="eastAsia"/>
                <w:bCs/>
                <w:color w:val="000000" w:themeColor="text1"/>
                <w:sz w:val="18"/>
                <w:szCs w:val="18"/>
              </w:rPr>
              <w:t>方针在质量手册中予以规定，经总经理批准实施。</w:t>
            </w:r>
          </w:p>
          <w:p w:rsidR="004C66CA" w:rsidRPr="00191547" w:rsidRDefault="00355271" w:rsidP="00355271">
            <w:pPr>
              <w:spacing w:line="240" w:lineRule="exact"/>
              <w:rPr>
                <w:b/>
                <w:color w:val="000000" w:themeColor="text1"/>
              </w:rPr>
            </w:pPr>
            <w:r w:rsidRPr="00355271">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CE256C" w:rsidRPr="00CE256C" w:rsidRDefault="00321651" w:rsidP="00CE256C">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w:t>
            </w:r>
            <w:r>
              <w:rPr>
                <w:rFonts w:asciiTheme="minorEastAsia" w:eastAsiaTheme="minorEastAsia" w:hAnsiTheme="minorEastAsia" w:cstheme="minorEastAsia" w:hint="eastAsia"/>
                <w:sz w:val="18"/>
                <w:szCs w:val="18"/>
              </w:rPr>
              <w:t>。</w:t>
            </w:r>
          </w:p>
          <w:p w:rsidR="00321651" w:rsidRPr="00321651" w:rsidRDefault="00321651" w:rsidP="00321651">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321651" w:rsidRPr="00321651" w:rsidRDefault="00321651" w:rsidP="00321651">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321651" w:rsidP="00321651">
            <w:pPr>
              <w:spacing w:line="240" w:lineRule="exact"/>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公司的风险和机遇控制基本符合要求</w:t>
            </w:r>
            <w:r>
              <w:rPr>
                <w:rFonts w:asciiTheme="minorEastAsia" w:eastAsiaTheme="minorEastAsia" w:hAnsiTheme="minorEastAsia" w:cstheme="minorEastAsia" w:hint="eastAsia"/>
                <w:sz w:val="18"/>
                <w:szCs w:val="18"/>
              </w:rPr>
              <w:t>。</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321651">
              <w:rPr>
                <w:rFonts w:ascii="宋体" w:hAnsi="宋体" w:hint="eastAsia"/>
                <w:b/>
                <w:color w:val="000000" w:themeColor="text1"/>
                <w:sz w:val="20"/>
                <w:szCs w:val="20"/>
                <w:u w:val="single"/>
              </w:rPr>
              <w:t>销售过程、研发过程</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321651">
              <w:rPr>
                <w:rFonts w:ascii="宋体" w:hAnsi="宋体" w:hint="eastAsia"/>
                <w:b/>
                <w:color w:val="000000" w:themeColor="text1"/>
                <w:sz w:val="20"/>
                <w:szCs w:val="20"/>
              </w:rPr>
              <w:t>销售服务过程</w:t>
            </w:r>
          </w:p>
          <w:p w:rsidR="00AA5E76" w:rsidRDefault="00DB7BFD"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300" w:lineRule="exact"/>
              <w:rPr>
                <w:b/>
                <w:color w:val="000000" w:themeColor="text1"/>
                <w:spacing w:val="-4"/>
                <w:szCs w:val="21"/>
              </w:rPr>
            </w:pPr>
            <w:r>
              <w:rPr>
                <w:rFonts w:hint="eastAsia"/>
                <w:b/>
                <w:color w:val="000000" w:themeColor="text1"/>
                <w:szCs w:val="21"/>
              </w:rPr>
              <w:t>6</w:t>
            </w:r>
            <w:r w:rsidR="004C66CA">
              <w:rPr>
                <w:rFonts w:hint="eastAsia"/>
                <w:b/>
                <w:color w:val="000000" w:themeColor="text1"/>
                <w:szCs w:val="21"/>
              </w:rPr>
              <w:t xml:space="preserve">. </w:t>
            </w:r>
            <w:r w:rsidR="004C66CA">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p w:rsidR="00AA5E76" w:rsidRDefault="00AA5E76">
            <w:pPr>
              <w:tabs>
                <w:tab w:val="left" w:pos="0"/>
              </w:tabs>
              <w:spacing w:line="240" w:lineRule="exact"/>
              <w:rPr>
                <w:b/>
                <w:color w:val="000000" w:themeColor="text1"/>
                <w:sz w:val="14"/>
                <w:szCs w:val="14"/>
              </w:rPr>
            </w:pP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300" w:lineRule="exact"/>
              <w:rPr>
                <w:rFonts w:ascii="宋体" w:hAnsi="宋体"/>
                <w:b/>
                <w:color w:val="000000" w:themeColor="text1"/>
                <w:szCs w:val="21"/>
              </w:rPr>
            </w:pPr>
            <w:r>
              <w:rPr>
                <w:rFonts w:hint="eastAsia"/>
                <w:b/>
                <w:color w:val="000000" w:themeColor="text1"/>
                <w:szCs w:val="21"/>
              </w:rPr>
              <w:t>7</w:t>
            </w:r>
            <w:r w:rsidR="004C66CA">
              <w:rPr>
                <w:rFonts w:hint="eastAsia"/>
                <w:b/>
                <w:color w:val="000000" w:themeColor="text1"/>
                <w:szCs w:val="21"/>
              </w:rPr>
              <w:t xml:space="preserve">. </w:t>
            </w:r>
            <w:r w:rsidR="004C66CA">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1、产品研发合格率100%；（产品交付合格数/总数*100%）</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2、顾客满意率≥95%（满意度调查分数/总分数*100%）</w:t>
            </w:r>
          </w:p>
          <w:p w:rsidR="00321651" w:rsidRPr="004C66CA" w:rsidRDefault="00C954E6" w:rsidP="00321651">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2019年3月至2019年9月目标完成情况：产品研发合格率100%，顾客满意率96%；公司的质量目标已分解到相关职能部门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C954E6">
            <w:pPr>
              <w:spacing w:line="240" w:lineRule="exact"/>
              <w:rPr>
                <w:rFonts w:ascii="宋体" w:hAnsi="宋体"/>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文件与记录控制</w:t>
            </w:r>
            <w:r w:rsidR="004C66CA">
              <w:rPr>
                <w:rFonts w:hint="eastAsia"/>
                <w:b/>
                <w:color w:val="000000" w:themeColor="text1"/>
                <w:sz w:val="20"/>
                <w:szCs w:val="20"/>
              </w:rPr>
              <w:t xml:space="preserve"> (</w:t>
            </w:r>
            <w:proofErr w:type="gramStart"/>
            <w:r w:rsidR="004C66CA">
              <w:rPr>
                <w:rFonts w:ascii="宋体" w:hAnsi="宋体" w:hint="eastAsia"/>
                <w:b/>
                <w:color w:val="000000" w:themeColor="text1"/>
                <w:sz w:val="20"/>
                <w:szCs w:val="20"/>
              </w:rPr>
              <w:t>文审修订后文件</w:t>
            </w:r>
            <w:proofErr w:type="gramEnd"/>
            <w:r w:rsidR="004C66CA">
              <w:rPr>
                <w:rFonts w:ascii="宋体" w:hAnsi="宋体" w:hint="eastAsia"/>
                <w:b/>
                <w:color w:val="000000" w:themeColor="text1"/>
                <w:sz w:val="20"/>
                <w:szCs w:val="20"/>
              </w:rPr>
              <w:t>与标准的符合程度评价、</w:t>
            </w:r>
            <w:r w:rsidR="004C66CA">
              <w:rPr>
                <w:rFonts w:ascii="宋体" w:hAnsi="宋体" w:hint="eastAsia"/>
                <w:b/>
                <w:color w:val="000000" w:themeColor="text1"/>
                <w:spacing w:val="-4"/>
                <w:sz w:val="20"/>
                <w:szCs w:val="20"/>
              </w:rPr>
              <w:t>文件</w:t>
            </w:r>
            <w:r w:rsidR="004C66CA">
              <w:rPr>
                <w:rFonts w:ascii="宋体" w:hAnsi="宋体" w:hint="eastAsia"/>
                <w:b/>
                <w:color w:val="000000" w:themeColor="text1"/>
                <w:sz w:val="20"/>
                <w:szCs w:val="20"/>
              </w:rPr>
              <w:t>控制管理等)</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执行公司《文件控制程序》《记录控制程序》</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公司质量管理体系文件包括：质量手册、程序文件、作业文件、外来文件、各</w:t>
            </w:r>
            <w:proofErr w:type="gramStart"/>
            <w:r w:rsidRPr="00C954E6">
              <w:rPr>
                <w:rFonts w:ascii="宋体" w:hAnsi="宋体" w:hint="eastAsia"/>
                <w:bCs/>
                <w:color w:val="000000" w:themeColor="text1"/>
                <w:sz w:val="18"/>
                <w:szCs w:val="18"/>
              </w:rPr>
              <w:t>类记录</w:t>
            </w:r>
            <w:proofErr w:type="gramEnd"/>
            <w:r w:rsidRPr="00C954E6">
              <w:rPr>
                <w:rFonts w:ascii="宋体" w:hAnsi="宋体" w:hint="eastAsia"/>
                <w:bCs/>
                <w:color w:val="000000" w:themeColor="text1"/>
                <w:sz w:val="18"/>
                <w:szCs w:val="18"/>
              </w:rPr>
              <w:t>等。已建立“受控文件清单”。</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查：公司于2019年3月20日依据ISO9001-2015</w:t>
            </w:r>
            <w:proofErr w:type="gramStart"/>
            <w:r w:rsidRPr="00C954E6">
              <w:rPr>
                <w:rFonts w:ascii="宋体" w:hAnsi="宋体" w:hint="eastAsia"/>
                <w:bCs/>
                <w:color w:val="000000" w:themeColor="text1"/>
                <w:sz w:val="18"/>
                <w:szCs w:val="18"/>
              </w:rPr>
              <w:t>版标准</w:t>
            </w:r>
            <w:proofErr w:type="gramEnd"/>
            <w:r w:rsidRPr="00C954E6">
              <w:rPr>
                <w:rFonts w:ascii="宋体" w:hAnsi="宋体" w:hint="eastAsia"/>
                <w:bCs/>
                <w:color w:val="000000" w:themeColor="text1"/>
                <w:sz w:val="18"/>
                <w:szCs w:val="18"/>
              </w:rPr>
              <w:t>对《质量手册》、《程序文件》进行修订，目前版本为A/0版。</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由管理者代表审核，总经理批准后发布。</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 xml:space="preserve">查：“文件发放记录”，内容涵盖：序号、文件名称、发放号、领用人、版本状态、日期等。 </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查《受控文件清单》内容有质量手册、程序文件等，版本A/0版，日期：2019.3.20，总经理批准实施。</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文件更改采用局部修改、换页、换版等方式。</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查：有“外来文件清单”记录了《产品质量法》等外来文件，控制分发，有专人负责。</w:t>
            </w:r>
          </w:p>
          <w:p w:rsidR="00C954E6" w:rsidRPr="00C954E6" w:rsidRDefault="00C954E6" w:rsidP="00C954E6">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已建立“记录清单”内容含盖：序号、记录名称、记录编号、保存部门、保存期限。</w:t>
            </w:r>
          </w:p>
          <w:p w:rsidR="00321651" w:rsidRPr="00C954E6" w:rsidRDefault="00C954E6" w:rsidP="00321651">
            <w:pPr>
              <w:tabs>
                <w:tab w:val="left" w:pos="540"/>
              </w:tabs>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现场查看，文件、记录保持清晰，保存完好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C954E6" w:rsidRPr="00C954E6" w:rsidRDefault="00C954E6" w:rsidP="00C954E6">
            <w:pPr>
              <w:spacing w:line="300" w:lineRule="exact"/>
              <w:rPr>
                <w:rFonts w:asciiTheme="minorEastAsia" w:eastAsiaTheme="minorEastAsia" w:hAnsiTheme="minorEastAsia" w:cstheme="minorEastAsia"/>
                <w:bCs/>
                <w:sz w:val="18"/>
                <w:szCs w:val="18"/>
              </w:rPr>
            </w:pPr>
            <w:r w:rsidRPr="00C954E6">
              <w:rPr>
                <w:rFonts w:asciiTheme="minorEastAsia" w:eastAsiaTheme="minorEastAsia" w:hAnsiTheme="minorEastAsia" w:cstheme="minorEastAsia" w:hint="eastAsia"/>
                <w:bCs/>
                <w:sz w:val="18"/>
                <w:szCs w:val="18"/>
              </w:rPr>
              <w:t>查：员工岗位能力评价表</w:t>
            </w:r>
          </w:p>
          <w:p w:rsidR="00C954E6" w:rsidRPr="00C954E6" w:rsidRDefault="00C954E6" w:rsidP="00C954E6">
            <w:pPr>
              <w:spacing w:line="300" w:lineRule="exact"/>
              <w:rPr>
                <w:rFonts w:asciiTheme="minorEastAsia" w:eastAsiaTheme="minorEastAsia" w:hAnsiTheme="minorEastAsia" w:cstheme="minorEastAsia"/>
                <w:bCs/>
                <w:sz w:val="18"/>
                <w:szCs w:val="18"/>
              </w:rPr>
            </w:pPr>
            <w:r w:rsidRPr="00C954E6">
              <w:rPr>
                <w:rFonts w:asciiTheme="minorEastAsia" w:eastAsiaTheme="minorEastAsia" w:hAnsiTheme="minorEastAsia" w:cstheme="minorEastAsia" w:hint="eastAsia"/>
                <w:bCs/>
                <w:sz w:val="18"/>
                <w:szCs w:val="18"/>
              </w:rPr>
              <w:t>对岗位、学历、教育及培训经历、技能、经验方面进行了评价</w:t>
            </w:r>
          </w:p>
          <w:p w:rsidR="00C954E6" w:rsidRPr="00C954E6" w:rsidRDefault="00C954E6" w:rsidP="00C954E6">
            <w:pPr>
              <w:spacing w:line="300" w:lineRule="exact"/>
              <w:rPr>
                <w:rFonts w:asciiTheme="minorEastAsia" w:eastAsiaTheme="minorEastAsia" w:hAnsiTheme="minorEastAsia" w:cstheme="minorEastAsia"/>
                <w:bCs/>
                <w:sz w:val="18"/>
                <w:szCs w:val="18"/>
              </w:rPr>
            </w:pPr>
            <w:r w:rsidRPr="00C954E6">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w:t>
            </w:r>
          </w:p>
          <w:p w:rsidR="00C954E6" w:rsidRPr="00C954E6" w:rsidRDefault="00C954E6" w:rsidP="00C954E6">
            <w:pPr>
              <w:spacing w:line="300" w:lineRule="exact"/>
              <w:rPr>
                <w:rFonts w:asciiTheme="minorEastAsia" w:eastAsiaTheme="minorEastAsia" w:hAnsiTheme="minorEastAsia" w:cstheme="minorEastAsia"/>
                <w:bCs/>
                <w:sz w:val="18"/>
                <w:szCs w:val="18"/>
              </w:rPr>
            </w:pPr>
            <w:r w:rsidRPr="00C954E6">
              <w:rPr>
                <w:rFonts w:asciiTheme="minorEastAsia" w:eastAsiaTheme="minorEastAsia" w:hAnsiTheme="minorEastAsia" w:cstheme="minorEastAsia" w:hint="eastAsia"/>
                <w:bCs/>
                <w:sz w:val="18"/>
                <w:szCs w:val="18"/>
              </w:rPr>
              <w:t>查有内审员任命书：任命“申双喜”“郝云霄”为管理体系内审员。</w:t>
            </w:r>
          </w:p>
          <w:p w:rsidR="00321651" w:rsidRPr="00C954E6" w:rsidRDefault="00C954E6" w:rsidP="00D92E9D">
            <w:pPr>
              <w:spacing w:line="30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查</w:t>
            </w:r>
            <w:r w:rsidRPr="00C954E6">
              <w:rPr>
                <w:rFonts w:asciiTheme="minorEastAsia" w:eastAsiaTheme="minorEastAsia" w:hAnsiTheme="minorEastAsia" w:cstheme="minorEastAsia" w:hint="eastAsia"/>
                <w:bCs/>
                <w:sz w:val="18"/>
                <w:szCs w:val="18"/>
              </w:rPr>
              <w:t>2019</w:t>
            </w:r>
            <w:r>
              <w:rPr>
                <w:rFonts w:asciiTheme="minorEastAsia" w:eastAsiaTheme="minorEastAsia" w:hAnsiTheme="minorEastAsia" w:cstheme="minorEastAsia" w:hint="eastAsia"/>
                <w:bCs/>
                <w:sz w:val="18"/>
                <w:szCs w:val="18"/>
              </w:rPr>
              <w:t>年度培训计划、</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配备了电脑、测试台、万用表、一些手用工具及打印机、传真、电话等办公设施、配备了无线网络。提供了《设备清单》，基本能满足服务需要。</w:t>
            </w:r>
          </w:p>
          <w:p w:rsidR="00AA5E7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办公室设备的日常维护，主要为局域网维护、灰尘清扫、电脑杀毒和一些设备的耗材更换。电脑等维修保养由使用者自行解决，自己无法解决时由技术人员进行维修，无记录</w:t>
            </w:r>
            <w:r w:rsidR="00D92E9D" w:rsidRPr="00D92E9D">
              <w:rPr>
                <w:rFonts w:ascii="宋体" w:hAnsi="宋体" w:hint="eastAsia"/>
                <w:bCs/>
                <w:color w:val="000000" w:themeColor="text1"/>
                <w:sz w:val="18"/>
                <w:szCs w:val="18"/>
              </w:rPr>
              <w:t>。</w:t>
            </w:r>
          </w:p>
          <w:p w:rsidR="00321651" w:rsidRDefault="00321651" w:rsidP="00321651">
            <w:pPr>
              <w:spacing w:line="240" w:lineRule="exact"/>
              <w:rPr>
                <w:rFonts w:ascii="宋体" w:hAnsi="宋体"/>
                <w:b/>
                <w:color w:val="000000" w:themeColor="text1"/>
                <w:sz w:val="20"/>
                <w:szCs w:val="20"/>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AA5E7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企业有保密制度：员工进公司时即签订保密协议，每人配备电脑，电脑均有密码。在项目启动前会进行人员分工，每个人分工不同，中间无交叉。目前无技术或项目信息外泄现象</w:t>
            </w:r>
            <w:r w:rsidR="00EF412C" w:rsidRPr="00EF412C">
              <w:rPr>
                <w:rFonts w:ascii="宋体" w:hAnsi="宋体" w:hint="eastAsia"/>
                <w:bCs/>
                <w:color w:val="000000" w:themeColor="text1"/>
                <w:sz w:val="18"/>
                <w:szCs w:val="18"/>
              </w:rPr>
              <w:t>。</w:t>
            </w:r>
          </w:p>
          <w:p w:rsidR="00321651" w:rsidRDefault="00321651" w:rsidP="00321651">
            <w:pPr>
              <w:spacing w:line="240" w:lineRule="exact"/>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21651" w:rsidRDefault="00C954E6" w:rsidP="00321651">
            <w:pPr>
              <w:spacing w:line="240" w:lineRule="exact"/>
              <w:rPr>
                <w:sz w:val="18"/>
                <w:szCs w:val="18"/>
              </w:rPr>
            </w:pPr>
            <w:r w:rsidRPr="00C954E6">
              <w:rPr>
                <w:rFonts w:hint="eastAsia"/>
                <w:sz w:val="18"/>
                <w:szCs w:val="18"/>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Pr>
                <w:rFonts w:hint="eastAsia"/>
                <w:sz w:val="18"/>
                <w:szCs w:val="18"/>
              </w:rPr>
              <w:t>.</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公司产品开发过程中涉及的软件监视和测量工具主要是由公司测试员编制的测试软件能谱，使用过程中无输出及出现问题，测试人员可对软件进行修正，可验证软件符合性。询问部门负责人称，测试软件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企业依据产品监视和测量活动需要提供并配备了相应的监视和测量设备，提供了“监视和测量设备清单”，主要检测设备有万用表等</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抽万用表校准证书：</w:t>
            </w:r>
            <w:r>
              <w:rPr>
                <w:rFonts w:ascii="宋体" w:hAnsi="宋体" w:hint="eastAsia"/>
                <w:bCs/>
                <w:color w:val="000000" w:themeColor="text1"/>
                <w:sz w:val="18"/>
                <w:szCs w:val="18"/>
              </w:rPr>
              <w:t xml:space="preserve">  </w:t>
            </w:r>
            <w:r w:rsidRPr="00C954E6">
              <w:rPr>
                <w:rFonts w:ascii="宋体" w:hAnsi="宋体" w:hint="eastAsia"/>
                <w:bCs/>
                <w:color w:val="000000" w:themeColor="text1"/>
                <w:sz w:val="18"/>
                <w:szCs w:val="18"/>
              </w:rPr>
              <w:t xml:space="preserve">万用表：  证书编号：HK06190914501 </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 xml:space="preserve">型号规格：FULKE179C    校准日：2019年10月17日 </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校准机构：深圳华科记录检测技术有限公司</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企业监视和测量装置不允许随意调整，使用人员对设备的搬运、维护和贮存期</w:t>
            </w:r>
            <w:proofErr w:type="gramStart"/>
            <w:r w:rsidRPr="00C954E6">
              <w:rPr>
                <w:rFonts w:ascii="宋体" w:hAnsi="宋体" w:hint="eastAsia"/>
                <w:bCs/>
                <w:color w:val="000000" w:themeColor="text1"/>
                <w:sz w:val="18"/>
                <w:szCs w:val="18"/>
              </w:rPr>
              <w:t>间防止</w:t>
            </w:r>
            <w:proofErr w:type="gramEnd"/>
            <w:r w:rsidRPr="00C954E6">
              <w:rPr>
                <w:rFonts w:ascii="宋体" w:hAnsi="宋体" w:hint="eastAsia"/>
                <w:bCs/>
                <w:color w:val="000000" w:themeColor="text1"/>
                <w:sz w:val="18"/>
                <w:szCs w:val="18"/>
              </w:rPr>
              <w:t>破损或失效，严格按照使用说明书进行使用和管理。</w:t>
            </w:r>
          </w:p>
          <w:p w:rsid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该公司未出现过建设测量设备在有效期内失准的情况</w:t>
            </w:r>
          </w:p>
          <w:p w:rsidR="00C954E6" w:rsidRPr="00321651" w:rsidRDefault="00C954E6" w:rsidP="00C954E6">
            <w:pPr>
              <w:spacing w:line="240" w:lineRule="exact"/>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内部知识：作业指导书、改进措施、成功项目案例、人员等</w:t>
            </w:r>
          </w:p>
          <w:p w:rsidR="00C954E6" w:rsidRPr="00C954E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外部知识包括：外来资料、市场信息两大类。主要有：法律法规：《中华人民共和国产品质量法》、《中华人民共和国产品标准化法》、《中华人民共和国知识产权法》、《中华人民共和国合同法》、GB/T 10257-2001 核仪器与核辐射探测器质量检验规则GB/T 8993-1998 核仪器环境条件与试验方法等。</w:t>
            </w:r>
          </w:p>
          <w:p w:rsidR="00AA5E76" w:rsidRDefault="00C954E6" w:rsidP="00C954E6">
            <w:pPr>
              <w:spacing w:line="240" w:lineRule="exact"/>
              <w:rPr>
                <w:rFonts w:ascii="宋体" w:hAnsi="宋体"/>
                <w:bCs/>
                <w:color w:val="000000" w:themeColor="text1"/>
                <w:sz w:val="18"/>
                <w:szCs w:val="18"/>
              </w:rPr>
            </w:pPr>
            <w:r w:rsidRPr="00C954E6">
              <w:rPr>
                <w:rFonts w:ascii="宋体" w:hAnsi="宋体" w:hint="eastAsia"/>
                <w:bCs/>
                <w:color w:val="000000" w:themeColor="text1"/>
                <w:sz w:val="18"/>
                <w:szCs w:val="18"/>
              </w:rPr>
              <w:t>已制定培训计划组织学习相关知识，并按要求不断更新</w:t>
            </w:r>
            <w:r w:rsidR="00D92E9D" w:rsidRPr="00D92E9D">
              <w:rPr>
                <w:rFonts w:ascii="宋体" w:hAnsi="宋体" w:hint="eastAsia"/>
                <w:bCs/>
                <w:color w:val="000000" w:themeColor="text1"/>
                <w:sz w:val="18"/>
                <w:szCs w:val="18"/>
              </w:rPr>
              <w:t>。</w:t>
            </w:r>
          </w:p>
          <w:p w:rsidR="00C954E6" w:rsidRDefault="00C954E6" w:rsidP="00C954E6">
            <w:pPr>
              <w:spacing w:line="240" w:lineRule="exact"/>
              <w:rPr>
                <w:rFonts w:ascii="宋体" w:hAnsi="宋体"/>
                <w:bCs/>
                <w:color w:val="000000" w:themeColor="text1"/>
                <w:sz w:val="18"/>
                <w:szCs w:val="18"/>
              </w:rPr>
            </w:pP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21651" w:rsidRPr="00321651" w:rsidRDefault="00321651" w:rsidP="00321651">
            <w:pPr>
              <w:spacing w:line="300" w:lineRule="exact"/>
              <w:ind w:left="1"/>
              <w:rPr>
                <w:bCs/>
                <w:color w:val="000000" w:themeColor="text1"/>
                <w:sz w:val="18"/>
                <w:szCs w:val="18"/>
              </w:rPr>
            </w:pPr>
            <w:r w:rsidRPr="00321651">
              <w:rPr>
                <w:rFonts w:hint="eastAsia"/>
                <w:bCs/>
                <w:color w:val="000000" w:themeColor="text1"/>
                <w:sz w:val="18"/>
                <w:szCs w:val="18"/>
              </w:rPr>
              <w:t>质量方针：</w:t>
            </w:r>
            <w:r w:rsidR="00C954E6" w:rsidRPr="00C954E6">
              <w:rPr>
                <w:rFonts w:hint="eastAsia"/>
                <w:bCs/>
                <w:color w:val="000000" w:themeColor="text1"/>
                <w:sz w:val="18"/>
                <w:szCs w:val="18"/>
              </w:rPr>
              <w:t>科学管理，诚信服务，确保顾客满意；以人为本，持续改进，促进公司发展</w:t>
            </w:r>
            <w:r w:rsidRPr="00321651">
              <w:rPr>
                <w:rFonts w:hint="eastAsia"/>
                <w:bCs/>
                <w:color w:val="000000" w:themeColor="text1"/>
                <w:sz w:val="18"/>
                <w:szCs w:val="18"/>
              </w:rPr>
              <w:t>。</w:t>
            </w:r>
          </w:p>
          <w:p w:rsidR="00321651" w:rsidRPr="00321651" w:rsidRDefault="00321651" w:rsidP="00321651">
            <w:pPr>
              <w:spacing w:line="300" w:lineRule="exact"/>
              <w:ind w:left="1"/>
              <w:rPr>
                <w:bCs/>
                <w:color w:val="000000" w:themeColor="text1"/>
                <w:sz w:val="18"/>
                <w:szCs w:val="18"/>
              </w:rPr>
            </w:pPr>
            <w:r w:rsidRPr="00321651">
              <w:rPr>
                <w:rFonts w:hint="eastAsia"/>
                <w:bCs/>
                <w:color w:val="000000" w:themeColor="text1"/>
                <w:sz w:val="18"/>
                <w:szCs w:val="18"/>
              </w:rPr>
              <w:t>方针在质量手册中予以规定，经总经理批准实施。</w:t>
            </w:r>
          </w:p>
          <w:p w:rsidR="00344D80" w:rsidRDefault="00321651" w:rsidP="00321651">
            <w:pPr>
              <w:spacing w:line="300" w:lineRule="exact"/>
              <w:ind w:left="1"/>
              <w:rPr>
                <w:bCs/>
                <w:color w:val="000000" w:themeColor="text1"/>
                <w:sz w:val="18"/>
                <w:szCs w:val="18"/>
              </w:rPr>
            </w:pPr>
            <w:r w:rsidRPr="00321651">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Pr>
                <w:rFonts w:hint="eastAsia"/>
                <w:bCs/>
                <w:color w:val="000000" w:themeColor="text1"/>
                <w:sz w:val="18"/>
                <w:szCs w:val="18"/>
              </w:rPr>
              <w:t>．</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公司针对销售服务的特点，进行了如下策划：</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1</w:t>
            </w:r>
            <w:r w:rsidRPr="00C954E6">
              <w:rPr>
                <w:rFonts w:hint="eastAsia"/>
                <w:bCs/>
                <w:color w:val="000000" w:themeColor="text1"/>
                <w:sz w:val="18"/>
                <w:szCs w:val="18"/>
              </w:rPr>
              <w:t>、公司产品销售形式主要采取的投标、业务员电话联系客户、朋友介绍、陌生拜访等方式。</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2</w:t>
            </w:r>
            <w:r w:rsidRPr="00C954E6">
              <w:rPr>
                <w:rFonts w:hint="eastAsia"/>
                <w:bCs/>
                <w:color w:val="000000" w:themeColor="text1"/>
                <w:sz w:val="18"/>
                <w:szCs w:val="18"/>
              </w:rPr>
              <w:t>、产品销售流程：客户接触</w:t>
            </w:r>
            <w:r w:rsidRPr="00C954E6">
              <w:rPr>
                <w:rFonts w:hint="eastAsia"/>
                <w:bCs/>
                <w:color w:val="000000" w:themeColor="text1"/>
                <w:sz w:val="18"/>
                <w:szCs w:val="18"/>
              </w:rPr>
              <w:t>----</w:t>
            </w:r>
            <w:r w:rsidRPr="00C954E6">
              <w:rPr>
                <w:rFonts w:hint="eastAsia"/>
                <w:bCs/>
                <w:color w:val="000000" w:themeColor="text1"/>
                <w:sz w:val="18"/>
                <w:szCs w:val="18"/>
              </w:rPr>
              <w:t>合同评审</w:t>
            </w:r>
            <w:r w:rsidRPr="00C954E6">
              <w:rPr>
                <w:rFonts w:hint="eastAsia"/>
                <w:bCs/>
                <w:color w:val="000000" w:themeColor="text1"/>
                <w:sz w:val="18"/>
                <w:szCs w:val="18"/>
              </w:rPr>
              <w:t>----</w:t>
            </w:r>
            <w:r w:rsidRPr="00C954E6">
              <w:rPr>
                <w:rFonts w:hint="eastAsia"/>
                <w:bCs/>
                <w:color w:val="000000" w:themeColor="text1"/>
                <w:sz w:val="18"/>
                <w:szCs w:val="18"/>
              </w:rPr>
              <w:t>签订合同</w:t>
            </w:r>
            <w:r w:rsidRPr="00C954E6">
              <w:rPr>
                <w:rFonts w:hint="eastAsia"/>
                <w:bCs/>
                <w:color w:val="000000" w:themeColor="text1"/>
                <w:sz w:val="18"/>
                <w:szCs w:val="18"/>
              </w:rPr>
              <w:t>-----</w:t>
            </w:r>
            <w:r w:rsidRPr="00C954E6">
              <w:rPr>
                <w:rFonts w:hint="eastAsia"/>
                <w:bCs/>
                <w:color w:val="000000" w:themeColor="text1"/>
                <w:sz w:val="18"/>
                <w:szCs w:val="18"/>
              </w:rPr>
              <w:t>客户付款</w:t>
            </w:r>
            <w:r w:rsidRPr="00C954E6">
              <w:rPr>
                <w:rFonts w:hint="eastAsia"/>
                <w:bCs/>
                <w:color w:val="000000" w:themeColor="text1"/>
                <w:sz w:val="18"/>
                <w:szCs w:val="18"/>
              </w:rPr>
              <w:t>------</w:t>
            </w:r>
            <w:proofErr w:type="gramStart"/>
            <w:r w:rsidRPr="00C954E6">
              <w:rPr>
                <w:rFonts w:hint="eastAsia"/>
                <w:bCs/>
                <w:color w:val="000000" w:themeColor="text1"/>
                <w:sz w:val="18"/>
                <w:szCs w:val="18"/>
              </w:rPr>
              <w:t>入帐</w:t>
            </w:r>
            <w:proofErr w:type="gramEnd"/>
            <w:r w:rsidRPr="00C954E6">
              <w:rPr>
                <w:rFonts w:hint="eastAsia"/>
                <w:bCs/>
                <w:color w:val="000000" w:themeColor="text1"/>
                <w:sz w:val="18"/>
                <w:szCs w:val="18"/>
              </w:rPr>
              <w:t>------</w:t>
            </w:r>
            <w:r w:rsidRPr="00C954E6">
              <w:rPr>
                <w:rFonts w:hint="eastAsia"/>
                <w:bCs/>
                <w:color w:val="000000" w:themeColor="text1"/>
                <w:sz w:val="18"/>
                <w:szCs w:val="18"/>
              </w:rPr>
              <w:t>采购</w:t>
            </w:r>
            <w:r w:rsidRPr="00C954E6">
              <w:rPr>
                <w:rFonts w:hint="eastAsia"/>
                <w:bCs/>
                <w:color w:val="000000" w:themeColor="text1"/>
                <w:sz w:val="18"/>
                <w:szCs w:val="18"/>
              </w:rPr>
              <w:t>-----</w:t>
            </w:r>
            <w:r w:rsidRPr="00C954E6">
              <w:rPr>
                <w:rFonts w:hint="eastAsia"/>
                <w:bCs/>
                <w:color w:val="000000" w:themeColor="text1"/>
                <w:sz w:val="18"/>
                <w:szCs w:val="18"/>
              </w:rPr>
              <w:t>客户提货</w:t>
            </w:r>
            <w:r w:rsidRPr="00C954E6">
              <w:rPr>
                <w:rFonts w:hint="eastAsia"/>
                <w:bCs/>
                <w:color w:val="000000" w:themeColor="text1"/>
                <w:sz w:val="18"/>
                <w:szCs w:val="18"/>
              </w:rPr>
              <w:t>-----</w:t>
            </w:r>
            <w:r w:rsidRPr="00C954E6">
              <w:rPr>
                <w:rFonts w:hint="eastAsia"/>
                <w:bCs/>
                <w:color w:val="000000" w:themeColor="text1"/>
                <w:sz w:val="18"/>
                <w:szCs w:val="18"/>
              </w:rPr>
              <w:t>验收</w:t>
            </w:r>
            <w:r w:rsidRPr="00C954E6">
              <w:rPr>
                <w:rFonts w:hint="eastAsia"/>
                <w:bCs/>
                <w:color w:val="000000" w:themeColor="text1"/>
                <w:sz w:val="18"/>
                <w:szCs w:val="18"/>
              </w:rPr>
              <w:t>-----</w:t>
            </w:r>
            <w:r w:rsidRPr="00C954E6">
              <w:rPr>
                <w:rFonts w:hint="eastAsia"/>
                <w:bCs/>
                <w:color w:val="000000" w:themeColor="text1"/>
                <w:sz w:val="18"/>
                <w:szCs w:val="18"/>
              </w:rPr>
              <w:t>发货</w:t>
            </w:r>
            <w:r w:rsidRPr="00C954E6">
              <w:rPr>
                <w:rFonts w:hint="eastAsia"/>
                <w:bCs/>
                <w:color w:val="000000" w:themeColor="text1"/>
                <w:sz w:val="18"/>
                <w:szCs w:val="18"/>
              </w:rPr>
              <w:t>----</w:t>
            </w:r>
            <w:r w:rsidRPr="00C954E6">
              <w:rPr>
                <w:rFonts w:hint="eastAsia"/>
                <w:bCs/>
                <w:color w:val="000000" w:themeColor="text1"/>
                <w:sz w:val="18"/>
                <w:szCs w:val="18"/>
              </w:rPr>
              <w:t>交付</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3</w:t>
            </w:r>
            <w:r w:rsidRPr="00C954E6">
              <w:rPr>
                <w:rFonts w:hint="eastAsia"/>
                <w:bCs/>
                <w:color w:val="000000" w:themeColor="text1"/>
                <w:sz w:val="18"/>
                <w:szCs w:val="18"/>
              </w:rPr>
              <w:t>、确定了销售服务为需确认过程。</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4</w:t>
            </w:r>
            <w:r w:rsidRPr="00C954E6">
              <w:rPr>
                <w:rFonts w:hint="eastAsia"/>
                <w:bCs/>
                <w:color w:val="000000" w:themeColor="text1"/>
                <w:sz w:val="18"/>
                <w:szCs w:val="18"/>
              </w:rPr>
              <w:t>、识别了规范和接收和放行准则：产品销售过程符合《合同法》等国家法律法规要求及《销售人员行为规范》等接收准则。</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策划了《销售服务检查记录》等提供证据的所需记录。</w:t>
            </w:r>
            <w:r w:rsidRPr="00C954E6">
              <w:rPr>
                <w:rFonts w:hint="eastAsia"/>
                <w:bCs/>
                <w:color w:val="000000" w:themeColor="text1"/>
                <w:sz w:val="18"/>
                <w:szCs w:val="18"/>
              </w:rPr>
              <w:t xml:space="preserve"> </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5</w:t>
            </w:r>
            <w:r w:rsidRPr="00C954E6">
              <w:rPr>
                <w:rFonts w:hint="eastAsia"/>
                <w:bCs/>
                <w:color w:val="000000" w:themeColor="text1"/>
                <w:sz w:val="18"/>
                <w:szCs w:val="18"/>
              </w:rPr>
              <w:t>、通过日常销售服务监督等形式对销售服务过程进行监测。</w:t>
            </w:r>
          </w:p>
          <w:p w:rsidR="00D92E9D" w:rsidRDefault="00C954E6" w:rsidP="00C954E6">
            <w:pPr>
              <w:spacing w:line="240" w:lineRule="exact"/>
              <w:rPr>
                <w:bCs/>
                <w:color w:val="000000" w:themeColor="text1"/>
                <w:sz w:val="18"/>
                <w:szCs w:val="18"/>
              </w:rPr>
            </w:pPr>
            <w:r w:rsidRPr="00C954E6">
              <w:rPr>
                <w:rFonts w:hint="eastAsia"/>
                <w:bCs/>
                <w:color w:val="000000" w:themeColor="text1"/>
                <w:sz w:val="18"/>
                <w:szCs w:val="18"/>
              </w:rPr>
              <w:t>产品实现策划的结果与</w:t>
            </w:r>
            <w:r w:rsidRPr="00C954E6">
              <w:rPr>
                <w:rFonts w:hint="eastAsia"/>
                <w:bCs/>
                <w:color w:val="000000" w:themeColor="text1"/>
                <w:sz w:val="18"/>
                <w:szCs w:val="18"/>
              </w:rPr>
              <w:t>QMS</w:t>
            </w:r>
            <w:r w:rsidRPr="00C954E6">
              <w:rPr>
                <w:rFonts w:hint="eastAsia"/>
                <w:bCs/>
                <w:color w:val="000000" w:themeColor="text1"/>
                <w:sz w:val="18"/>
                <w:szCs w:val="18"/>
              </w:rPr>
              <w:t>其他过程的要求基本一致</w:t>
            </w:r>
          </w:p>
          <w:p w:rsidR="00321651" w:rsidRDefault="00321651" w:rsidP="00321651">
            <w:pPr>
              <w:spacing w:line="240" w:lineRule="exact"/>
              <w:rPr>
                <w:bCs/>
                <w:color w:val="000000" w:themeColor="text1"/>
                <w:sz w:val="18"/>
                <w:szCs w:val="18"/>
              </w:rPr>
            </w:pP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公司针对开发服务的特点进行了如下策划：</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一、策划了服务流程：</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产品开发流程：客户需求</w:t>
            </w:r>
            <w:r w:rsidRPr="00C954E6">
              <w:rPr>
                <w:rFonts w:hint="eastAsia"/>
                <w:bCs/>
                <w:color w:val="000000" w:themeColor="text1"/>
                <w:sz w:val="18"/>
                <w:szCs w:val="18"/>
              </w:rPr>
              <w:t>-----</w:t>
            </w:r>
            <w:r w:rsidRPr="00C954E6">
              <w:rPr>
                <w:rFonts w:hint="eastAsia"/>
                <w:bCs/>
                <w:color w:val="000000" w:themeColor="text1"/>
                <w:sz w:val="18"/>
                <w:szCs w:val="18"/>
              </w:rPr>
              <w:t>立项</w:t>
            </w:r>
            <w:r w:rsidRPr="00C954E6">
              <w:rPr>
                <w:rFonts w:hint="eastAsia"/>
                <w:bCs/>
                <w:color w:val="000000" w:themeColor="text1"/>
                <w:sz w:val="18"/>
                <w:szCs w:val="18"/>
              </w:rPr>
              <w:t>---</w:t>
            </w:r>
            <w:r w:rsidRPr="00C954E6">
              <w:rPr>
                <w:rFonts w:hint="eastAsia"/>
                <w:bCs/>
                <w:color w:val="000000" w:themeColor="text1"/>
                <w:sz w:val="18"/>
                <w:szCs w:val="18"/>
              </w:rPr>
              <w:t>方案研讨</w:t>
            </w:r>
            <w:r w:rsidRPr="00C954E6">
              <w:rPr>
                <w:rFonts w:hint="eastAsia"/>
                <w:bCs/>
                <w:color w:val="000000" w:themeColor="text1"/>
                <w:sz w:val="18"/>
                <w:szCs w:val="18"/>
              </w:rPr>
              <w:t>---</w:t>
            </w:r>
            <w:r w:rsidRPr="00C954E6">
              <w:rPr>
                <w:rFonts w:hint="eastAsia"/>
                <w:bCs/>
                <w:color w:val="000000" w:themeColor="text1"/>
                <w:sz w:val="18"/>
                <w:szCs w:val="18"/>
              </w:rPr>
              <w:t>方案设计</w:t>
            </w:r>
            <w:r w:rsidRPr="00C954E6">
              <w:rPr>
                <w:rFonts w:hint="eastAsia"/>
                <w:bCs/>
                <w:color w:val="000000" w:themeColor="text1"/>
                <w:sz w:val="18"/>
                <w:szCs w:val="18"/>
              </w:rPr>
              <w:t>--</w:t>
            </w:r>
            <w:r w:rsidRPr="00C954E6">
              <w:rPr>
                <w:rFonts w:hint="eastAsia"/>
                <w:bCs/>
                <w:color w:val="000000" w:themeColor="text1"/>
                <w:sz w:val="18"/>
                <w:szCs w:val="18"/>
              </w:rPr>
              <w:t>产品设计出图</w:t>
            </w:r>
            <w:r w:rsidRPr="00C954E6">
              <w:rPr>
                <w:rFonts w:hint="eastAsia"/>
                <w:bCs/>
                <w:color w:val="000000" w:themeColor="text1"/>
                <w:sz w:val="18"/>
                <w:szCs w:val="18"/>
              </w:rPr>
              <w:t xml:space="preserve">- </w:t>
            </w:r>
            <w:r w:rsidRPr="00C954E6">
              <w:rPr>
                <w:rFonts w:hint="eastAsia"/>
                <w:bCs/>
                <w:color w:val="000000" w:themeColor="text1"/>
                <w:sz w:val="18"/>
                <w:szCs w:val="18"/>
              </w:rPr>
              <w:t>样品制作（电路板、壳体、元器件焊接外包）</w:t>
            </w:r>
            <w:r w:rsidRPr="00C954E6">
              <w:rPr>
                <w:rFonts w:hint="eastAsia"/>
                <w:bCs/>
                <w:color w:val="000000" w:themeColor="text1"/>
                <w:sz w:val="18"/>
                <w:szCs w:val="18"/>
              </w:rPr>
              <w:t>--</w:t>
            </w:r>
            <w:r w:rsidRPr="00C954E6">
              <w:rPr>
                <w:rFonts w:hint="eastAsia"/>
                <w:bCs/>
                <w:color w:val="000000" w:themeColor="text1"/>
                <w:sz w:val="18"/>
                <w:szCs w:val="18"/>
              </w:rPr>
              <w:t>测试</w:t>
            </w:r>
            <w:r w:rsidRPr="00C954E6">
              <w:rPr>
                <w:rFonts w:hint="eastAsia"/>
                <w:bCs/>
                <w:color w:val="000000" w:themeColor="text1"/>
                <w:sz w:val="18"/>
                <w:szCs w:val="18"/>
              </w:rPr>
              <w:t>--</w:t>
            </w:r>
            <w:r w:rsidRPr="00C954E6">
              <w:rPr>
                <w:rFonts w:hint="eastAsia"/>
                <w:bCs/>
                <w:color w:val="000000" w:themeColor="text1"/>
                <w:sz w:val="18"/>
                <w:szCs w:val="18"/>
              </w:rPr>
              <w:t>改进</w:t>
            </w:r>
            <w:r w:rsidRPr="00C954E6">
              <w:rPr>
                <w:rFonts w:hint="eastAsia"/>
                <w:bCs/>
                <w:color w:val="000000" w:themeColor="text1"/>
                <w:sz w:val="18"/>
                <w:szCs w:val="18"/>
              </w:rPr>
              <w:t>--</w:t>
            </w:r>
            <w:r w:rsidRPr="00C954E6">
              <w:rPr>
                <w:rFonts w:hint="eastAsia"/>
                <w:bCs/>
                <w:color w:val="000000" w:themeColor="text1"/>
                <w:sz w:val="18"/>
                <w:szCs w:val="18"/>
              </w:rPr>
              <w:t>客户确认</w:t>
            </w:r>
            <w:r w:rsidRPr="00C954E6">
              <w:rPr>
                <w:rFonts w:hint="eastAsia"/>
                <w:bCs/>
                <w:color w:val="000000" w:themeColor="text1"/>
                <w:sz w:val="18"/>
                <w:szCs w:val="18"/>
              </w:rPr>
              <w:t>---</w:t>
            </w:r>
            <w:r w:rsidRPr="00C954E6">
              <w:rPr>
                <w:rFonts w:hint="eastAsia"/>
                <w:bCs/>
                <w:color w:val="000000" w:themeColor="text1"/>
                <w:sz w:val="18"/>
                <w:szCs w:val="18"/>
              </w:rPr>
              <w:t>客户验收</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闪烁晶体设计开发流程：客户需求</w:t>
            </w:r>
            <w:r w:rsidRPr="00C954E6">
              <w:rPr>
                <w:rFonts w:hint="eastAsia"/>
                <w:bCs/>
                <w:color w:val="000000" w:themeColor="text1"/>
                <w:sz w:val="18"/>
                <w:szCs w:val="18"/>
              </w:rPr>
              <w:t>--</w:t>
            </w:r>
            <w:r w:rsidRPr="00C954E6">
              <w:rPr>
                <w:rFonts w:hint="eastAsia"/>
                <w:bCs/>
                <w:color w:val="000000" w:themeColor="text1"/>
                <w:sz w:val="18"/>
                <w:szCs w:val="18"/>
              </w:rPr>
              <w:t>方案研讨</w:t>
            </w:r>
            <w:r w:rsidRPr="00C954E6">
              <w:rPr>
                <w:rFonts w:hint="eastAsia"/>
                <w:bCs/>
                <w:color w:val="000000" w:themeColor="text1"/>
                <w:sz w:val="18"/>
                <w:szCs w:val="18"/>
              </w:rPr>
              <w:t>--</w:t>
            </w:r>
            <w:r w:rsidRPr="00C954E6">
              <w:rPr>
                <w:rFonts w:hint="eastAsia"/>
                <w:bCs/>
                <w:color w:val="000000" w:themeColor="text1"/>
                <w:sz w:val="18"/>
                <w:szCs w:val="18"/>
              </w:rPr>
              <w:t>立项</w:t>
            </w:r>
            <w:r w:rsidRPr="00C954E6">
              <w:rPr>
                <w:rFonts w:hint="eastAsia"/>
                <w:bCs/>
                <w:color w:val="000000" w:themeColor="text1"/>
                <w:sz w:val="18"/>
                <w:szCs w:val="18"/>
              </w:rPr>
              <w:t>--</w:t>
            </w:r>
            <w:r w:rsidRPr="00C954E6">
              <w:rPr>
                <w:rFonts w:hint="eastAsia"/>
                <w:bCs/>
                <w:color w:val="000000" w:themeColor="text1"/>
                <w:sz w:val="18"/>
                <w:szCs w:val="18"/>
              </w:rPr>
              <w:t>晶体生长加工（外包）</w:t>
            </w:r>
            <w:r w:rsidRPr="00C954E6">
              <w:rPr>
                <w:rFonts w:hint="eastAsia"/>
                <w:bCs/>
                <w:color w:val="000000" w:themeColor="text1"/>
                <w:sz w:val="18"/>
                <w:szCs w:val="18"/>
              </w:rPr>
              <w:t>--</w:t>
            </w:r>
            <w:r w:rsidRPr="00C954E6">
              <w:rPr>
                <w:rFonts w:hint="eastAsia"/>
                <w:bCs/>
                <w:color w:val="000000" w:themeColor="text1"/>
                <w:sz w:val="18"/>
                <w:szCs w:val="18"/>
              </w:rPr>
              <w:t>测试</w:t>
            </w:r>
            <w:r w:rsidRPr="00C954E6">
              <w:rPr>
                <w:rFonts w:hint="eastAsia"/>
                <w:bCs/>
                <w:color w:val="000000" w:themeColor="text1"/>
                <w:sz w:val="18"/>
                <w:szCs w:val="18"/>
              </w:rPr>
              <w:t>--</w:t>
            </w:r>
            <w:r w:rsidRPr="00C954E6">
              <w:rPr>
                <w:rFonts w:hint="eastAsia"/>
                <w:bCs/>
                <w:color w:val="000000" w:themeColor="text1"/>
                <w:sz w:val="18"/>
                <w:szCs w:val="18"/>
              </w:rPr>
              <w:t>客户确认</w:t>
            </w:r>
            <w:r w:rsidRPr="00C954E6">
              <w:rPr>
                <w:rFonts w:hint="eastAsia"/>
                <w:bCs/>
                <w:color w:val="000000" w:themeColor="text1"/>
                <w:sz w:val="18"/>
                <w:szCs w:val="18"/>
              </w:rPr>
              <w:t>--</w:t>
            </w:r>
            <w:r w:rsidRPr="00C954E6">
              <w:rPr>
                <w:rFonts w:hint="eastAsia"/>
                <w:bCs/>
                <w:color w:val="000000" w:themeColor="text1"/>
                <w:sz w:val="18"/>
                <w:szCs w:val="18"/>
              </w:rPr>
              <w:t>客户验收</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无需确认过程：无</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二、确定了相应的质量目标：产品交付合格率</w:t>
            </w:r>
            <w:r w:rsidRPr="00C954E6">
              <w:rPr>
                <w:rFonts w:hint="eastAsia"/>
                <w:bCs/>
                <w:color w:val="000000" w:themeColor="text1"/>
                <w:sz w:val="18"/>
                <w:szCs w:val="18"/>
              </w:rPr>
              <w:t>100%</w:t>
            </w:r>
            <w:r w:rsidRPr="00C954E6">
              <w:rPr>
                <w:rFonts w:hint="eastAsia"/>
                <w:bCs/>
                <w:color w:val="000000" w:themeColor="text1"/>
                <w:sz w:val="18"/>
                <w:szCs w:val="18"/>
              </w:rPr>
              <w:t>；产品交付及时率</w:t>
            </w:r>
            <w:r w:rsidRPr="00C954E6">
              <w:rPr>
                <w:rFonts w:hint="eastAsia"/>
                <w:bCs/>
                <w:color w:val="000000" w:themeColor="text1"/>
                <w:sz w:val="18"/>
                <w:szCs w:val="18"/>
              </w:rPr>
              <w:t>100%</w:t>
            </w:r>
            <w:r w:rsidRPr="00C954E6">
              <w:rPr>
                <w:rFonts w:hint="eastAsia"/>
                <w:bCs/>
                <w:color w:val="000000" w:themeColor="text1"/>
                <w:sz w:val="18"/>
                <w:szCs w:val="18"/>
              </w:rPr>
              <w:t>；</w:t>
            </w:r>
            <w:r w:rsidRPr="00C954E6">
              <w:rPr>
                <w:rFonts w:hint="eastAsia"/>
                <w:bCs/>
                <w:color w:val="000000" w:themeColor="text1"/>
                <w:sz w:val="18"/>
                <w:szCs w:val="18"/>
              </w:rPr>
              <w:t xml:space="preserve"> </w:t>
            </w:r>
            <w:r w:rsidRPr="00C954E6">
              <w:rPr>
                <w:rFonts w:hint="eastAsia"/>
                <w:bCs/>
                <w:color w:val="000000" w:themeColor="text1"/>
                <w:sz w:val="18"/>
                <w:szCs w:val="18"/>
              </w:rPr>
              <w:t>研发变更率小于</w:t>
            </w:r>
            <w:r w:rsidRPr="00C954E6">
              <w:rPr>
                <w:rFonts w:hint="eastAsia"/>
                <w:bCs/>
                <w:color w:val="000000" w:themeColor="text1"/>
                <w:sz w:val="18"/>
                <w:szCs w:val="18"/>
              </w:rPr>
              <w:t>5%</w:t>
            </w:r>
            <w:r w:rsidRPr="00C954E6">
              <w:rPr>
                <w:rFonts w:hint="eastAsia"/>
                <w:bCs/>
                <w:color w:val="000000" w:themeColor="text1"/>
                <w:sz w:val="18"/>
                <w:szCs w:val="18"/>
              </w:rPr>
              <w:t>。</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目标基本合理、可测量、可达到。</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三、策划了相关文件：产品实现过程符合《中华人民共和国著作权法》《中华人民共和国合同法》《中华人民共和国消费者权益保护法》</w:t>
            </w:r>
            <w:r w:rsidRPr="00C954E6">
              <w:rPr>
                <w:rFonts w:hint="eastAsia"/>
                <w:bCs/>
                <w:color w:val="000000" w:themeColor="text1"/>
                <w:sz w:val="18"/>
                <w:szCs w:val="18"/>
              </w:rPr>
              <w:t xml:space="preserve">GB/T 10257-2001 </w:t>
            </w:r>
            <w:r w:rsidRPr="00C954E6">
              <w:rPr>
                <w:rFonts w:hint="eastAsia"/>
                <w:bCs/>
                <w:color w:val="000000" w:themeColor="text1"/>
                <w:sz w:val="18"/>
                <w:szCs w:val="18"/>
              </w:rPr>
              <w:t>核仪器与核辐射探测器质量检验规则</w:t>
            </w:r>
            <w:r w:rsidRPr="00C954E6">
              <w:rPr>
                <w:rFonts w:hint="eastAsia"/>
                <w:bCs/>
                <w:color w:val="000000" w:themeColor="text1"/>
                <w:sz w:val="18"/>
                <w:szCs w:val="18"/>
              </w:rPr>
              <w:t xml:space="preserve">GB/T 8993-1998 </w:t>
            </w:r>
            <w:r w:rsidRPr="00C954E6">
              <w:rPr>
                <w:rFonts w:hint="eastAsia"/>
                <w:bCs/>
                <w:color w:val="000000" w:themeColor="text1"/>
                <w:sz w:val="18"/>
                <w:szCs w:val="18"/>
              </w:rPr>
              <w:t>核仪器环境条件与试验方法等作业指导书和《设计方案》等记录。</w:t>
            </w:r>
            <w:r w:rsidRPr="00C954E6">
              <w:rPr>
                <w:rFonts w:hint="eastAsia"/>
                <w:bCs/>
                <w:color w:val="000000" w:themeColor="text1"/>
                <w:sz w:val="18"/>
                <w:szCs w:val="18"/>
              </w:rPr>
              <w:t xml:space="preserve"> </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四、产品测试项目通过功能测试和验收来对产品实现过程进行检测。项目实施过程中由目负责人组织进行测试</w:t>
            </w:r>
            <w:r w:rsidRPr="00C954E6">
              <w:rPr>
                <w:rFonts w:hint="eastAsia"/>
                <w:bCs/>
                <w:color w:val="000000" w:themeColor="text1"/>
                <w:sz w:val="18"/>
                <w:szCs w:val="18"/>
              </w:rPr>
              <w:t>/</w:t>
            </w:r>
            <w:r w:rsidRPr="00C954E6">
              <w:rPr>
                <w:rFonts w:hint="eastAsia"/>
                <w:bCs/>
                <w:color w:val="000000" w:themeColor="text1"/>
                <w:sz w:val="18"/>
                <w:szCs w:val="18"/>
              </w:rPr>
              <w:t>检查，项目完成后由客户进行验收，符合要求。</w:t>
            </w:r>
            <w:r w:rsidRPr="00C954E6">
              <w:rPr>
                <w:rFonts w:hint="eastAsia"/>
                <w:bCs/>
                <w:color w:val="000000" w:themeColor="text1"/>
                <w:sz w:val="18"/>
                <w:szCs w:val="18"/>
              </w:rPr>
              <w:t xml:space="preserve"> </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五、服务场所：电脑、台式机、打印机、传真机、测试台等设备设施，基本满足工作需要。资源基本满足。</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七、外包过程：电路板、壳体、元器件焊接、晶体生产加工。</w:t>
            </w:r>
          </w:p>
          <w:p w:rsidR="00321651" w:rsidRDefault="00C954E6" w:rsidP="00C954E6">
            <w:pPr>
              <w:spacing w:line="240" w:lineRule="exact"/>
              <w:rPr>
                <w:bCs/>
                <w:color w:val="000000" w:themeColor="text1"/>
                <w:sz w:val="18"/>
                <w:szCs w:val="18"/>
              </w:rPr>
            </w:pPr>
            <w:r w:rsidRPr="00C954E6">
              <w:rPr>
                <w:rFonts w:hint="eastAsia"/>
                <w:bCs/>
                <w:color w:val="000000" w:themeColor="text1"/>
                <w:sz w:val="18"/>
                <w:szCs w:val="18"/>
              </w:rPr>
              <w:t>策划适合组织体系运行需要，未发生更改，策划情况符合标准要求</w:t>
            </w:r>
            <w:r w:rsidR="00321651" w:rsidRPr="00321651">
              <w:rPr>
                <w:rFonts w:hint="eastAsia"/>
                <w:bCs/>
                <w:color w:val="000000" w:themeColor="text1"/>
                <w:sz w:val="18"/>
                <w:szCs w:val="18"/>
              </w:rPr>
              <w:t>。</w:t>
            </w:r>
          </w:p>
          <w:p w:rsidR="00E64387" w:rsidRDefault="00E64387" w:rsidP="00321651">
            <w:pPr>
              <w:spacing w:line="240" w:lineRule="exact"/>
              <w:rPr>
                <w:bCs/>
                <w:color w:val="000000" w:themeColor="text1"/>
                <w:sz w:val="18"/>
                <w:szCs w:val="18"/>
              </w:rPr>
            </w:pPr>
          </w:p>
          <w:p w:rsidR="00C954E6" w:rsidRDefault="00C954E6" w:rsidP="00C954E6">
            <w:pPr>
              <w:spacing w:line="240" w:lineRule="exact"/>
              <w:rPr>
                <w:b/>
                <w:color w:val="000000" w:themeColor="text1"/>
                <w:szCs w:val="21"/>
              </w:rPr>
            </w:pPr>
            <w:r>
              <w:rPr>
                <w:rFonts w:hint="eastAsia"/>
                <w:b/>
                <w:color w:val="000000" w:themeColor="text1"/>
                <w:szCs w:val="21"/>
              </w:rPr>
              <w:t>设计开发：</w:t>
            </w:r>
          </w:p>
          <w:p w:rsidR="00C954E6" w:rsidRPr="00C954E6" w:rsidRDefault="00C954E6" w:rsidP="00C954E6">
            <w:pPr>
              <w:spacing w:line="240" w:lineRule="exact"/>
              <w:rPr>
                <w:bCs/>
                <w:color w:val="000000" w:themeColor="text1"/>
                <w:sz w:val="18"/>
                <w:szCs w:val="18"/>
              </w:rPr>
            </w:pPr>
            <w:r w:rsidRPr="00C954E6">
              <w:rPr>
                <w:rFonts w:hint="eastAsia"/>
                <w:bCs/>
                <w:color w:val="000000" w:themeColor="text1"/>
                <w:sz w:val="18"/>
                <w:szCs w:val="18"/>
              </w:rPr>
              <w:t>公司按照手册《产品和服务提供控制程序》进行控制。目前正在进行的项目一个；</w:t>
            </w:r>
            <w:r w:rsidRPr="00C954E6">
              <w:rPr>
                <w:rFonts w:hint="eastAsia"/>
                <w:bCs/>
                <w:color w:val="000000" w:themeColor="text1"/>
                <w:sz w:val="18"/>
                <w:szCs w:val="18"/>
              </w:rPr>
              <w:t>CPG</w:t>
            </w:r>
            <w:r w:rsidRPr="00C954E6">
              <w:rPr>
                <w:rFonts w:hint="eastAsia"/>
                <w:bCs/>
                <w:color w:val="000000" w:themeColor="text1"/>
                <w:sz w:val="18"/>
                <w:szCs w:val="18"/>
              </w:rPr>
              <w:t>探头（</w:t>
            </w:r>
            <w:r w:rsidRPr="00C954E6">
              <w:rPr>
                <w:rFonts w:hint="eastAsia"/>
                <w:bCs/>
                <w:color w:val="000000" w:themeColor="text1"/>
                <w:sz w:val="18"/>
                <w:szCs w:val="18"/>
              </w:rPr>
              <w:t>MA-DT-CPG01</w:t>
            </w:r>
            <w:r w:rsidRPr="00C954E6">
              <w:rPr>
                <w:rFonts w:hint="eastAsia"/>
                <w:bCs/>
                <w:color w:val="000000" w:themeColor="text1"/>
                <w:sz w:val="18"/>
                <w:szCs w:val="18"/>
              </w:rPr>
              <w:t>）。</w:t>
            </w:r>
          </w:p>
          <w:p w:rsidR="00C954E6" w:rsidRDefault="00C954E6" w:rsidP="00C954E6">
            <w:pPr>
              <w:spacing w:line="240" w:lineRule="exact"/>
              <w:rPr>
                <w:b/>
                <w:color w:val="000000" w:themeColor="text1"/>
                <w:szCs w:val="21"/>
              </w:rPr>
            </w:pPr>
            <w:r>
              <w:rPr>
                <w:rFonts w:hint="eastAsia"/>
                <w:bCs/>
                <w:color w:val="000000" w:themeColor="text1"/>
                <w:sz w:val="18"/>
                <w:szCs w:val="18"/>
              </w:rPr>
              <w:t>抽</w:t>
            </w:r>
            <w:proofErr w:type="spellStart"/>
            <w:r w:rsidRPr="00C954E6">
              <w:rPr>
                <w:rFonts w:hint="eastAsia"/>
                <w:bCs/>
                <w:color w:val="000000" w:themeColor="text1"/>
                <w:sz w:val="18"/>
                <w:szCs w:val="18"/>
              </w:rPr>
              <w:t>CsI+SiPM</w:t>
            </w:r>
            <w:proofErr w:type="spellEnd"/>
            <w:r w:rsidRPr="00C954E6">
              <w:rPr>
                <w:rFonts w:hint="eastAsia"/>
                <w:bCs/>
                <w:color w:val="000000" w:themeColor="text1"/>
                <w:sz w:val="18"/>
                <w:szCs w:val="18"/>
              </w:rPr>
              <w:t>模块</w:t>
            </w:r>
            <w:r w:rsidR="008F3C38">
              <w:rPr>
                <w:rFonts w:hint="eastAsia"/>
                <w:bCs/>
                <w:color w:val="000000" w:themeColor="text1"/>
                <w:sz w:val="18"/>
                <w:szCs w:val="18"/>
              </w:rPr>
              <w:t>、</w:t>
            </w:r>
            <w:r w:rsidR="008F3C38" w:rsidRPr="008F3C38">
              <w:rPr>
                <w:rFonts w:hint="eastAsia"/>
                <w:bCs/>
                <w:color w:val="000000" w:themeColor="text1"/>
                <w:sz w:val="18"/>
                <w:szCs w:val="18"/>
              </w:rPr>
              <w:t>数字多道（</w:t>
            </w:r>
            <w:r w:rsidR="008F3C38" w:rsidRPr="008F3C38">
              <w:rPr>
                <w:rFonts w:hint="eastAsia"/>
                <w:bCs/>
                <w:color w:val="000000" w:themeColor="text1"/>
                <w:sz w:val="18"/>
                <w:szCs w:val="18"/>
              </w:rPr>
              <w:t>MA-XA02</w:t>
            </w:r>
            <w:r w:rsidR="008F3C38" w:rsidRPr="008F3C38">
              <w:rPr>
                <w:rFonts w:hint="eastAsia"/>
                <w:bCs/>
                <w:color w:val="000000" w:themeColor="text1"/>
                <w:sz w:val="18"/>
                <w:szCs w:val="18"/>
              </w:rPr>
              <w:t>）</w:t>
            </w:r>
            <w:r w:rsidR="008F3C38">
              <w:rPr>
                <w:rFonts w:hint="eastAsia"/>
                <w:bCs/>
                <w:color w:val="000000" w:themeColor="text1"/>
                <w:sz w:val="18"/>
                <w:szCs w:val="18"/>
              </w:rPr>
              <w:t>、</w:t>
            </w:r>
            <w:r w:rsidR="008F3C38" w:rsidRPr="008F3C38">
              <w:rPr>
                <w:rFonts w:hint="eastAsia"/>
                <w:bCs/>
                <w:color w:val="000000" w:themeColor="text1"/>
                <w:sz w:val="18"/>
                <w:szCs w:val="18"/>
              </w:rPr>
              <w:t>CPG</w:t>
            </w:r>
            <w:r w:rsidR="008F3C38" w:rsidRPr="008F3C38">
              <w:rPr>
                <w:rFonts w:hint="eastAsia"/>
                <w:bCs/>
                <w:color w:val="000000" w:themeColor="text1"/>
                <w:sz w:val="18"/>
                <w:szCs w:val="18"/>
              </w:rPr>
              <w:t>探头（</w:t>
            </w:r>
            <w:r w:rsidR="008F3C38" w:rsidRPr="008F3C38">
              <w:rPr>
                <w:rFonts w:hint="eastAsia"/>
                <w:bCs/>
                <w:color w:val="000000" w:themeColor="text1"/>
                <w:sz w:val="18"/>
                <w:szCs w:val="18"/>
              </w:rPr>
              <w:t>MA-DT-CPG01</w:t>
            </w:r>
            <w:r w:rsidR="008F3C38" w:rsidRPr="008F3C38">
              <w:rPr>
                <w:rFonts w:hint="eastAsia"/>
                <w:bCs/>
                <w:color w:val="000000" w:themeColor="text1"/>
                <w:sz w:val="18"/>
                <w:szCs w:val="18"/>
              </w:rPr>
              <w:t>）</w:t>
            </w:r>
            <w:r w:rsidR="008F3C38">
              <w:rPr>
                <w:rFonts w:hint="eastAsia"/>
                <w:bCs/>
                <w:color w:val="000000" w:themeColor="text1"/>
                <w:sz w:val="18"/>
                <w:szCs w:val="18"/>
              </w:rPr>
              <w:t>、</w:t>
            </w:r>
            <w:r w:rsidR="008F3C38" w:rsidRPr="008F3C38">
              <w:rPr>
                <w:rFonts w:hint="eastAsia"/>
                <w:bCs/>
                <w:color w:val="000000" w:themeColor="text1"/>
                <w:sz w:val="18"/>
                <w:szCs w:val="18"/>
              </w:rPr>
              <w:t>个人剂量仪（</w:t>
            </w:r>
            <w:r w:rsidR="008F3C38" w:rsidRPr="008F3C38">
              <w:rPr>
                <w:rFonts w:hint="eastAsia"/>
                <w:bCs/>
                <w:color w:val="000000" w:themeColor="text1"/>
                <w:sz w:val="18"/>
                <w:szCs w:val="18"/>
              </w:rPr>
              <w:t>MA-PDM01</w:t>
            </w:r>
            <w:r w:rsidR="008F3C38" w:rsidRPr="008F3C38">
              <w:rPr>
                <w:rFonts w:hint="eastAsia"/>
                <w:bCs/>
                <w:color w:val="000000" w:themeColor="text1"/>
                <w:sz w:val="18"/>
                <w:szCs w:val="18"/>
              </w:rPr>
              <w:t>）</w:t>
            </w:r>
            <w:r>
              <w:rPr>
                <w:rFonts w:hint="eastAsia"/>
                <w:bCs/>
                <w:color w:val="000000" w:themeColor="text1"/>
                <w:sz w:val="18"/>
                <w:szCs w:val="18"/>
              </w:rPr>
              <w:t>设计开发策划书、输入、输出、设计控制、验证、确认、更改等内容，均保存完好，符合要求。</w:t>
            </w:r>
          </w:p>
          <w:p w:rsidR="00C954E6" w:rsidRDefault="00C954E6" w:rsidP="00321651">
            <w:pPr>
              <w:spacing w:line="240" w:lineRule="exact"/>
              <w:rPr>
                <w:bCs/>
                <w:color w:val="000000" w:themeColor="text1"/>
                <w:sz w:val="18"/>
                <w:szCs w:val="18"/>
              </w:rPr>
            </w:pPr>
          </w:p>
          <w:p w:rsidR="00C954E6" w:rsidRDefault="008F3C38" w:rsidP="00321651">
            <w:pPr>
              <w:spacing w:line="240" w:lineRule="exact"/>
              <w:rPr>
                <w:bCs/>
                <w:color w:val="000000" w:themeColor="text1"/>
                <w:sz w:val="18"/>
                <w:szCs w:val="18"/>
              </w:rPr>
            </w:pPr>
            <w:r w:rsidRPr="00E64387">
              <w:rPr>
                <w:rFonts w:hint="eastAsia"/>
                <w:b/>
                <w:color w:val="000000" w:themeColor="text1"/>
                <w:szCs w:val="21"/>
              </w:rPr>
              <w:t>外部提供过程、产品和服务过程管理</w:t>
            </w:r>
            <w:r>
              <w:rPr>
                <w:rFonts w:hint="eastAsia"/>
                <w:b/>
                <w:color w:val="000000" w:themeColor="text1"/>
                <w:szCs w:val="21"/>
              </w:rPr>
              <w:t>：</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制定了《采购管理控制程序》，内容符合标准要求。</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规定了对选择评价和重新评审供方的方法。通过调查供方的质量保证能力如：产品质量情况、价格情况、交货及时性、售后服务等方面进行评价。符合要求和企业实际情况。</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现场提供有《合格供方名单》</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查《合格供方评定记录》，供方名称：北京玻璃研究院、北京跃成光子科技有限公司、北京星际蓝图电子有限公司（元器件焊接外包方）、上海禧腾精密模具有限公司（壳体外包方）、北京乐福连华电子有限公司（电路板外包方）、京东（办公用品）等等。评价人：郝云霄、黄道荣；评价结论：定为合格供方。</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批准人：王光祺。评价日期：</w:t>
            </w:r>
            <w:r w:rsidRPr="008F3C38">
              <w:rPr>
                <w:rFonts w:hint="eastAsia"/>
                <w:bCs/>
                <w:color w:val="000000" w:themeColor="text1"/>
                <w:sz w:val="18"/>
                <w:szCs w:val="18"/>
              </w:rPr>
              <w:t>2019</w:t>
            </w:r>
            <w:r w:rsidRPr="008F3C38">
              <w:rPr>
                <w:rFonts w:hint="eastAsia"/>
                <w:bCs/>
                <w:color w:val="000000" w:themeColor="text1"/>
                <w:sz w:val="18"/>
                <w:szCs w:val="18"/>
              </w:rPr>
              <w:t>年</w:t>
            </w:r>
            <w:r w:rsidRPr="008F3C38">
              <w:rPr>
                <w:rFonts w:hint="eastAsia"/>
                <w:bCs/>
                <w:color w:val="000000" w:themeColor="text1"/>
                <w:sz w:val="18"/>
                <w:szCs w:val="18"/>
              </w:rPr>
              <w:t xml:space="preserve"> 6</w:t>
            </w:r>
            <w:r w:rsidRPr="008F3C38">
              <w:rPr>
                <w:rFonts w:hint="eastAsia"/>
                <w:bCs/>
                <w:color w:val="000000" w:themeColor="text1"/>
                <w:sz w:val="18"/>
                <w:szCs w:val="18"/>
              </w:rPr>
              <w:t>月</w:t>
            </w:r>
            <w:r w:rsidRPr="008F3C38">
              <w:rPr>
                <w:rFonts w:hint="eastAsia"/>
                <w:bCs/>
                <w:color w:val="000000" w:themeColor="text1"/>
                <w:sz w:val="18"/>
                <w:szCs w:val="18"/>
              </w:rPr>
              <w:t>25</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能确保外部提供过程、产品和服务在公司的质量管理体系控制下，不会影响组织持续提供合格产品和服务的能力。</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负责人介绍，公司提供给外部供方的信息主要有：</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公司需外部供方提供产品的主体信息，如产品及其相关技术指标信息等。向供应商传达信息的方式主要是：电话、</w:t>
            </w:r>
            <w:proofErr w:type="gramStart"/>
            <w:r w:rsidRPr="008F3C38">
              <w:rPr>
                <w:rFonts w:hint="eastAsia"/>
                <w:bCs/>
                <w:color w:val="000000" w:themeColor="text1"/>
                <w:sz w:val="18"/>
                <w:szCs w:val="18"/>
              </w:rPr>
              <w:t>微信等</w:t>
            </w:r>
            <w:proofErr w:type="gramEnd"/>
            <w:r w:rsidRPr="008F3C38">
              <w:rPr>
                <w:rFonts w:hint="eastAsia"/>
                <w:bCs/>
                <w:color w:val="000000" w:themeColor="text1"/>
                <w:sz w:val="18"/>
                <w:szCs w:val="18"/>
              </w:rPr>
              <w:t>，经沟通信息内容包括：采购产品名称、要求、数量、价格、到货日期等内容，采购前由总经理进行批准同意后，由综合部负责采购。</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经查综合部人员具备任职要求，能够胜任本职工作。</w:t>
            </w:r>
          </w:p>
          <w:p w:rsidR="00C954E6" w:rsidRDefault="008F3C38" w:rsidP="008F3C38">
            <w:pPr>
              <w:spacing w:line="240" w:lineRule="exact"/>
              <w:rPr>
                <w:bCs/>
                <w:color w:val="000000" w:themeColor="text1"/>
                <w:sz w:val="18"/>
                <w:szCs w:val="18"/>
              </w:rPr>
            </w:pPr>
            <w:r w:rsidRPr="008F3C38">
              <w:rPr>
                <w:rFonts w:hint="eastAsia"/>
                <w:bCs/>
                <w:color w:val="000000" w:themeColor="text1"/>
                <w:sz w:val="18"/>
                <w:szCs w:val="18"/>
              </w:rPr>
              <w:t>基本符合要求。</w:t>
            </w:r>
          </w:p>
          <w:p w:rsidR="008F3C38" w:rsidRPr="008F3C38" w:rsidRDefault="008F3C38" w:rsidP="008F3C38">
            <w:pPr>
              <w:spacing w:line="240" w:lineRule="exact"/>
              <w:rPr>
                <w:bCs/>
                <w:color w:val="000000" w:themeColor="text1"/>
                <w:sz w:val="18"/>
                <w:szCs w:val="18"/>
              </w:rPr>
            </w:pPr>
            <w:r w:rsidRPr="008F3C38">
              <w:rPr>
                <w:rFonts w:hint="eastAsia"/>
                <w:bCs/>
                <w:color w:val="000000" w:themeColor="text1"/>
                <w:sz w:val="18"/>
                <w:szCs w:val="18"/>
              </w:rPr>
              <w:t>抽</w:t>
            </w:r>
            <w:r w:rsidRPr="008F3C38">
              <w:rPr>
                <w:rFonts w:hint="eastAsia"/>
                <w:bCs/>
                <w:color w:val="000000" w:themeColor="text1"/>
                <w:sz w:val="18"/>
                <w:szCs w:val="18"/>
              </w:rPr>
              <w:t>2019</w:t>
            </w:r>
            <w:r w:rsidRPr="008F3C38">
              <w:rPr>
                <w:rFonts w:hint="eastAsia"/>
                <w:bCs/>
                <w:color w:val="000000" w:themeColor="text1"/>
                <w:sz w:val="18"/>
                <w:szCs w:val="18"/>
              </w:rPr>
              <w:t>年</w:t>
            </w:r>
            <w:r w:rsidRPr="008F3C38">
              <w:rPr>
                <w:rFonts w:hint="eastAsia"/>
                <w:bCs/>
                <w:color w:val="000000" w:themeColor="text1"/>
                <w:sz w:val="18"/>
                <w:szCs w:val="18"/>
              </w:rPr>
              <w:t>10</w:t>
            </w:r>
            <w:r w:rsidRPr="008F3C38">
              <w:rPr>
                <w:rFonts w:hint="eastAsia"/>
                <w:bCs/>
                <w:color w:val="000000" w:themeColor="text1"/>
                <w:sz w:val="18"/>
                <w:szCs w:val="18"/>
              </w:rPr>
              <w:t>月</w:t>
            </w:r>
            <w:r w:rsidRPr="008F3C38">
              <w:rPr>
                <w:rFonts w:hint="eastAsia"/>
                <w:bCs/>
                <w:color w:val="000000" w:themeColor="text1"/>
                <w:sz w:val="18"/>
                <w:szCs w:val="18"/>
              </w:rPr>
              <w:t>8</w:t>
            </w:r>
            <w:r w:rsidRPr="008F3C38">
              <w:rPr>
                <w:rFonts w:hint="eastAsia"/>
                <w:bCs/>
                <w:color w:val="000000" w:themeColor="text1"/>
                <w:sz w:val="18"/>
                <w:szCs w:val="18"/>
              </w:rPr>
              <w:t>日供方电路板</w:t>
            </w:r>
            <w:r>
              <w:rPr>
                <w:rFonts w:hint="eastAsia"/>
                <w:bCs/>
                <w:color w:val="000000" w:themeColor="text1"/>
                <w:sz w:val="18"/>
                <w:szCs w:val="18"/>
              </w:rPr>
              <w:t>、</w:t>
            </w:r>
            <w:r w:rsidRPr="008F3C38">
              <w:rPr>
                <w:rFonts w:hint="eastAsia"/>
                <w:bCs/>
                <w:color w:val="000000" w:themeColor="text1"/>
                <w:sz w:val="18"/>
                <w:szCs w:val="18"/>
              </w:rPr>
              <w:t>2019</w:t>
            </w:r>
            <w:r w:rsidRPr="008F3C38">
              <w:rPr>
                <w:rFonts w:hint="eastAsia"/>
                <w:bCs/>
                <w:color w:val="000000" w:themeColor="text1"/>
                <w:sz w:val="18"/>
                <w:szCs w:val="18"/>
              </w:rPr>
              <w:t>年</w:t>
            </w:r>
            <w:r w:rsidRPr="008F3C38">
              <w:rPr>
                <w:rFonts w:hint="eastAsia"/>
                <w:bCs/>
                <w:color w:val="000000" w:themeColor="text1"/>
                <w:sz w:val="18"/>
                <w:szCs w:val="18"/>
              </w:rPr>
              <w:t>6</w:t>
            </w:r>
            <w:r w:rsidRPr="008F3C38">
              <w:rPr>
                <w:rFonts w:hint="eastAsia"/>
                <w:bCs/>
                <w:color w:val="000000" w:themeColor="text1"/>
                <w:sz w:val="18"/>
                <w:szCs w:val="18"/>
              </w:rPr>
              <w:t>月</w:t>
            </w:r>
            <w:r w:rsidRPr="008F3C38">
              <w:rPr>
                <w:rFonts w:hint="eastAsia"/>
                <w:bCs/>
                <w:color w:val="000000" w:themeColor="text1"/>
                <w:sz w:val="18"/>
                <w:szCs w:val="18"/>
              </w:rPr>
              <w:t xml:space="preserve"> 17 </w:t>
            </w:r>
            <w:r w:rsidRPr="008F3C38">
              <w:rPr>
                <w:rFonts w:hint="eastAsia"/>
                <w:bCs/>
                <w:color w:val="000000" w:themeColor="text1"/>
                <w:sz w:val="18"/>
                <w:szCs w:val="18"/>
              </w:rPr>
              <w:t>日新多道上壳</w:t>
            </w:r>
            <w:r>
              <w:rPr>
                <w:rFonts w:hint="eastAsia"/>
                <w:bCs/>
                <w:color w:val="000000" w:themeColor="text1"/>
                <w:sz w:val="18"/>
                <w:szCs w:val="18"/>
              </w:rPr>
              <w:t>、</w:t>
            </w:r>
            <w:r w:rsidRPr="008F3C38">
              <w:rPr>
                <w:rFonts w:hint="eastAsia"/>
                <w:bCs/>
                <w:color w:val="000000" w:themeColor="text1"/>
                <w:sz w:val="18"/>
                <w:szCs w:val="18"/>
              </w:rPr>
              <w:t>2019</w:t>
            </w:r>
            <w:r w:rsidRPr="008F3C38">
              <w:rPr>
                <w:rFonts w:hint="eastAsia"/>
                <w:bCs/>
                <w:color w:val="000000" w:themeColor="text1"/>
                <w:sz w:val="18"/>
                <w:szCs w:val="18"/>
              </w:rPr>
              <w:t>年</w:t>
            </w:r>
            <w:r w:rsidRPr="008F3C38">
              <w:rPr>
                <w:rFonts w:hint="eastAsia"/>
                <w:bCs/>
                <w:color w:val="000000" w:themeColor="text1"/>
                <w:sz w:val="18"/>
                <w:szCs w:val="18"/>
              </w:rPr>
              <w:t xml:space="preserve">4 </w:t>
            </w:r>
            <w:r w:rsidRPr="008F3C38">
              <w:rPr>
                <w:rFonts w:hint="eastAsia"/>
                <w:bCs/>
                <w:color w:val="000000" w:themeColor="text1"/>
                <w:sz w:val="18"/>
                <w:szCs w:val="18"/>
              </w:rPr>
              <w:t>月</w:t>
            </w:r>
            <w:r w:rsidRPr="008F3C38">
              <w:rPr>
                <w:rFonts w:hint="eastAsia"/>
                <w:bCs/>
                <w:color w:val="000000" w:themeColor="text1"/>
                <w:sz w:val="18"/>
                <w:szCs w:val="18"/>
              </w:rPr>
              <w:t xml:space="preserve"> 17 </w:t>
            </w:r>
            <w:r w:rsidRPr="008F3C38">
              <w:rPr>
                <w:rFonts w:hint="eastAsia"/>
                <w:bCs/>
                <w:color w:val="000000" w:themeColor="text1"/>
                <w:sz w:val="18"/>
                <w:szCs w:val="18"/>
              </w:rPr>
              <w:t>日αβ</w:t>
            </w:r>
            <w:r w:rsidRPr="008F3C38">
              <w:rPr>
                <w:rFonts w:hint="eastAsia"/>
                <w:bCs/>
                <w:color w:val="000000" w:themeColor="text1"/>
                <w:sz w:val="18"/>
                <w:szCs w:val="18"/>
              </w:rPr>
              <w:t xml:space="preserve"> </w:t>
            </w:r>
            <w:r w:rsidRPr="008F3C38">
              <w:rPr>
                <w:rFonts w:hint="eastAsia"/>
                <w:bCs/>
                <w:color w:val="000000" w:themeColor="text1"/>
                <w:sz w:val="18"/>
                <w:szCs w:val="18"/>
              </w:rPr>
              <w:t>表面</w:t>
            </w:r>
            <w:proofErr w:type="gramStart"/>
            <w:r w:rsidRPr="008F3C38">
              <w:rPr>
                <w:rFonts w:hint="eastAsia"/>
                <w:bCs/>
                <w:color w:val="000000" w:themeColor="text1"/>
                <w:sz w:val="18"/>
                <w:szCs w:val="18"/>
              </w:rPr>
              <w:t>沾污</w:t>
            </w:r>
            <w:proofErr w:type="gramEnd"/>
            <w:r w:rsidRPr="008F3C38">
              <w:rPr>
                <w:rFonts w:hint="eastAsia"/>
                <w:bCs/>
                <w:color w:val="000000" w:themeColor="text1"/>
                <w:sz w:val="18"/>
                <w:szCs w:val="18"/>
              </w:rPr>
              <w:t>仪</w:t>
            </w:r>
            <w:r>
              <w:rPr>
                <w:rFonts w:hint="eastAsia"/>
                <w:bCs/>
                <w:color w:val="000000" w:themeColor="text1"/>
                <w:sz w:val="18"/>
                <w:szCs w:val="18"/>
              </w:rPr>
              <w:t>、</w:t>
            </w:r>
            <w:r w:rsidRPr="008F3C38">
              <w:rPr>
                <w:rFonts w:hint="eastAsia"/>
                <w:bCs/>
                <w:color w:val="000000" w:themeColor="text1"/>
                <w:sz w:val="18"/>
                <w:szCs w:val="18"/>
              </w:rPr>
              <w:t>2019</w:t>
            </w:r>
            <w:r w:rsidRPr="008F3C38">
              <w:rPr>
                <w:rFonts w:hint="eastAsia"/>
                <w:bCs/>
                <w:color w:val="000000" w:themeColor="text1"/>
                <w:sz w:val="18"/>
                <w:szCs w:val="18"/>
              </w:rPr>
              <w:t>年</w:t>
            </w:r>
            <w:r w:rsidRPr="008F3C38">
              <w:rPr>
                <w:rFonts w:hint="eastAsia"/>
                <w:bCs/>
                <w:color w:val="000000" w:themeColor="text1"/>
                <w:sz w:val="18"/>
                <w:szCs w:val="18"/>
              </w:rPr>
              <w:t>7</w:t>
            </w:r>
            <w:r w:rsidRPr="008F3C38">
              <w:rPr>
                <w:rFonts w:hint="eastAsia"/>
                <w:bCs/>
                <w:color w:val="000000" w:themeColor="text1"/>
                <w:sz w:val="18"/>
                <w:szCs w:val="18"/>
              </w:rPr>
              <w:t>月</w:t>
            </w:r>
            <w:r w:rsidRPr="008F3C38">
              <w:rPr>
                <w:rFonts w:hint="eastAsia"/>
                <w:bCs/>
                <w:color w:val="000000" w:themeColor="text1"/>
                <w:sz w:val="18"/>
                <w:szCs w:val="18"/>
              </w:rPr>
              <w:t>19</w:t>
            </w:r>
            <w:r w:rsidRPr="008F3C38">
              <w:rPr>
                <w:rFonts w:hint="eastAsia"/>
                <w:bCs/>
                <w:color w:val="000000" w:themeColor="text1"/>
                <w:sz w:val="18"/>
                <w:szCs w:val="18"/>
              </w:rPr>
              <w:t>日</w:t>
            </w:r>
            <w:proofErr w:type="spellStart"/>
            <w:r w:rsidRPr="008F3C38">
              <w:rPr>
                <w:rFonts w:hint="eastAsia"/>
                <w:bCs/>
                <w:color w:val="000000" w:themeColor="text1"/>
                <w:sz w:val="18"/>
                <w:szCs w:val="18"/>
              </w:rPr>
              <w:t>SiP</w:t>
            </w:r>
            <w:proofErr w:type="spellEnd"/>
            <w:r w:rsidRPr="008F3C38">
              <w:rPr>
                <w:rFonts w:hint="eastAsia"/>
                <w:bCs/>
                <w:color w:val="000000" w:themeColor="text1"/>
                <w:sz w:val="18"/>
                <w:szCs w:val="18"/>
              </w:rPr>
              <w:t>/U</w:t>
            </w:r>
            <w:r w:rsidRPr="008F3C38">
              <w:rPr>
                <w:rFonts w:hint="eastAsia"/>
                <w:bCs/>
                <w:color w:val="000000" w:themeColor="text1"/>
                <w:sz w:val="18"/>
                <w:szCs w:val="18"/>
              </w:rPr>
              <w:t>读出模块</w:t>
            </w:r>
            <w:r>
              <w:rPr>
                <w:rFonts w:hint="eastAsia"/>
                <w:bCs/>
                <w:color w:val="000000" w:themeColor="text1"/>
                <w:sz w:val="18"/>
                <w:szCs w:val="18"/>
              </w:rPr>
              <w:t>、</w:t>
            </w:r>
            <w:r w:rsidRPr="008F3C38">
              <w:rPr>
                <w:rFonts w:hint="eastAsia"/>
                <w:bCs/>
                <w:color w:val="000000" w:themeColor="text1"/>
                <w:sz w:val="18"/>
                <w:szCs w:val="18"/>
              </w:rPr>
              <w:t>2019</w:t>
            </w:r>
            <w:r w:rsidRPr="008F3C38">
              <w:rPr>
                <w:rFonts w:hint="eastAsia"/>
                <w:bCs/>
                <w:color w:val="000000" w:themeColor="text1"/>
                <w:sz w:val="18"/>
                <w:szCs w:val="18"/>
              </w:rPr>
              <w:t>年</w:t>
            </w:r>
            <w:r w:rsidRPr="008F3C38">
              <w:rPr>
                <w:rFonts w:hint="eastAsia"/>
                <w:bCs/>
                <w:color w:val="000000" w:themeColor="text1"/>
                <w:sz w:val="18"/>
                <w:szCs w:val="18"/>
              </w:rPr>
              <w:t>7</w:t>
            </w:r>
            <w:r w:rsidRPr="008F3C38">
              <w:rPr>
                <w:rFonts w:hint="eastAsia"/>
                <w:bCs/>
                <w:color w:val="000000" w:themeColor="text1"/>
                <w:sz w:val="18"/>
                <w:szCs w:val="18"/>
              </w:rPr>
              <w:t>月</w:t>
            </w:r>
            <w:r w:rsidRPr="008F3C38">
              <w:rPr>
                <w:rFonts w:hint="eastAsia"/>
                <w:bCs/>
                <w:color w:val="000000" w:themeColor="text1"/>
                <w:sz w:val="18"/>
                <w:szCs w:val="18"/>
              </w:rPr>
              <w:t>29</w:t>
            </w:r>
            <w:r w:rsidRPr="008F3C38">
              <w:rPr>
                <w:rFonts w:hint="eastAsia"/>
                <w:bCs/>
                <w:color w:val="000000" w:themeColor="text1"/>
                <w:sz w:val="18"/>
                <w:szCs w:val="18"/>
              </w:rPr>
              <w:t>日</w:t>
            </w:r>
            <w:r w:rsidRPr="008F3C38">
              <w:rPr>
                <w:rFonts w:hint="eastAsia"/>
                <w:bCs/>
                <w:color w:val="000000" w:themeColor="text1"/>
                <w:sz w:val="18"/>
                <w:szCs w:val="18"/>
              </w:rPr>
              <w:t>1B4</w:t>
            </w:r>
            <w:r w:rsidRPr="008F3C38">
              <w:rPr>
                <w:rFonts w:hint="eastAsia"/>
                <w:bCs/>
                <w:color w:val="000000" w:themeColor="text1"/>
                <w:sz w:val="18"/>
                <w:szCs w:val="18"/>
              </w:rPr>
              <w:t>芯插头组件</w:t>
            </w:r>
            <w:r>
              <w:rPr>
                <w:rFonts w:hint="eastAsia"/>
                <w:bCs/>
                <w:color w:val="000000" w:themeColor="text1"/>
                <w:sz w:val="18"/>
                <w:szCs w:val="18"/>
              </w:rPr>
              <w:t>、</w:t>
            </w:r>
            <w:r w:rsidRPr="008F3C38">
              <w:rPr>
                <w:rFonts w:hint="eastAsia"/>
                <w:bCs/>
                <w:color w:val="000000" w:themeColor="text1"/>
                <w:sz w:val="18"/>
                <w:szCs w:val="18"/>
              </w:rPr>
              <w:t>2019</w:t>
            </w:r>
            <w:r w:rsidRPr="008F3C38">
              <w:rPr>
                <w:rFonts w:hint="eastAsia"/>
                <w:bCs/>
                <w:color w:val="000000" w:themeColor="text1"/>
                <w:sz w:val="18"/>
                <w:szCs w:val="18"/>
              </w:rPr>
              <w:t>年</w:t>
            </w:r>
            <w:r w:rsidRPr="008F3C38">
              <w:rPr>
                <w:rFonts w:hint="eastAsia"/>
                <w:bCs/>
                <w:color w:val="000000" w:themeColor="text1"/>
                <w:sz w:val="18"/>
                <w:szCs w:val="18"/>
              </w:rPr>
              <w:t>7</w:t>
            </w:r>
            <w:r w:rsidRPr="008F3C38">
              <w:rPr>
                <w:rFonts w:hint="eastAsia"/>
                <w:bCs/>
                <w:color w:val="000000" w:themeColor="text1"/>
                <w:sz w:val="18"/>
                <w:szCs w:val="18"/>
              </w:rPr>
              <w:t>月</w:t>
            </w:r>
            <w:r w:rsidRPr="008F3C38">
              <w:rPr>
                <w:rFonts w:hint="eastAsia"/>
                <w:bCs/>
                <w:color w:val="000000" w:themeColor="text1"/>
                <w:sz w:val="18"/>
                <w:szCs w:val="18"/>
              </w:rPr>
              <w:t>31</w:t>
            </w:r>
            <w:r w:rsidRPr="008F3C38">
              <w:rPr>
                <w:rFonts w:hint="eastAsia"/>
                <w:bCs/>
                <w:color w:val="000000" w:themeColor="text1"/>
                <w:sz w:val="18"/>
                <w:szCs w:val="18"/>
              </w:rPr>
              <w:t>日高玉模块</w:t>
            </w:r>
            <w:r w:rsidRPr="008F3C38">
              <w:rPr>
                <w:rFonts w:hint="eastAsia"/>
                <w:bCs/>
                <w:color w:val="000000" w:themeColor="text1"/>
                <w:sz w:val="18"/>
                <w:szCs w:val="18"/>
              </w:rPr>
              <w:t>2019</w:t>
            </w:r>
            <w:r w:rsidRPr="008F3C38">
              <w:rPr>
                <w:rFonts w:hint="eastAsia"/>
                <w:bCs/>
                <w:color w:val="000000" w:themeColor="text1"/>
                <w:sz w:val="18"/>
                <w:szCs w:val="18"/>
              </w:rPr>
              <w:t>年</w:t>
            </w:r>
            <w:r w:rsidRPr="008F3C38">
              <w:rPr>
                <w:rFonts w:hint="eastAsia"/>
                <w:bCs/>
                <w:color w:val="000000" w:themeColor="text1"/>
                <w:sz w:val="18"/>
                <w:szCs w:val="18"/>
              </w:rPr>
              <w:t>9</w:t>
            </w:r>
            <w:r w:rsidRPr="008F3C38">
              <w:rPr>
                <w:rFonts w:hint="eastAsia"/>
                <w:bCs/>
                <w:color w:val="000000" w:themeColor="text1"/>
                <w:sz w:val="18"/>
                <w:szCs w:val="18"/>
              </w:rPr>
              <w:t>月</w:t>
            </w:r>
            <w:r w:rsidRPr="008F3C38">
              <w:rPr>
                <w:rFonts w:hint="eastAsia"/>
                <w:bCs/>
                <w:color w:val="000000" w:themeColor="text1"/>
                <w:sz w:val="18"/>
                <w:szCs w:val="18"/>
              </w:rPr>
              <w:t>27</w:t>
            </w:r>
            <w:r w:rsidRPr="008F3C38">
              <w:rPr>
                <w:rFonts w:hint="eastAsia"/>
                <w:bCs/>
                <w:color w:val="000000" w:themeColor="text1"/>
                <w:sz w:val="18"/>
                <w:szCs w:val="18"/>
              </w:rPr>
              <w:t>日</w:t>
            </w:r>
            <w:proofErr w:type="spellStart"/>
            <w:r w:rsidRPr="008F3C38">
              <w:rPr>
                <w:rFonts w:hint="eastAsia"/>
                <w:bCs/>
                <w:color w:val="000000" w:themeColor="text1"/>
                <w:sz w:val="18"/>
                <w:szCs w:val="18"/>
              </w:rPr>
              <w:t>LaBr</w:t>
            </w:r>
            <w:proofErr w:type="spellEnd"/>
            <w:r w:rsidRPr="008F3C38">
              <w:rPr>
                <w:rFonts w:hint="eastAsia"/>
                <w:bCs/>
                <w:color w:val="000000" w:themeColor="text1"/>
                <w:sz w:val="18"/>
                <w:szCs w:val="18"/>
              </w:rPr>
              <w:t>（</w:t>
            </w:r>
            <w:r w:rsidRPr="008F3C38">
              <w:rPr>
                <w:rFonts w:hint="eastAsia"/>
                <w:bCs/>
                <w:color w:val="000000" w:themeColor="text1"/>
                <w:sz w:val="18"/>
                <w:szCs w:val="18"/>
              </w:rPr>
              <w:t>le</w:t>
            </w:r>
            <w:r w:rsidRPr="008F3C38">
              <w:rPr>
                <w:rFonts w:hint="eastAsia"/>
                <w:bCs/>
                <w:color w:val="000000" w:themeColor="text1"/>
                <w:sz w:val="18"/>
                <w:szCs w:val="18"/>
              </w:rPr>
              <w:t>）普通封装晶体</w:t>
            </w:r>
            <w:r>
              <w:rPr>
                <w:rFonts w:hint="eastAsia"/>
                <w:bCs/>
                <w:color w:val="000000" w:themeColor="text1"/>
                <w:sz w:val="18"/>
                <w:szCs w:val="18"/>
              </w:rPr>
              <w:t>检验记录，均保存完好，符合要求。</w:t>
            </w:r>
          </w:p>
        </w:tc>
      </w:tr>
      <w:tr w:rsidR="00AA5E76" w:rsidTr="006506F7">
        <w:trPr>
          <w:cantSplit/>
          <w:trHeight w:val="211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B10925" w:rsidRDefault="00B10925" w:rsidP="00321651">
            <w:pPr>
              <w:spacing w:line="240" w:lineRule="exact"/>
              <w:rPr>
                <w:rFonts w:asciiTheme="minorEastAsia" w:eastAsiaTheme="minorEastAsia" w:hAnsiTheme="minorEastAsia"/>
                <w:sz w:val="18"/>
                <w:szCs w:val="18"/>
              </w:rPr>
            </w:pPr>
            <w:r w:rsidRPr="00DD48E5">
              <w:rPr>
                <w:rFonts w:hint="eastAsia"/>
                <w:b/>
                <w:color w:val="000000" w:themeColor="text1"/>
                <w:szCs w:val="21"/>
              </w:rPr>
              <w:t>生产和服务提供</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1、销售部获取销售信息，与客户洽谈，在签订合同前对客户要求进行评审，确认可以满足行业有关法律、法规要求和公司规定及客户要求时，签订合同，根据销售合同为客户提供服务。</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产品销售流程：</w:t>
            </w:r>
            <w:r w:rsidRPr="001F035D">
              <w:rPr>
                <w:rFonts w:asciiTheme="minorEastAsia" w:eastAsiaTheme="minorEastAsia" w:hAnsiTheme="minorEastAsia" w:hint="eastAsia"/>
                <w:sz w:val="18"/>
                <w:szCs w:val="18"/>
              </w:rPr>
              <w:t>客户接触----合同评审----签订合同-----客户付款------</w:t>
            </w:r>
            <w:proofErr w:type="gramStart"/>
            <w:r w:rsidRPr="001F035D">
              <w:rPr>
                <w:rFonts w:asciiTheme="minorEastAsia" w:eastAsiaTheme="minorEastAsia" w:hAnsiTheme="minorEastAsia" w:hint="eastAsia"/>
                <w:sz w:val="18"/>
                <w:szCs w:val="18"/>
              </w:rPr>
              <w:t>入帐</w:t>
            </w:r>
            <w:proofErr w:type="gramEnd"/>
            <w:r w:rsidRPr="001F035D">
              <w:rPr>
                <w:rFonts w:asciiTheme="minorEastAsia" w:eastAsiaTheme="minorEastAsia" w:hAnsiTheme="minorEastAsia" w:hint="eastAsia"/>
                <w:sz w:val="18"/>
                <w:szCs w:val="18"/>
              </w:rPr>
              <w:t>------采购-----客户提货-----验收-----发货----交付-----验收</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确定了销售服务为需确认过程</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2、监视测量资源：公司针对产品和服务的特点编制有《销售管理制度》《销售过程检验规范》等作业规范。</w:t>
            </w:r>
          </w:p>
          <w:p w:rsidR="001F035D" w:rsidRPr="001F035D" w:rsidRDefault="001F035D" w:rsidP="001F035D">
            <w:pPr>
              <w:rPr>
                <w:rFonts w:asciiTheme="minorEastAsia" w:eastAsiaTheme="minorEastAsia" w:hAnsiTheme="minorEastAsia" w:cstheme="minorEastAsia"/>
                <w:sz w:val="18"/>
                <w:szCs w:val="18"/>
              </w:rPr>
            </w:pPr>
            <w:proofErr w:type="gramStart"/>
            <w:r w:rsidRPr="001F035D">
              <w:rPr>
                <w:rFonts w:asciiTheme="minorEastAsia" w:eastAsiaTheme="minorEastAsia" w:hAnsiTheme="minorEastAsia" w:cstheme="minorEastAsia" w:hint="eastAsia"/>
                <w:sz w:val="18"/>
                <w:szCs w:val="18"/>
              </w:rPr>
              <w:t>抽销售</w:t>
            </w:r>
            <w:proofErr w:type="gramEnd"/>
            <w:r w:rsidRPr="001F035D">
              <w:rPr>
                <w:rFonts w:asciiTheme="minorEastAsia" w:eastAsiaTheme="minorEastAsia" w:hAnsiTheme="minorEastAsia" w:cstheme="minorEastAsia" w:hint="eastAsia"/>
                <w:sz w:val="18"/>
                <w:szCs w:val="18"/>
              </w:rPr>
              <w:t>管理制度</w:t>
            </w:r>
            <w:r>
              <w:rPr>
                <w:rFonts w:asciiTheme="minorEastAsia" w:eastAsiaTheme="minorEastAsia" w:hAnsiTheme="minorEastAsia" w:cstheme="minorEastAsia" w:hint="eastAsia"/>
                <w:sz w:val="18"/>
                <w:szCs w:val="18"/>
              </w:rPr>
              <w:t>，符合要求</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通过日常销售服务质量考核表、人员考核记录表等形式对销售服务过程进行监测。</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3、接收准则：识别了规范和接收和放行准则：产品销售过程符合《合同法》等国家法律法规要求及合同要求等接收准则。</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客户收到货物后在签收单上签字：抽签收单</w:t>
            </w:r>
            <w:r>
              <w:rPr>
                <w:rFonts w:asciiTheme="minorEastAsia" w:eastAsiaTheme="minorEastAsia" w:hAnsiTheme="minorEastAsia" w:cstheme="minorEastAsia" w:hint="eastAsia"/>
                <w:sz w:val="18"/>
                <w:szCs w:val="18"/>
              </w:rPr>
              <w:t>，符合要求。</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4、现场查看产品销售情况：现场清洁卫生，配备有消防设施</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现场有台式电脑、笔记本、传真机等日常办公设备，设备运行良好。现场有工作人员正利用电话、网络与客户交流，服务规范。</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5、销售人员均为培训合格并有多年工作经验的人员，符合要求。</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6、识别了需要确认的过程为销售服务，提供《过程能力评价表》，符合要求</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7、产品需经检验合格后方可交付给客户，产品交付后，严格遵守销售合同中的各项承诺，尽量避免客户的抱怨和投诉。</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8、现场观察到办公场所环境良好，文件资料及时进行整理，并存放指定地点，工作人员具有工作状态良好，销售人员和客户沟通用语规范，工作氛围总体良好。</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9、自体系建立以来无合同更改情况</w:t>
            </w:r>
          </w:p>
          <w:p w:rsidR="001F035D" w:rsidRPr="001F035D" w:rsidRDefault="001F035D" w:rsidP="001F035D">
            <w:pPr>
              <w:adjustRightInd w:val="0"/>
              <w:snapToGrid w:val="0"/>
              <w:spacing w:line="276" w:lineRule="auto"/>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现场销售人员称每次发货前要同客户说明发货产品，发货数量、到货日期，防止货物发送错误</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10识别的交付后的活动：本部门与其它部门通过电话、网络或客户来现场等方式向顾客了解满意信息及顾客意见包括抱怨。当有改进的信息时，及时反馈到相关部门。</w:t>
            </w:r>
          </w:p>
          <w:p w:rsidR="001F035D" w:rsidRPr="001F035D"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目前未发生因产品质量问题导致的客户反馈及投诉的情况。</w:t>
            </w:r>
          </w:p>
          <w:p w:rsidR="00B10925" w:rsidRDefault="001F035D" w:rsidP="001F035D">
            <w:pPr>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销售过程控制符合策划要求</w:t>
            </w:r>
            <w:r>
              <w:rPr>
                <w:rFonts w:asciiTheme="minorEastAsia" w:eastAsiaTheme="minorEastAsia" w:hAnsiTheme="minorEastAsia" w:cstheme="minorEastAsia" w:hint="eastAsia"/>
                <w:sz w:val="18"/>
                <w:szCs w:val="18"/>
              </w:rPr>
              <w:t>。</w:t>
            </w:r>
          </w:p>
          <w:p w:rsidR="001F035D" w:rsidRDefault="001F035D" w:rsidP="001F035D">
            <w:pPr>
              <w:rPr>
                <w:rFonts w:asciiTheme="minorEastAsia" w:eastAsiaTheme="minorEastAsia" w:hAnsiTheme="minorEastAsia" w:cstheme="minorEastAsia"/>
                <w:sz w:val="18"/>
                <w:szCs w:val="18"/>
              </w:rPr>
            </w:pPr>
          </w:p>
          <w:p w:rsidR="001F035D" w:rsidRPr="001F035D" w:rsidRDefault="001F035D" w:rsidP="001F035D">
            <w:pPr>
              <w:rPr>
                <w:rFonts w:asciiTheme="minorEastAsia" w:eastAsiaTheme="minorEastAsia" w:hAnsiTheme="minorEastAsia" w:cstheme="minorEastAsia"/>
                <w:b/>
                <w:sz w:val="18"/>
                <w:szCs w:val="18"/>
              </w:rPr>
            </w:pPr>
            <w:r w:rsidRPr="001F035D">
              <w:rPr>
                <w:rFonts w:asciiTheme="minorEastAsia" w:eastAsiaTheme="minorEastAsia" w:hAnsiTheme="minorEastAsia" w:cstheme="minorEastAsia" w:hint="eastAsia"/>
                <w:b/>
                <w:sz w:val="18"/>
                <w:szCs w:val="18"/>
              </w:rPr>
              <w:t>研发过程控制：</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a ）获得的文件化信息</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 xml:space="preserve">   1）编制了质量《管理手册》中8.5.1明确了控制的过程、活动、要求以及控制的职责和方法。执行标准、客户要求等等作业文件，能够对开发过程起指导作用。公司按照“产品的监视和测量控制程序”要求控制研发过程。开发主要通过测试方式进行监视和测量。</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提供《配置管理计划》</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对人员职责、软硬件资源、配置项和基线计划、配置</w:t>
            </w:r>
            <w:proofErr w:type="gramStart"/>
            <w:r w:rsidRPr="001F035D">
              <w:rPr>
                <w:rFonts w:ascii="宋体" w:hAnsi="宋体" w:hint="eastAsia"/>
                <w:sz w:val="18"/>
                <w:szCs w:val="18"/>
              </w:rPr>
              <w:t>库结构</w:t>
            </w:r>
            <w:proofErr w:type="gramEnd"/>
            <w:r w:rsidRPr="001F035D">
              <w:rPr>
                <w:rFonts w:ascii="宋体" w:hAnsi="宋体" w:hint="eastAsia"/>
                <w:sz w:val="18"/>
                <w:szCs w:val="18"/>
              </w:rPr>
              <w:t>及权限设置、备份计划等进行了规定。</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2）公司的开发是依据需求进行。同时符合相关法律法规要求：《中华人民共和国著作权法》《中华人民共和国合同法》《中华人民共和国消费者权益保护法》GB/T 10257-2001 核仪器与核辐射探测器质量检验规则GB/T 8993-1998 核仪器环境条件与试验方法及客户要求等国家法律法规、标准要求；</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3）策划了《设计说明书》等记录。</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b）获得和使用监视和测量资源：</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公司开发过程中涉及的监视和测量工具主要是由公司测试软件能谱，在编制完成后使用前均进行了验证确认。可满足策划需要。硬件检验需用万用表，均进行了检定，符合要求。</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c） 实施监视和测量</w:t>
            </w:r>
          </w:p>
          <w:p w:rsidR="001F035D" w:rsidRPr="001F035D" w:rsidRDefault="001F035D" w:rsidP="001F035D">
            <w:pPr>
              <w:adjustRightInd w:val="0"/>
              <w:snapToGrid w:val="0"/>
              <w:spacing w:line="276" w:lineRule="auto"/>
              <w:rPr>
                <w:rFonts w:ascii="宋体" w:hAnsi="宋体"/>
                <w:sz w:val="18"/>
                <w:szCs w:val="18"/>
              </w:rPr>
            </w:pPr>
            <w:r w:rsidRPr="001F035D">
              <w:rPr>
                <w:rFonts w:ascii="宋体" w:hAnsi="宋体" w:hint="eastAsia"/>
                <w:sz w:val="18"/>
                <w:szCs w:val="18"/>
              </w:rPr>
              <w:t>按《测试计划》对开发结果进行测试，通过代码走查及时发生代码问题，硬件研发过程中每部分均有</w:t>
            </w:r>
            <w:proofErr w:type="gramStart"/>
            <w:r w:rsidRPr="001F035D">
              <w:rPr>
                <w:rFonts w:ascii="宋体" w:hAnsi="宋体" w:hint="eastAsia"/>
                <w:sz w:val="18"/>
                <w:szCs w:val="18"/>
              </w:rPr>
              <w:t>不</w:t>
            </w:r>
            <w:proofErr w:type="gramEnd"/>
            <w:r w:rsidRPr="001F035D">
              <w:rPr>
                <w:rFonts w:ascii="宋体" w:hAnsi="宋体" w:hint="eastAsia"/>
                <w:sz w:val="18"/>
                <w:szCs w:val="18"/>
              </w:rPr>
              <w:t>专人进行，</w:t>
            </w:r>
            <w:r w:rsidRPr="001F035D">
              <w:rPr>
                <w:rFonts w:ascii="宋体" w:hAnsi="宋体"/>
                <w:sz w:val="18"/>
                <w:szCs w:val="18"/>
              </w:rPr>
              <w:t xml:space="preserve"> </w:t>
            </w:r>
          </w:p>
        </w:tc>
      </w:tr>
      <w:tr w:rsidR="006506F7" w:rsidTr="006506F7">
        <w:trPr>
          <w:cantSplit/>
          <w:trHeight w:val="2115"/>
          <w:jc w:val="center"/>
        </w:trPr>
        <w:tc>
          <w:tcPr>
            <w:tcW w:w="720" w:type="dxa"/>
            <w:vMerge/>
            <w:vAlign w:val="center"/>
          </w:tcPr>
          <w:p w:rsidR="006506F7" w:rsidRDefault="006506F7">
            <w:pPr>
              <w:spacing w:line="240" w:lineRule="exact"/>
              <w:jc w:val="center"/>
              <w:rPr>
                <w:b/>
                <w:color w:val="000000" w:themeColor="text1"/>
                <w:szCs w:val="21"/>
              </w:rPr>
            </w:pPr>
          </w:p>
        </w:tc>
        <w:tc>
          <w:tcPr>
            <w:tcW w:w="9198" w:type="dxa"/>
          </w:tcPr>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有设计要求，最后软硬件结合后进行测试符合要求即可。</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d)</w:t>
            </w:r>
            <w:r w:rsidRPr="001F035D">
              <w:rPr>
                <w:rFonts w:hint="eastAsia"/>
                <w:color w:val="000000" w:themeColor="text1"/>
                <w:sz w:val="18"/>
                <w:szCs w:val="18"/>
              </w:rPr>
              <w:t>使用适宜的基础设施，保持适宜的环境</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提供主要办公设备有电脑、打印机、传真机、扫描仪等，办公设备的局域网维护、灰尘清扫、电脑杀毒和一些设备的耗材等工作有专人负责，基本可满足日常办公需要。</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e)</w:t>
            </w:r>
            <w:r w:rsidRPr="001F035D">
              <w:rPr>
                <w:rFonts w:hint="eastAsia"/>
                <w:color w:val="000000" w:themeColor="text1"/>
                <w:sz w:val="18"/>
                <w:szCs w:val="18"/>
              </w:rPr>
              <w:t>配备胜任的人员，包括所要求的资格</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提供了岗位职责与任职要求。对员工岗位、学历、教育及培训经历、技能、经验方面进行了评价。软件开发人员均为计算机相关专业本科学历，多年工作经验，可满足软件策划需要。</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 xml:space="preserve">f) </w:t>
            </w:r>
            <w:r w:rsidRPr="001F035D">
              <w:rPr>
                <w:rFonts w:hint="eastAsia"/>
                <w:color w:val="000000" w:themeColor="text1"/>
                <w:sz w:val="18"/>
                <w:szCs w:val="18"/>
              </w:rPr>
              <w:t>需确认过程，经确认，无需要确认的过程。</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g)</w:t>
            </w:r>
            <w:r w:rsidRPr="001F035D">
              <w:rPr>
                <w:rFonts w:hint="eastAsia"/>
                <w:color w:val="000000" w:themeColor="text1"/>
                <w:sz w:val="18"/>
                <w:szCs w:val="18"/>
              </w:rPr>
              <w:t>采取措施，防止人为错误</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定期对研发结果进行阶段备份，内部局域网进行定期杀毒，测试结果进行加密管理</w:t>
            </w:r>
            <w:r w:rsidRPr="001F035D">
              <w:rPr>
                <w:rFonts w:hint="eastAsia"/>
                <w:color w:val="000000" w:themeColor="text1"/>
                <w:sz w:val="18"/>
                <w:szCs w:val="18"/>
              </w:rPr>
              <w:t>.</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定期对服务器内容进行备份。</w:t>
            </w:r>
          </w:p>
          <w:p w:rsidR="001F035D"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h</w:t>
            </w:r>
            <w:r w:rsidRPr="001F035D">
              <w:rPr>
                <w:rFonts w:hint="eastAsia"/>
                <w:color w:val="000000" w:themeColor="text1"/>
                <w:sz w:val="18"/>
                <w:szCs w:val="18"/>
              </w:rPr>
              <w:t>）实施放行、交付和交付后的活动</w:t>
            </w:r>
          </w:p>
          <w:p w:rsidR="00321651" w:rsidRPr="001F035D" w:rsidRDefault="001F035D" w:rsidP="001F035D">
            <w:pPr>
              <w:spacing w:line="240" w:lineRule="exact"/>
              <w:rPr>
                <w:color w:val="000000" w:themeColor="text1"/>
                <w:sz w:val="18"/>
                <w:szCs w:val="18"/>
              </w:rPr>
            </w:pPr>
            <w:r w:rsidRPr="001F035D">
              <w:rPr>
                <w:rFonts w:hint="eastAsia"/>
                <w:color w:val="000000" w:themeColor="text1"/>
                <w:sz w:val="18"/>
                <w:szCs w:val="18"/>
              </w:rPr>
              <w:t>开发完成后由工程师将系统程序文件夹分类制作光盘，进行运行验收；部分软件源代码、说明书、图纸等均采取移动存储设备拷贝形式进行。</w:t>
            </w:r>
          </w:p>
          <w:p w:rsidR="001F035D" w:rsidRPr="001F035D" w:rsidRDefault="001F035D" w:rsidP="001F035D">
            <w:pPr>
              <w:spacing w:line="240" w:lineRule="exact"/>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现场有员工正在进行“CPG探头（MA-DT-CPG01）”开发工作，有序进行，现场观察员工能够按照工作规范和要求进行工作，抽查一名开发人员询问开发相关要求，能够较准确回答，满足要求。</w:t>
            </w:r>
          </w:p>
          <w:p w:rsidR="001F035D" w:rsidRPr="001F035D" w:rsidRDefault="001F035D" w:rsidP="001F035D">
            <w:pPr>
              <w:spacing w:line="240" w:lineRule="exact"/>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提供了开发策划书、产品说明书等</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抽查《</w:t>
            </w:r>
            <w:proofErr w:type="spellStart"/>
            <w:r w:rsidRPr="001F035D">
              <w:rPr>
                <w:rFonts w:asciiTheme="minorEastAsia" w:eastAsiaTheme="minorEastAsia" w:hAnsiTheme="minorEastAsia" w:cstheme="minorEastAsia" w:hint="eastAsia"/>
                <w:sz w:val="18"/>
                <w:szCs w:val="18"/>
              </w:rPr>
              <w:t>SiPM+CsI</w:t>
            </w:r>
            <w:proofErr w:type="spellEnd"/>
            <w:r w:rsidRPr="001F035D">
              <w:rPr>
                <w:rFonts w:asciiTheme="minorEastAsia" w:eastAsiaTheme="minorEastAsia" w:hAnsiTheme="minorEastAsia" w:cstheme="minorEastAsia" w:hint="eastAsia"/>
                <w:sz w:val="18"/>
                <w:szCs w:val="18"/>
              </w:rPr>
              <w:t xml:space="preserve"> 探测器系统技术方案》</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《配置管理计划》</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产品图纸，保存完好，符合要求。</w:t>
            </w:r>
          </w:p>
          <w:p w:rsidR="00B10925" w:rsidRPr="001F035D" w:rsidRDefault="00B10925" w:rsidP="001F035D">
            <w:pPr>
              <w:spacing w:line="240" w:lineRule="exact"/>
              <w:rPr>
                <w:rFonts w:asciiTheme="minorEastAsia" w:eastAsiaTheme="minorEastAsia" w:hAnsiTheme="minorEastAsia" w:cstheme="minorEastAsia"/>
                <w:sz w:val="18"/>
                <w:szCs w:val="18"/>
              </w:rPr>
            </w:pPr>
          </w:p>
        </w:tc>
      </w:tr>
      <w:tr w:rsidR="00344D80" w:rsidTr="007F169A">
        <w:trPr>
          <w:cantSplit/>
          <w:trHeight w:val="1305"/>
          <w:jc w:val="center"/>
        </w:trPr>
        <w:tc>
          <w:tcPr>
            <w:tcW w:w="720" w:type="dxa"/>
            <w:vMerge/>
            <w:vAlign w:val="center"/>
          </w:tcPr>
          <w:p w:rsidR="00344D80" w:rsidRDefault="00344D80">
            <w:pPr>
              <w:spacing w:line="240" w:lineRule="exact"/>
              <w:jc w:val="center"/>
              <w:rPr>
                <w:b/>
                <w:color w:val="000000" w:themeColor="text1"/>
                <w:szCs w:val="21"/>
              </w:rPr>
            </w:pPr>
          </w:p>
        </w:tc>
        <w:tc>
          <w:tcPr>
            <w:tcW w:w="9198" w:type="dxa"/>
          </w:tcPr>
          <w:p w:rsidR="00F377BA" w:rsidRDefault="00F377BA">
            <w:pPr>
              <w:spacing w:line="240" w:lineRule="exact"/>
              <w:rPr>
                <w:b/>
                <w:color w:val="000000" w:themeColor="text1"/>
                <w:szCs w:val="21"/>
              </w:rPr>
            </w:pPr>
          </w:p>
          <w:p w:rsidR="00344D80" w:rsidRDefault="00344D80">
            <w:pPr>
              <w:spacing w:line="240" w:lineRule="exact"/>
              <w:rPr>
                <w:b/>
                <w:color w:val="000000" w:themeColor="text1"/>
                <w:szCs w:val="21"/>
              </w:rPr>
            </w:pPr>
            <w:r>
              <w:rPr>
                <w:rFonts w:hint="eastAsia"/>
                <w:b/>
                <w:color w:val="000000" w:themeColor="text1"/>
                <w:szCs w:val="21"/>
              </w:rPr>
              <w:t>放行控制</w:t>
            </w:r>
          </w:p>
          <w:p w:rsidR="001F035D" w:rsidRDefault="001F035D">
            <w:pPr>
              <w:spacing w:line="240" w:lineRule="exact"/>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公司按照“产品的监视和测量控制程序”要求控制研发过程。开发主要通过测试方式进行监视和测量。</w:t>
            </w:r>
          </w:p>
          <w:p w:rsidR="00344D80" w:rsidRDefault="001F035D" w:rsidP="00A75672">
            <w:pPr>
              <w:spacing w:line="240" w:lineRule="exact"/>
              <w:rPr>
                <w:color w:val="000000" w:themeColor="text1"/>
                <w:sz w:val="18"/>
                <w:szCs w:val="18"/>
              </w:rPr>
            </w:pPr>
            <w:r w:rsidRPr="001F035D">
              <w:rPr>
                <w:rFonts w:asciiTheme="minorEastAsia" w:eastAsiaTheme="minorEastAsia" w:hAnsiTheme="minorEastAsia" w:cstheme="minorEastAsia" w:hint="eastAsia"/>
                <w:sz w:val="18"/>
                <w:szCs w:val="18"/>
              </w:rPr>
              <w:t>抽</w:t>
            </w:r>
            <w:r w:rsidR="00A75672" w:rsidRPr="00B10925">
              <w:rPr>
                <w:rFonts w:hint="eastAsia"/>
                <w:color w:val="000000" w:themeColor="text1"/>
                <w:sz w:val="18"/>
                <w:szCs w:val="18"/>
              </w:rPr>
              <w:t>电路板</w:t>
            </w:r>
            <w:r w:rsidR="00A75672">
              <w:rPr>
                <w:rFonts w:hint="eastAsia"/>
                <w:color w:val="000000" w:themeColor="text1"/>
                <w:sz w:val="18"/>
                <w:szCs w:val="18"/>
              </w:rPr>
              <w:t>、元器件焊接、壳体、晶体</w:t>
            </w:r>
            <w:r w:rsidR="00A75672" w:rsidRPr="00B10925">
              <w:rPr>
                <w:rFonts w:hint="eastAsia"/>
                <w:color w:val="000000" w:themeColor="text1"/>
                <w:sz w:val="18"/>
                <w:szCs w:val="18"/>
              </w:rPr>
              <w:t>检验记录</w:t>
            </w:r>
            <w:r w:rsidR="00A75672">
              <w:rPr>
                <w:rFonts w:hint="eastAsia"/>
                <w:color w:val="000000" w:themeColor="text1"/>
                <w:sz w:val="18"/>
                <w:szCs w:val="18"/>
              </w:rPr>
              <w:t>、</w:t>
            </w:r>
            <w:r w:rsidRPr="001F035D">
              <w:rPr>
                <w:rFonts w:asciiTheme="minorEastAsia" w:eastAsiaTheme="minorEastAsia" w:hAnsiTheme="minorEastAsia" w:cstheme="minorEastAsia" w:hint="eastAsia"/>
                <w:sz w:val="18"/>
                <w:szCs w:val="18"/>
              </w:rPr>
              <w:t>电离测试</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剂量仪表测试</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放射源</w:t>
            </w:r>
            <w:r>
              <w:rPr>
                <w:rFonts w:asciiTheme="minorEastAsia" w:eastAsiaTheme="minorEastAsia" w:hAnsiTheme="minorEastAsia" w:cstheme="minorEastAsia" w:hint="eastAsia"/>
                <w:sz w:val="18"/>
                <w:szCs w:val="18"/>
              </w:rPr>
              <w:t>测试</w:t>
            </w:r>
            <w:r w:rsidR="00A75672">
              <w:rPr>
                <w:rFonts w:asciiTheme="minorEastAsia" w:eastAsiaTheme="minorEastAsia" w:hAnsiTheme="minorEastAsia" w:cstheme="minorEastAsia" w:hint="eastAsia"/>
                <w:sz w:val="18"/>
                <w:szCs w:val="18"/>
              </w:rPr>
              <w:t>、</w:t>
            </w:r>
            <w:r w:rsidR="00A75672" w:rsidRPr="00B10925">
              <w:rPr>
                <w:rFonts w:hint="eastAsia"/>
                <w:color w:val="000000" w:themeColor="text1"/>
                <w:sz w:val="18"/>
                <w:szCs w:val="18"/>
              </w:rPr>
              <w:t>验收报告</w:t>
            </w:r>
            <w:r>
              <w:rPr>
                <w:rFonts w:asciiTheme="minorEastAsia" w:eastAsiaTheme="minorEastAsia" w:hAnsiTheme="minorEastAsia" w:cstheme="minorEastAsia" w:hint="eastAsia"/>
                <w:sz w:val="18"/>
                <w:szCs w:val="18"/>
              </w:rPr>
              <w:t>记录，均保存完好，符合要求。</w:t>
            </w:r>
          </w:p>
          <w:p w:rsidR="00B10925" w:rsidRDefault="00F377BA" w:rsidP="00D92E9D">
            <w:pPr>
              <w:spacing w:line="240" w:lineRule="exact"/>
              <w:rPr>
                <w:color w:val="000000" w:themeColor="text1"/>
                <w:sz w:val="18"/>
                <w:szCs w:val="18"/>
              </w:rPr>
            </w:pPr>
            <w:r w:rsidRPr="00F377BA">
              <w:rPr>
                <w:rFonts w:hint="eastAsia"/>
                <w:color w:val="000000" w:themeColor="text1"/>
                <w:sz w:val="18"/>
                <w:szCs w:val="18"/>
              </w:rPr>
              <w:t>公司通过销售服务质量考核等形式对销售服务过程进行监视和测量</w:t>
            </w:r>
            <w:r>
              <w:rPr>
                <w:rFonts w:hint="eastAsia"/>
                <w:color w:val="000000" w:themeColor="text1"/>
                <w:sz w:val="18"/>
                <w:szCs w:val="18"/>
              </w:rPr>
              <w:t>，</w:t>
            </w:r>
            <w:proofErr w:type="gramStart"/>
            <w:r w:rsidRPr="00F377BA">
              <w:rPr>
                <w:rFonts w:hint="eastAsia"/>
                <w:color w:val="000000" w:themeColor="text1"/>
                <w:sz w:val="18"/>
                <w:szCs w:val="18"/>
              </w:rPr>
              <w:t>抽</w:t>
            </w:r>
            <w:r w:rsidR="00EF79D2" w:rsidRPr="00EF79D2">
              <w:rPr>
                <w:rFonts w:hint="eastAsia"/>
                <w:color w:val="000000" w:themeColor="text1"/>
                <w:sz w:val="18"/>
                <w:szCs w:val="18"/>
              </w:rPr>
              <w:t>销售</w:t>
            </w:r>
            <w:proofErr w:type="gramEnd"/>
            <w:r w:rsidR="00EF79D2" w:rsidRPr="00EF79D2">
              <w:rPr>
                <w:rFonts w:hint="eastAsia"/>
                <w:color w:val="000000" w:themeColor="text1"/>
                <w:sz w:val="18"/>
                <w:szCs w:val="18"/>
              </w:rPr>
              <w:t>服务质量考核表</w:t>
            </w:r>
            <w:r>
              <w:rPr>
                <w:rFonts w:hint="eastAsia"/>
                <w:color w:val="000000" w:themeColor="text1"/>
                <w:sz w:val="18"/>
                <w:szCs w:val="18"/>
              </w:rPr>
              <w:t>、</w:t>
            </w:r>
            <w:r w:rsidR="00EF79D2" w:rsidRPr="00EF79D2">
              <w:rPr>
                <w:rFonts w:hint="eastAsia"/>
                <w:color w:val="000000" w:themeColor="text1"/>
                <w:sz w:val="18"/>
                <w:szCs w:val="18"/>
              </w:rPr>
              <w:t>人员考核记录表</w:t>
            </w:r>
            <w:r>
              <w:rPr>
                <w:rFonts w:hint="eastAsia"/>
                <w:color w:val="000000" w:themeColor="text1"/>
                <w:sz w:val="18"/>
                <w:szCs w:val="18"/>
              </w:rPr>
              <w:t>，均保存完好，符合要求。</w:t>
            </w:r>
          </w:p>
          <w:p w:rsidR="00B10925" w:rsidRPr="00344D80" w:rsidRDefault="00B10925" w:rsidP="00D92E9D">
            <w:pPr>
              <w:spacing w:line="240" w:lineRule="exact"/>
              <w:rPr>
                <w:color w:val="000000" w:themeColor="text1"/>
                <w:sz w:val="18"/>
                <w:szCs w:val="18"/>
              </w:rPr>
            </w:pPr>
          </w:p>
        </w:tc>
      </w:tr>
      <w:tr w:rsidR="00AA5E76" w:rsidTr="00363AD9">
        <w:trPr>
          <w:cantSplit/>
          <w:trHeight w:val="424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经常对顾客进行沟通，了解顾客的意见。</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售前：走访用户、了解相关信息等，与顾客签订合同或订单；</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售中：组织供方按期交付，解决用户对进度、质量等关切问题；</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售后：与客户保持密切沟通，不定期回访用户，并对顾客反馈问题解答。体系建立实施至今未发生严重顾客投诉。</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获取销售信息，与客户洽谈，在签订合同前对客户要求进行评审，确认可以满足行业有关法律、法规要求和公司规定及客户要求时，签订合同，根据销售合同为客户提供服务。</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公司通过传真、邮件及电话等方式与顾客交流，主要进行以下沟通：</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1、向顾客提供保证产品质量的有关信息，保修及应急措施。</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2、接受顾客问询、询价、合同的处理。</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3、根据合同要求进行有关的事宜，对顾客的投诉或意见进行处理和答复。</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4、合理处理顾客财产，主要是顾客资料。</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目前沟通渠道畅通</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通过合同确定开发要求</w:t>
            </w:r>
          </w:p>
          <w:p w:rsidR="007F169A" w:rsidRDefault="00F377BA" w:rsidP="00F377BA">
            <w:pPr>
              <w:spacing w:line="240" w:lineRule="exact"/>
              <w:rPr>
                <w:bCs/>
                <w:color w:val="000000" w:themeColor="text1"/>
                <w:sz w:val="18"/>
                <w:szCs w:val="18"/>
              </w:rPr>
            </w:pPr>
            <w:r w:rsidRPr="00F377BA">
              <w:rPr>
                <w:rFonts w:asciiTheme="minorEastAsia" w:eastAsiaTheme="minorEastAsia" w:hAnsiTheme="minorEastAsia" w:cstheme="minorEastAsia" w:hint="eastAsia"/>
                <w:sz w:val="18"/>
                <w:szCs w:val="18"/>
              </w:rPr>
              <w:t>抽查合同</w:t>
            </w:r>
            <w:r>
              <w:rPr>
                <w:rFonts w:asciiTheme="minorEastAsia" w:eastAsiaTheme="minorEastAsia" w:hAnsiTheme="minorEastAsia" w:cstheme="minorEastAsia" w:hint="eastAsia"/>
                <w:sz w:val="18"/>
                <w:szCs w:val="18"/>
              </w:rPr>
              <w:t>、合同评审记录，均保存完好，符合要求。</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查有《不合格输出控制程序》，对不合格输出进行识别和控制，防止不合格输出的非预期使用或交付。</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询问部门负责人称目前没有不合格的非预期使用情况。未发生投诉所引起的不合格。</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查《不合格处理记录》</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不合格内容</w:t>
            </w:r>
            <w:r w:rsidRPr="00A75672">
              <w:rPr>
                <w:rFonts w:hint="eastAsia"/>
                <w:bCs/>
                <w:color w:val="000000" w:themeColor="text1"/>
                <w:sz w:val="18"/>
                <w:szCs w:val="18"/>
              </w:rPr>
              <w:t xml:space="preserve">: </w:t>
            </w:r>
            <w:r w:rsidRPr="00A75672">
              <w:rPr>
                <w:rFonts w:hint="eastAsia"/>
                <w:bCs/>
                <w:color w:val="000000" w:themeColor="text1"/>
                <w:sz w:val="18"/>
                <w:szCs w:val="18"/>
              </w:rPr>
              <w:t>客户检查时发现配件的型号不对。</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原因分析：员工人为疏漏</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处置方式：立即补发正确的型号。</w:t>
            </w:r>
            <w:r w:rsidRPr="00A75672">
              <w:rPr>
                <w:rFonts w:hint="eastAsia"/>
                <w:bCs/>
                <w:color w:val="000000" w:themeColor="text1"/>
                <w:sz w:val="18"/>
                <w:szCs w:val="18"/>
              </w:rPr>
              <w:t xml:space="preserve"> </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处置结果：提交的问题已解决，合格。</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验证：申双喜</w:t>
            </w:r>
            <w:r w:rsidRPr="00A75672">
              <w:rPr>
                <w:rFonts w:hint="eastAsia"/>
                <w:bCs/>
                <w:color w:val="000000" w:themeColor="text1"/>
                <w:sz w:val="18"/>
                <w:szCs w:val="18"/>
              </w:rPr>
              <w:t xml:space="preserve">       </w:t>
            </w:r>
            <w:r w:rsidRPr="00A75672">
              <w:rPr>
                <w:rFonts w:hint="eastAsia"/>
                <w:bCs/>
                <w:color w:val="000000" w:themeColor="text1"/>
                <w:sz w:val="18"/>
                <w:szCs w:val="18"/>
              </w:rPr>
              <w:t>日期：</w:t>
            </w:r>
            <w:r w:rsidRPr="00A75672">
              <w:rPr>
                <w:rFonts w:hint="eastAsia"/>
                <w:bCs/>
                <w:color w:val="000000" w:themeColor="text1"/>
                <w:sz w:val="18"/>
                <w:szCs w:val="18"/>
              </w:rPr>
              <w:t>201</w:t>
            </w:r>
            <w:proofErr w:type="gramStart"/>
            <w:r w:rsidRPr="00A75672">
              <w:rPr>
                <w:rFonts w:hint="eastAsia"/>
                <w:bCs/>
                <w:color w:val="000000" w:themeColor="text1"/>
                <w:sz w:val="18"/>
                <w:szCs w:val="18"/>
              </w:rPr>
              <w:t>９</w:t>
            </w:r>
            <w:proofErr w:type="gramEnd"/>
            <w:r w:rsidRPr="00A75672">
              <w:rPr>
                <w:rFonts w:hint="eastAsia"/>
                <w:bCs/>
                <w:color w:val="000000" w:themeColor="text1"/>
                <w:sz w:val="18"/>
                <w:szCs w:val="18"/>
              </w:rPr>
              <w:t>.</w:t>
            </w:r>
            <w:r w:rsidRPr="00A75672">
              <w:rPr>
                <w:rFonts w:hint="eastAsia"/>
                <w:bCs/>
                <w:color w:val="000000" w:themeColor="text1"/>
                <w:sz w:val="18"/>
                <w:szCs w:val="18"/>
              </w:rPr>
              <w:t>５</w:t>
            </w:r>
            <w:r w:rsidRPr="00A75672">
              <w:rPr>
                <w:rFonts w:hint="eastAsia"/>
                <w:bCs/>
                <w:color w:val="000000" w:themeColor="text1"/>
                <w:sz w:val="18"/>
                <w:szCs w:val="18"/>
              </w:rPr>
              <w:t>.</w:t>
            </w:r>
            <w:r w:rsidRPr="00A75672">
              <w:rPr>
                <w:rFonts w:hint="eastAsia"/>
                <w:bCs/>
                <w:color w:val="000000" w:themeColor="text1"/>
                <w:sz w:val="18"/>
                <w:szCs w:val="18"/>
              </w:rPr>
              <w:t>１８。</w:t>
            </w:r>
          </w:p>
          <w:p w:rsidR="00A75672" w:rsidRPr="00A75672" w:rsidRDefault="00A75672" w:rsidP="00A75672">
            <w:pPr>
              <w:spacing w:line="240" w:lineRule="exact"/>
              <w:rPr>
                <w:bCs/>
                <w:color w:val="000000" w:themeColor="text1"/>
                <w:sz w:val="18"/>
                <w:szCs w:val="18"/>
              </w:rPr>
            </w:pP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363AD9" w:rsidRDefault="00A75672" w:rsidP="00A75672">
            <w:pPr>
              <w:spacing w:line="240" w:lineRule="exact"/>
              <w:rPr>
                <w:bCs/>
                <w:color w:val="000000" w:themeColor="text1"/>
                <w:sz w:val="18"/>
                <w:szCs w:val="18"/>
              </w:rPr>
            </w:pPr>
            <w:r w:rsidRPr="00A75672">
              <w:rPr>
                <w:rFonts w:hint="eastAsia"/>
                <w:bCs/>
                <w:color w:val="000000" w:themeColor="text1"/>
                <w:sz w:val="18"/>
                <w:szCs w:val="18"/>
              </w:rPr>
              <w:t>目前风险和机遇无需更新，质量管理体系无需变更。</w:t>
            </w:r>
          </w:p>
        </w:tc>
      </w:tr>
      <w:tr w:rsidR="00AA5E76">
        <w:trPr>
          <w:cantSplit/>
          <w:trHeight w:val="91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A5E76" w:rsidRDefault="004C66C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603"/>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numPr>
                <w:ilvl w:val="0"/>
                <w:numId w:val="6"/>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76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A5E76" w:rsidRDefault="00AA5E76">
            <w:pPr>
              <w:spacing w:line="240" w:lineRule="exact"/>
              <w:rPr>
                <w:b/>
                <w:color w:val="000000" w:themeColor="text1"/>
                <w:spacing w:val="-4"/>
                <w:sz w:val="20"/>
                <w:szCs w:val="20"/>
              </w:rPr>
            </w:pPr>
          </w:p>
          <w:p w:rsidR="00AA5E76" w:rsidRDefault="004C66CA">
            <w:pPr>
              <w:spacing w:line="240" w:lineRule="exact"/>
              <w:rPr>
                <w:b/>
                <w:color w:val="000000" w:themeColor="text1"/>
                <w:spacing w:val="-4"/>
                <w:sz w:val="20"/>
                <w:szCs w:val="20"/>
              </w:rPr>
            </w:pPr>
            <w:r>
              <w:rPr>
                <w:rFonts w:hint="eastAsia"/>
                <w:b/>
                <w:color w:val="000000" w:themeColor="text1"/>
                <w:spacing w:val="-4"/>
                <w:sz w:val="20"/>
                <w:szCs w:val="20"/>
              </w:rPr>
              <w:t>不适用</w:t>
            </w:r>
          </w:p>
          <w:p w:rsidR="00AA5E76" w:rsidRDefault="00AA5E76">
            <w:pPr>
              <w:spacing w:line="240" w:lineRule="exact"/>
              <w:rPr>
                <w:b/>
                <w:color w:val="000000" w:themeColor="text1"/>
                <w:spacing w:val="-4"/>
                <w:sz w:val="20"/>
                <w:szCs w:val="20"/>
              </w:rPr>
            </w:pP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75672" w:rsidRPr="00A75672"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1、产品研发合格率100%；（产品交付合格数/总数*100%）</w:t>
            </w:r>
          </w:p>
          <w:p w:rsidR="00A75672" w:rsidRPr="00A75672"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2、顾客满意率≥95%（满意度调查分数/总分数*100%）</w:t>
            </w:r>
          </w:p>
          <w:p w:rsidR="00AA5E76"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2019年3月至2019年9月目标完成情况：产品研发合格率100%，顾客满意率96</w:t>
            </w:r>
            <w:r>
              <w:rPr>
                <w:rFonts w:ascii="宋体" w:hAnsi="宋体" w:hint="eastAsia"/>
                <w:bCs/>
                <w:color w:val="000000" w:themeColor="text1"/>
                <w:sz w:val="18"/>
                <w:szCs w:val="18"/>
              </w:rPr>
              <w:t>%</w:t>
            </w:r>
            <w:r w:rsidR="00F377BA" w:rsidRPr="00F377BA">
              <w:rPr>
                <w:rFonts w:ascii="宋体" w:hAnsi="宋体" w:hint="eastAsia"/>
                <w:bCs/>
                <w:color w:val="000000" w:themeColor="text1"/>
                <w:sz w:val="18"/>
                <w:szCs w:val="18"/>
              </w:rPr>
              <w:t>。</w:t>
            </w:r>
          </w:p>
          <w:p w:rsidR="00DD24FA" w:rsidRDefault="00DD24FA" w:rsidP="00DD24FA">
            <w:pPr>
              <w:spacing w:line="240" w:lineRule="exact"/>
              <w:rPr>
                <w:rFonts w:ascii="宋体" w:hAnsi="宋体"/>
                <w:bCs/>
                <w:color w:val="000000" w:themeColor="text1"/>
                <w:sz w:val="18"/>
                <w:szCs w:val="18"/>
              </w:rPr>
            </w:pPr>
          </w:p>
          <w:p w:rsidR="00AA5E76" w:rsidRDefault="007F169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4C66CA">
              <w:rPr>
                <w:rFonts w:ascii="宋体" w:hAnsi="宋体" w:hint="eastAsia"/>
                <w:bCs/>
                <w:color w:val="000000" w:themeColor="text1"/>
                <w:sz w:val="18"/>
                <w:szCs w:val="18"/>
              </w:rPr>
              <w:t>：</w:t>
            </w:r>
          </w:p>
          <w:p w:rsidR="00A75672" w:rsidRPr="00A75672"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１、培训计划完成率100%（培训完成次数/计划次数*100%）</w:t>
            </w:r>
          </w:p>
          <w:p w:rsidR="00A75672" w:rsidRPr="00A75672"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2、合同评审率100%（评审合同数/签订合同总数*100%）</w:t>
            </w:r>
          </w:p>
          <w:p w:rsidR="00A75672" w:rsidRPr="00A75672"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3、顾客满意率≥95%（满意度调查分数/总分数*100%）</w:t>
            </w:r>
          </w:p>
          <w:p w:rsidR="00DD24FA"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2019年3月至2019年9月目标完成情况：均完成，符合要求</w:t>
            </w:r>
          </w:p>
          <w:p w:rsidR="00DD48E5" w:rsidRPr="00DD48E5" w:rsidRDefault="00DD48E5" w:rsidP="00DD24FA">
            <w:pPr>
              <w:spacing w:line="240" w:lineRule="exact"/>
              <w:rPr>
                <w:rFonts w:ascii="宋体" w:hAnsi="宋体"/>
                <w:bCs/>
                <w:color w:val="000000" w:themeColor="text1"/>
                <w:sz w:val="18"/>
                <w:szCs w:val="18"/>
              </w:rPr>
            </w:pPr>
          </w:p>
          <w:p w:rsidR="00AA5E76" w:rsidRDefault="00F377BA"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技术</w:t>
            </w:r>
            <w:r w:rsidR="007F169A">
              <w:rPr>
                <w:rFonts w:ascii="宋体" w:hAnsi="宋体" w:hint="eastAsia"/>
                <w:bCs/>
                <w:color w:val="000000" w:themeColor="text1"/>
                <w:sz w:val="18"/>
                <w:szCs w:val="18"/>
              </w:rPr>
              <w:t>部</w:t>
            </w:r>
            <w:r w:rsidR="004C66CA">
              <w:rPr>
                <w:rFonts w:ascii="宋体" w:hAnsi="宋体" w:hint="eastAsia"/>
                <w:bCs/>
                <w:color w:val="000000" w:themeColor="text1"/>
                <w:sz w:val="18"/>
                <w:szCs w:val="18"/>
              </w:rPr>
              <w:t>：</w:t>
            </w:r>
          </w:p>
          <w:p w:rsidR="00A75672" w:rsidRPr="00A75672"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产品研发交付合格率100% (交付合格数/总次数*100%)；</w:t>
            </w:r>
          </w:p>
          <w:p w:rsidR="00A75672" w:rsidRPr="00A75672"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 xml:space="preserve">产品交付及时率100%（交付时间准确数/总次数*100%） </w:t>
            </w:r>
          </w:p>
          <w:p w:rsidR="00A75672" w:rsidRPr="00A75672" w:rsidRDefault="00A75672" w:rsidP="00A75672">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研发变更率小于5%（设计变更数/总数*100%）</w:t>
            </w:r>
          </w:p>
          <w:p w:rsidR="00DD24FA" w:rsidRPr="00DD24FA" w:rsidRDefault="00A75672" w:rsidP="00A75672">
            <w:pPr>
              <w:spacing w:line="240" w:lineRule="exact"/>
              <w:rPr>
                <w:bCs/>
                <w:color w:val="000000" w:themeColor="text1"/>
                <w:sz w:val="20"/>
                <w:szCs w:val="20"/>
              </w:rPr>
            </w:pPr>
            <w:r w:rsidRPr="00A75672">
              <w:rPr>
                <w:rFonts w:ascii="宋体" w:hAnsi="宋体" w:hint="eastAsia"/>
                <w:bCs/>
                <w:color w:val="000000" w:themeColor="text1"/>
                <w:sz w:val="18"/>
                <w:szCs w:val="18"/>
              </w:rPr>
              <w:t>2019年3月至2019年9月目标完成情况：产品</w:t>
            </w:r>
            <w:proofErr w:type="gramStart"/>
            <w:r w:rsidRPr="00A75672">
              <w:rPr>
                <w:rFonts w:ascii="宋体" w:hAnsi="宋体" w:hint="eastAsia"/>
                <w:bCs/>
                <w:color w:val="000000" w:themeColor="text1"/>
                <w:sz w:val="18"/>
                <w:szCs w:val="18"/>
              </w:rPr>
              <w:t>交付格率</w:t>
            </w:r>
            <w:proofErr w:type="gramEnd"/>
            <w:r w:rsidRPr="00A75672">
              <w:rPr>
                <w:rFonts w:ascii="宋体" w:hAnsi="宋体" w:hint="eastAsia"/>
                <w:bCs/>
                <w:color w:val="000000" w:themeColor="text1"/>
                <w:sz w:val="18"/>
                <w:szCs w:val="18"/>
              </w:rPr>
              <w:t>100%；产品交付及时率100%；研发变更率2%</w:t>
            </w:r>
            <w:r w:rsidR="007F169A" w:rsidRPr="007F169A">
              <w:rPr>
                <w:rFonts w:ascii="宋体" w:hAnsi="宋体" w:hint="eastAsia"/>
                <w:bCs/>
                <w:color w:val="000000" w:themeColor="text1"/>
                <w:sz w:val="18"/>
                <w:szCs w:val="18"/>
              </w:rPr>
              <w:t xml:space="preserve"> 。</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A75672" w:rsidP="00A75672">
            <w:pPr>
              <w:spacing w:line="240" w:lineRule="exact"/>
              <w:ind w:leftChars="-50" w:left="-105" w:firstLineChars="100" w:firstLine="180"/>
              <w:rPr>
                <w:b/>
                <w:color w:val="000000" w:themeColor="text1"/>
                <w:sz w:val="20"/>
                <w:szCs w:val="20"/>
              </w:rPr>
            </w:pPr>
            <w:r w:rsidRPr="00A75672">
              <w:rPr>
                <w:rFonts w:hint="eastAsia"/>
                <w:bCs/>
                <w:color w:val="000000" w:themeColor="text1"/>
                <w:sz w:val="18"/>
                <w:szCs w:val="18"/>
              </w:rPr>
              <w:t>企业对顾客对产品是否满意的信息进行监视，并编制《满意情况调查表》。对调查表中各项目进行测算，公司于</w:t>
            </w:r>
            <w:r w:rsidRPr="00A75672">
              <w:rPr>
                <w:rFonts w:hint="eastAsia"/>
                <w:bCs/>
                <w:color w:val="000000" w:themeColor="text1"/>
                <w:sz w:val="18"/>
                <w:szCs w:val="18"/>
              </w:rPr>
              <w:t>2019</w:t>
            </w:r>
            <w:r w:rsidRPr="00A75672">
              <w:rPr>
                <w:rFonts w:hint="eastAsia"/>
                <w:bCs/>
                <w:color w:val="000000" w:themeColor="text1"/>
                <w:sz w:val="18"/>
                <w:szCs w:val="18"/>
              </w:rPr>
              <w:t>年对主要客户进行了电话问卷调查，分别对项目及质量、价格、交期、售后服务等内容进行调查，客户均对相关内容进行了反馈，从统计数据中可以看出，顾客满意度平均分为</w:t>
            </w:r>
            <w:r w:rsidRPr="00A75672">
              <w:rPr>
                <w:rFonts w:hint="eastAsia"/>
                <w:bCs/>
                <w:color w:val="000000" w:themeColor="text1"/>
                <w:sz w:val="18"/>
                <w:szCs w:val="18"/>
              </w:rPr>
              <w:t>96%</w:t>
            </w:r>
            <w:r w:rsidRPr="00A75672">
              <w:rPr>
                <w:rFonts w:hint="eastAsia"/>
                <w:bCs/>
                <w:color w:val="000000" w:themeColor="text1"/>
                <w:sz w:val="18"/>
                <w:szCs w:val="18"/>
              </w:rPr>
              <w:t>，超过了质量目标要求，目标完成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提供《内部审核控制程序》，文件编制符合要求。</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公司对审核方案进行了有效策划，内容包括</w:t>
            </w:r>
            <w:r w:rsidRPr="00A75672">
              <w:rPr>
                <w:rFonts w:hint="eastAsia"/>
                <w:bCs/>
                <w:color w:val="000000" w:themeColor="text1"/>
                <w:sz w:val="18"/>
                <w:szCs w:val="18"/>
              </w:rPr>
              <w:t>:</w:t>
            </w:r>
            <w:r w:rsidRPr="00A75672">
              <w:rPr>
                <w:rFonts w:hint="eastAsia"/>
                <w:bCs/>
                <w:color w:val="000000" w:themeColor="text1"/>
                <w:sz w:val="18"/>
                <w:szCs w:val="18"/>
              </w:rPr>
              <w:t>目的、范围、审核准则、方法等，策划内容齐全有效。</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内审时间：</w:t>
            </w:r>
            <w:r w:rsidRPr="00A75672">
              <w:rPr>
                <w:rFonts w:hint="eastAsia"/>
                <w:bCs/>
                <w:color w:val="000000" w:themeColor="text1"/>
                <w:sz w:val="18"/>
                <w:szCs w:val="18"/>
              </w:rPr>
              <w:t>2019</w:t>
            </w:r>
            <w:r w:rsidRPr="00A75672">
              <w:rPr>
                <w:rFonts w:hint="eastAsia"/>
                <w:bCs/>
                <w:color w:val="000000" w:themeColor="text1"/>
                <w:sz w:val="18"/>
                <w:szCs w:val="18"/>
              </w:rPr>
              <w:t>年</w:t>
            </w:r>
            <w:r w:rsidRPr="00A75672">
              <w:rPr>
                <w:rFonts w:hint="eastAsia"/>
                <w:bCs/>
                <w:color w:val="000000" w:themeColor="text1"/>
                <w:sz w:val="18"/>
                <w:szCs w:val="18"/>
              </w:rPr>
              <w:t>7</w:t>
            </w:r>
            <w:r w:rsidRPr="00A75672">
              <w:rPr>
                <w:rFonts w:hint="eastAsia"/>
                <w:bCs/>
                <w:color w:val="000000" w:themeColor="text1"/>
                <w:sz w:val="18"/>
                <w:szCs w:val="18"/>
              </w:rPr>
              <w:t>月</w:t>
            </w:r>
            <w:r w:rsidRPr="00A75672">
              <w:rPr>
                <w:rFonts w:hint="eastAsia"/>
                <w:bCs/>
                <w:color w:val="000000" w:themeColor="text1"/>
                <w:sz w:val="18"/>
                <w:szCs w:val="18"/>
              </w:rPr>
              <w:t>25</w:t>
            </w:r>
            <w:r w:rsidRPr="00A75672">
              <w:rPr>
                <w:rFonts w:hint="eastAsia"/>
                <w:bCs/>
                <w:color w:val="000000" w:themeColor="text1"/>
                <w:sz w:val="18"/>
                <w:szCs w:val="18"/>
              </w:rPr>
              <w:t>日，依据策划的要求实施了审核。</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内审员：申双喜、郝云霄</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内审人员资格：以上人员均为内审员，并提供培训记录及内审员任命书，提供内审文件：</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w:t>
            </w:r>
            <w:r w:rsidRPr="00A75672">
              <w:rPr>
                <w:rFonts w:hint="eastAsia"/>
                <w:bCs/>
                <w:color w:val="000000" w:themeColor="text1"/>
                <w:sz w:val="18"/>
                <w:szCs w:val="18"/>
              </w:rPr>
              <w:t>2019</w:t>
            </w:r>
            <w:r w:rsidRPr="00A75672">
              <w:rPr>
                <w:rFonts w:hint="eastAsia"/>
                <w:bCs/>
                <w:color w:val="000000" w:themeColor="text1"/>
                <w:sz w:val="18"/>
                <w:szCs w:val="18"/>
              </w:rPr>
              <w:t>年内部审核计划”，包括审核的时间、依据、审核范围、审核组成员等内容；</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“内部日程安排（通知）”；“首末次会议签到表”和“内审检查表”；</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按照审核计划对各部门实施了审核，</w:t>
            </w:r>
            <w:proofErr w:type="gramStart"/>
            <w:r w:rsidRPr="00A75672">
              <w:rPr>
                <w:rFonts w:hint="eastAsia"/>
                <w:bCs/>
                <w:color w:val="000000" w:themeColor="text1"/>
                <w:sz w:val="18"/>
                <w:szCs w:val="18"/>
              </w:rPr>
              <w:t>经查未发现</w:t>
            </w:r>
            <w:proofErr w:type="gramEnd"/>
            <w:r w:rsidRPr="00A75672">
              <w:rPr>
                <w:rFonts w:hint="eastAsia"/>
                <w:bCs/>
                <w:color w:val="000000" w:themeColor="text1"/>
                <w:sz w:val="18"/>
                <w:szCs w:val="18"/>
              </w:rPr>
              <w:t>本部门人员审核本部门的情况，审核公正。</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内部</w:t>
            </w:r>
            <w:proofErr w:type="gramStart"/>
            <w:r w:rsidRPr="00A75672">
              <w:rPr>
                <w:rFonts w:hint="eastAsia"/>
                <w:bCs/>
                <w:color w:val="000000" w:themeColor="text1"/>
                <w:sz w:val="18"/>
                <w:szCs w:val="18"/>
              </w:rPr>
              <w:t>审核共</w:t>
            </w:r>
            <w:proofErr w:type="gramEnd"/>
            <w:r w:rsidRPr="00A75672">
              <w:rPr>
                <w:rFonts w:hint="eastAsia"/>
                <w:bCs/>
                <w:color w:val="000000" w:themeColor="text1"/>
                <w:sz w:val="18"/>
                <w:szCs w:val="18"/>
              </w:rPr>
              <w:t>发现</w:t>
            </w:r>
            <w:r w:rsidRPr="00A75672">
              <w:rPr>
                <w:rFonts w:hint="eastAsia"/>
                <w:bCs/>
                <w:color w:val="000000" w:themeColor="text1"/>
                <w:sz w:val="18"/>
                <w:szCs w:val="18"/>
              </w:rPr>
              <w:t>1</w:t>
            </w:r>
            <w:r w:rsidRPr="00A75672">
              <w:rPr>
                <w:rFonts w:hint="eastAsia"/>
                <w:bCs/>
                <w:color w:val="000000" w:themeColor="text1"/>
                <w:sz w:val="18"/>
                <w:szCs w:val="18"/>
              </w:rPr>
              <w:t>个不符合项，属于一般性质的不符合，对此制定了纠正措施，并记录了纠正措施的结果。</w:t>
            </w:r>
          </w:p>
          <w:p w:rsidR="00AA5E76" w:rsidRPr="00DD48E5" w:rsidRDefault="00A75672" w:rsidP="00A75672">
            <w:pPr>
              <w:spacing w:line="240" w:lineRule="exact"/>
              <w:rPr>
                <w:bCs/>
                <w:color w:val="000000" w:themeColor="text1"/>
                <w:sz w:val="18"/>
                <w:szCs w:val="18"/>
              </w:rPr>
            </w:pPr>
            <w:r w:rsidRPr="00A75672">
              <w:rPr>
                <w:rFonts w:hint="eastAsia"/>
                <w:bCs/>
                <w:color w:val="000000" w:themeColor="text1"/>
                <w:sz w:val="18"/>
                <w:szCs w:val="18"/>
              </w:rPr>
              <w:t>提供“审核报告”，内容包括：审核目的、范围、依据、审核组成员、审核日期、审核过程、审核评价、内审结论：综合来看，</w:t>
            </w:r>
            <w:proofErr w:type="gramStart"/>
            <w:r w:rsidRPr="00A75672">
              <w:rPr>
                <w:rFonts w:hint="eastAsia"/>
                <w:bCs/>
                <w:color w:val="000000" w:themeColor="text1"/>
                <w:sz w:val="18"/>
                <w:szCs w:val="18"/>
              </w:rPr>
              <w:t>这次内审</w:t>
            </w:r>
            <w:proofErr w:type="gramEnd"/>
            <w:r w:rsidRPr="00A75672">
              <w:rPr>
                <w:rFonts w:hint="eastAsia"/>
                <w:bCs/>
                <w:color w:val="000000" w:themeColor="text1"/>
                <w:sz w:val="18"/>
                <w:szCs w:val="18"/>
              </w:rPr>
              <w:t>是比较成功的审核，同时也发现我公司的质量管理体系运行基本是正常的、有效的</w:t>
            </w:r>
            <w:r w:rsidR="00F377BA" w:rsidRPr="00F377B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公司文件规定每年至少进行一次管理评审。总经理于</w:t>
            </w:r>
            <w:r w:rsidRPr="00A75672">
              <w:rPr>
                <w:rFonts w:hint="eastAsia"/>
                <w:bCs/>
                <w:color w:val="000000" w:themeColor="text1"/>
                <w:sz w:val="18"/>
                <w:szCs w:val="18"/>
              </w:rPr>
              <w:t>2019</w:t>
            </w:r>
            <w:r w:rsidRPr="00A75672">
              <w:rPr>
                <w:rFonts w:hint="eastAsia"/>
                <w:bCs/>
                <w:color w:val="000000" w:themeColor="text1"/>
                <w:sz w:val="18"/>
                <w:szCs w:val="18"/>
              </w:rPr>
              <w:t>年</w:t>
            </w:r>
            <w:r w:rsidRPr="00A75672">
              <w:rPr>
                <w:rFonts w:hint="eastAsia"/>
                <w:bCs/>
                <w:color w:val="000000" w:themeColor="text1"/>
                <w:sz w:val="18"/>
                <w:szCs w:val="18"/>
              </w:rPr>
              <w:t>8</w:t>
            </w:r>
            <w:r w:rsidRPr="00A75672">
              <w:rPr>
                <w:rFonts w:hint="eastAsia"/>
                <w:bCs/>
                <w:color w:val="000000" w:themeColor="text1"/>
                <w:sz w:val="18"/>
                <w:szCs w:val="18"/>
              </w:rPr>
              <w:t>月</w:t>
            </w:r>
            <w:r w:rsidRPr="00A75672">
              <w:rPr>
                <w:rFonts w:hint="eastAsia"/>
                <w:bCs/>
                <w:color w:val="000000" w:themeColor="text1"/>
                <w:sz w:val="18"/>
                <w:szCs w:val="18"/>
              </w:rPr>
              <w:t>10</w:t>
            </w:r>
            <w:r w:rsidRPr="00A75672">
              <w:rPr>
                <w:rFonts w:hint="eastAsia"/>
                <w:bCs/>
                <w:color w:val="000000" w:themeColor="text1"/>
                <w:sz w:val="18"/>
                <w:szCs w:val="18"/>
              </w:rPr>
              <w:t>日组织进行了一次管理评审。</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内容，提出了评审准备工作要求，评审以会议的方式进行。总经理批准。</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管理评审输入</w:t>
            </w:r>
            <w:proofErr w:type="gramStart"/>
            <w:r w:rsidRPr="00A75672">
              <w:rPr>
                <w:rFonts w:hint="eastAsia"/>
                <w:bCs/>
                <w:color w:val="000000" w:themeColor="text1"/>
                <w:sz w:val="18"/>
                <w:szCs w:val="18"/>
              </w:rPr>
              <w:t>由管代和</w:t>
            </w:r>
            <w:proofErr w:type="gramEnd"/>
            <w:r w:rsidRPr="00A75672">
              <w:rPr>
                <w:rFonts w:hint="eastAsia"/>
                <w:bCs/>
                <w:color w:val="000000" w:themeColor="text1"/>
                <w:sz w:val="18"/>
                <w:szCs w:val="18"/>
              </w:rPr>
              <w:t>各部门收集并提供相关材料内容基本涵盖：以往</w:t>
            </w:r>
            <w:proofErr w:type="gramStart"/>
            <w:r w:rsidRPr="00A75672">
              <w:rPr>
                <w:rFonts w:hint="eastAsia"/>
                <w:bCs/>
                <w:color w:val="000000" w:themeColor="text1"/>
                <w:sz w:val="18"/>
                <w:szCs w:val="18"/>
              </w:rPr>
              <w:t>管评措施</w:t>
            </w:r>
            <w:proofErr w:type="gramEnd"/>
            <w:r w:rsidRPr="00A75672">
              <w:rPr>
                <w:rFonts w:hint="eastAsia"/>
                <w:bCs/>
                <w:color w:val="000000" w:themeColor="text1"/>
                <w:sz w:val="18"/>
                <w:szCs w:val="18"/>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评审结论：管理体系运行稳定、适宜。</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A</w:t>
            </w:r>
            <w:r w:rsidRPr="00A75672">
              <w:rPr>
                <w:rFonts w:hint="eastAsia"/>
                <w:bCs/>
                <w:color w:val="000000" w:themeColor="text1"/>
                <w:sz w:val="18"/>
                <w:szCs w:val="18"/>
              </w:rPr>
              <w:t>．组织员工对某些重要条款进行学习，如：</w:t>
            </w:r>
            <w:r w:rsidRPr="00A75672">
              <w:rPr>
                <w:rFonts w:hint="eastAsia"/>
                <w:bCs/>
                <w:color w:val="000000" w:themeColor="text1"/>
                <w:sz w:val="18"/>
                <w:szCs w:val="18"/>
              </w:rPr>
              <w:t>7.5.3</w:t>
            </w:r>
            <w:r w:rsidRPr="00A75672">
              <w:rPr>
                <w:rFonts w:hint="eastAsia"/>
                <w:bCs/>
                <w:color w:val="000000" w:themeColor="text1"/>
                <w:sz w:val="18"/>
                <w:szCs w:val="18"/>
              </w:rPr>
              <w:t>文件化信息的控制；</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B</w:t>
            </w:r>
            <w:r w:rsidRPr="00A75672">
              <w:rPr>
                <w:rFonts w:hint="eastAsia"/>
                <w:bCs/>
                <w:color w:val="000000" w:themeColor="text1"/>
                <w:sz w:val="18"/>
                <w:szCs w:val="18"/>
              </w:rPr>
              <w:t>．建设网站，增强公司市场的推广能力。</w:t>
            </w:r>
          </w:p>
          <w:p w:rsidR="00A75672" w:rsidRPr="00A75672" w:rsidRDefault="00A75672" w:rsidP="00A75672">
            <w:pPr>
              <w:spacing w:line="240" w:lineRule="exact"/>
              <w:rPr>
                <w:bCs/>
                <w:color w:val="000000" w:themeColor="text1"/>
                <w:sz w:val="18"/>
                <w:szCs w:val="18"/>
              </w:rPr>
            </w:pPr>
            <w:r w:rsidRPr="00A75672">
              <w:rPr>
                <w:rFonts w:hint="eastAsia"/>
                <w:bCs/>
                <w:color w:val="000000" w:themeColor="text1"/>
                <w:sz w:val="18"/>
                <w:szCs w:val="18"/>
              </w:rPr>
              <w:t>抽改进措施完成情况，正在进行中，监督审核时关注。</w:t>
            </w:r>
          </w:p>
          <w:p w:rsidR="00AA5E76" w:rsidRPr="00F377BA" w:rsidRDefault="00A75672" w:rsidP="00A75672">
            <w:pPr>
              <w:spacing w:line="240" w:lineRule="exact"/>
              <w:rPr>
                <w:b/>
                <w:color w:val="000000" w:themeColor="text1"/>
                <w:sz w:val="20"/>
                <w:szCs w:val="20"/>
              </w:rPr>
            </w:pPr>
            <w:r w:rsidRPr="00A75672">
              <w:rPr>
                <w:rFonts w:hint="eastAsia"/>
                <w:bCs/>
                <w:color w:val="000000" w:themeColor="text1"/>
                <w:sz w:val="18"/>
                <w:szCs w:val="18"/>
              </w:rPr>
              <w:t>质量管理体系无变更需求</w:t>
            </w:r>
            <w:r w:rsidR="00F377BA" w:rsidRPr="00F377BA">
              <w:rPr>
                <w:rFonts w:hint="eastAsia"/>
                <w:bCs/>
                <w:color w:val="000000" w:themeColor="text1"/>
                <w:sz w:val="18"/>
                <w:szCs w:val="18"/>
              </w:rPr>
              <w:t>。</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A5E76">
        <w:trPr>
          <w:cantSplit/>
          <w:trHeight w:val="42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A5E76" w:rsidRDefault="00AA5E76">
            <w:pPr>
              <w:spacing w:line="240" w:lineRule="exact"/>
              <w:rPr>
                <w:b/>
                <w:color w:val="000000" w:themeColor="text1"/>
                <w:sz w:val="20"/>
                <w:szCs w:val="20"/>
              </w:rPr>
            </w:pPr>
          </w:p>
        </w:tc>
      </w:tr>
      <w:tr w:rsidR="00AA5E76">
        <w:trPr>
          <w:cantSplit/>
          <w:trHeight w:val="398"/>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A5E76" w:rsidRDefault="00AA5E76">
            <w:pPr>
              <w:spacing w:line="240" w:lineRule="exact"/>
              <w:rPr>
                <w:b/>
                <w:color w:val="000000" w:themeColor="text1"/>
                <w:sz w:val="20"/>
                <w:szCs w:val="20"/>
              </w:rPr>
            </w:pPr>
          </w:p>
        </w:tc>
      </w:tr>
      <w:tr w:rsidR="00AA5E76">
        <w:trPr>
          <w:cantSplit/>
          <w:trHeight w:val="46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A5E76" w:rsidRDefault="00AA5E76">
            <w:pPr>
              <w:spacing w:line="240" w:lineRule="exact"/>
              <w:rPr>
                <w:b/>
                <w:color w:val="000000" w:themeColor="text1"/>
                <w:sz w:val="20"/>
                <w:szCs w:val="20"/>
              </w:rPr>
            </w:pP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C66C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DB7BFD">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trPr>
          <w:trHeight w:val="3111"/>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2"/>
                <w:szCs w:val="22"/>
              </w:rPr>
            </w:pPr>
          </w:p>
          <w:p w:rsidR="00AA5E76" w:rsidRDefault="00AA5E76">
            <w:pPr>
              <w:spacing w:line="240" w:lineRule="exact"/>
              <w:rPr>
                <w:b/>
                <w:color w:val="000000" w:themeColor="text1"/>
                <w:sz w:val="28"/>
                <w:szCs w:val="28"/>
              </w:rPr>
            </w:pPr>
          </w:p>
        </w:tc>
      </w:tr>
      <w:tr w:rsidR="00AA5E76">
        <w:trPr>
          <w:trHeight w:val="2820"/>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4C66CA">
            <w:pPr>
              <w:rPr>
                <w:b/>
                <w:color w:val="000000" w:themeColor="text1"/>
              </w:rPr>
            </w:pPr>
            <w:r>
              <w:rPr>
                <w:rFonts w:hint="eastAsia"/>
                <w:b/>
                <w:color w:val="000000" w:themeColor="text1"/>
              </w:rPr>
              <w:t>审核范围适宜，与申请范围一致</w:t>
            </w:r>
          </w:p>
          <w:p w:rsidR="00AA5E76" w:rsidRDefault="00F377BA">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审核范围变更，</w:t>
            </w:r>
          </w:p>
          <w:p w:rsidR="00AA5E76" w:rsidRDefault="004C66CA">
            <w:pPr>
              <w:spacing w:line="320" w:lineRule="exact"/>
              <w:rPr>
                <w:rFonts w:ascii="宋体" w:hAnsi="宋体"/>
                <w:b/>
                <w:color w:val="000000" w:themeColor="text1"/>
                <w:u w:val="single"/>
              </w:rPr>
            </w:pPr>
            <w:r>
              <w:rPr>
                <w:rFonts w:ascii="宋体" w:hAnsi="宋体"/>
                <w:b/>
                <w:color w:val="000000" w:themeColor="text1"/>
              </w:rPr>
              <w:t>QMS:</w:t>
            </w:r>
            <w:r w:rsidR="00A75672">
              <w:rPr>
                <w:rFonts w:hint="eastAsia"/>
              </w:rPr>
              <w:t xml:space="preserve"> </w:t>
            </w:r>
            <w:r w:rsidR="008F0B07" w:rsidRPr="008F0B07">
              <w:rPr>
                <w:rFonts w:hint="eastAsia"/>
              </w:rPr>
              <w:t>晶体材料（闪烁晶体）、电子产品（辐射探测模块）、仪器仪表（辐射探测仪表）的设计开发及销售</w:t>
            </w:r>
          </w:p>
          <w:p w:rsidR="00AA5E76" w:rsidRDefault="00AA5E76">
            <w:pPr>
              <w:spacing w:line="320" w:lineRule="exact"/>
              <w:rPr>
                <w:rFonts w:ascii="宋体" w:hAnsi="宋体"/>
                <w:b/>
                <w:color w:val="000000" w:themeColor="text1"/>
                <w:u w:val="single"/>
              </w:rPr>
            </w:pPr>
          </w:p>
          <w:p w:rsidR="00AA5E76" w:rsidRDefault="004C66C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A5E76" w:rsidRDefault="00AA5E76">
            <w:pPr>
              <w:spacing w:line="320" w:lineRule="exact"/>
              <w:rPr>
                <w:rFonts w:ascii="宋体" w:hAnsi="宋体"/>
                <w:b/>
                <w:color w:val="000000" w:themeColor="text1"/>
                <w:u w:val="single"/>
                <w:lang w:val="en-GB"/>
              </w:rPr>
            </w:pPr>
            <w:bookmarkStart w:id="7" w:name="_GoBack"/>
            <w:bookmarkEnd w:id="7"/>
          </w:p>
          <w:p w:rsidR="00AA5E76" w:rsidRDefault="004C66C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AA5E76" w:rsidRDefault="00AA5E76">
            <w:pPr>
              <w:snapToGrid w:val="0"/>
              <w:spacing w:line="280" w:lineRule="exact"/>
              <w:rPr>
                <w:b/>
                <w:color w:val="000000" w:themeColor="text1"/>
                <w:spacing w:val="-10"/>
                <w:sz w:val="22"/>
                <w:szCs w:val="22"/>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A75672">
        <w:rPr>
          <w:rFonts w:hint="eastAsia"/>
          <w:b/>
          <w:color w:val="000000" w:themeColor="text1"/>
          <w:sz w:val="26"/>
          <w:szCs w:val="26"/>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A75672">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A75672">
        <w:rPr>
          <w:rFonts w:asciiTheme="minorEastAsia" w:eastAsiaTheme="minorEastAsia" w:hAnsiTheme="minorEastAsia" w:hint="eastAsia"/>
          <w:b/>
          <w:color w:val="000000" w:themeColor="text1"/>
        </w:rPr>
        <w:t>23</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4C66C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A5E76" w:rsidRDefault="004C66C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A5E76" w:rsidRDefault="004C66C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FD" w:rsidRDefault="00DB7BFD">
      <w:r>
        <w:separator/>
      </w:r>
    </w:p>
  </w:endnote>
  <w:endnote w:type="continuationSeparator" w:id="0">
    <w:p w:rsidR="00DB7BFD" w:rsidRDefault="00DB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FD" w:rsidRDefault="00DB7BFD">
      <w:r>
        <w:separator/>
      </w:r>
    </w:p>
  </w:footnote>
  <w:footnote w:type="continuationSeparator" w:id="0">
    <w:p w:rsidR="00DB7BFD" w:rsidRDefault="00DB7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5D" w:rsidRDefault="00DB7BF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8"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F035D" w:rsidRDefault="001F035D">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1F035D">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1F035D">
      <w:rPr>
        <w:rStyle w:val="CharChar1"/>
        <w:rFonts w:hint="default"/>
      </w:rPr>
      <w:t>北京国标联合认证有限公司</w:t>
    </w:r>
    <w:r w:rsidR="001F035D">
      <w:rPr>
        <w:rStyle w:val="CharChar1"/>
        <w:rFonts w:hint="default"/>
      </w:rPr>
      <w:tab/>
    </w:r>
    <w:r w:rsidR="001F035D">
      <w:rPr>
        <w:rStyle w:val="CharChar1"/>
        <w:rFonts w:hint="default"/>
      </w:rPr>
      <w:tab/>
    </w:r>
    <w:r w:rsidR="001F035D">
      <w:rPr>
        <w:rStyle w:val="CharChar1"/>
        <w:rFonts w:hint="default"/>
      </w:rPr>
      <w:tab/>
    </w:r>
    <w:bookmarkEnd w:id="8"/>
  </w:p>
  <w:p w:rsidR="001F035D" w:rsidRDefault="001F035D">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71D0F"/>
    <w:rsid w:val="00075C70"/>
    <w:rsid w:val="000833FB"/>
    <w:rsid w:val="0008517E"/>
    <w:rsid w:val="000A0B4D"/>
    <w:rsid w:val="000F2F8F"/>
    <w:rsid w:val="0019011B"/>
    <w:rsid w:val="00191547"/>
    <w:rsid w:val="001D399B"/>
    <w:rsid w:val="001D5696"/>
    <w:rsid w:val="001F035D"/>
    <w:rsid w:val="0023683F"/>
    <w:rsid w:val="0027118F"/>
    <w:rsid w:val="002B120A"/>
    <w:rsid w:val="002D0DC0"/>
    <w:rsid w:val="002D1483"/>
    <w:rsid w:val="002F549E"/>
    <w:rsid w:val="003018FF"/>
    <w:rsid w:val="00321651"/>
    <w:rsid w:val="0033495C"/>
    <w:rsid w:val="00341103"/>
    <w:rsid w:val="00344D80"/>
    <w:rsid w:val="00355271"/>
    <w:rsid w:val="00363AD9"/>
    <w:rsid w:val="00373391"/>
    <w:rsid w:val="00376915"/>
    <w:rsid w:val="003E1392"/>
    <w:rsid w:val="003E3D4F"/>
    <w:rsid w:val="003F4581"/>
    <w:rsid w:val="003F74C1"/>
    <w:rsid w:val="003F7D21"/>
    <w:rsid w:val="004100EA"/>
    <w:rsid w:val="004614A7"/>
    <w:rsid w:val="00464786"/>
    <w:rsid w:val="00484B0B"/>
    <w:rsid w:val="004C1602"/>
    <w:rsid w:val="004C66CA"/>
    <w:rsid w:val="004D3E71"/>
    <w:rsid w:val="004F3778"/>
    <w:rsid w:val="005164BD"/>
    <w:rsid w:val="00532B87"/>
    <w:rsid w:val="00584F23"/>
    <w:rsid w:val="00592421"/>
    <w:rsid w:val="005B675E"/>
    <w:rsid w:val="005E1CBB"/>
    <w:rsid w:val="00603285"/>
    <w:rsid w:val="00610FA8"/>
    <w:rsid w:val="006112A8"/>
    <w:rsid w:val="006306D9"/>
    <w:rsid w:val="00632A83"/>
    <w:rsid w:val="006506F7"/>
    <w:rsid w:val="00692141"/>
    <w:rsid w:val="006A33DA"/>
    <w:rsid w:val="006C6F24"/>
    <w:rsid w:val="00712F52"/>
    <w:rsid w:val="00770469"/>
    <w:rsid w:val="00775D3A"/>
    <w:rsid w:val="007A72B6"/>
    <w:rsid w:val="007C4DD7"/>
    <w:rsid w:val="007F169A"/>
    <w:rsid w:val="008030AC"/>
    <w:rsid w:val="00845D78"/>
    <w:rsid w:val="00850E86"/>
    <w:rsid w:val="00857EF7"/>
    <w:rsid w:val="008648E8"/>
    <w:rsid w:val="00877EB8"/>
    <w:rsid w:val="008A6929"/>
    <w:rsid w:val="008E67FF"/>
    <w:rsid w:val="008F0B07"/>
    <w:rsid w:val="008F3C38"/>
    <w:rsid w:val="009203AC"/>
    <w:rsid w:val="0092740B"/>
    <w:rsid w:val="00932B07"/>
    <w:rsid w:val="009A7BA8"/>
    <w:rsid w:val="009E35D1"/>
    <w:rsid w:val="009E5018"/>
    <w:rsid w:val="009E741A"/>
    <w:rsid w:val="00A057D9"/>
    <w:rsid w:val="00A112DB"/>
    <w:rsid w:val="00A11BB9"/>
    <w:rsid w:val="00A335F6"/>
    <w:rsid w:val="00A34B5C"/>
    <w:rsid w:val="00A75672"/>
    <w:rsid w:val="00A934BA"/>
    <w:rsid w:val="00AA1189"/>
    <w:rsid w:val="00AA5E76"/>
    <w:rsid w:val="00AA6BBA"/>
    <w:rsid w:val="00AB1797"/>
    <w:rsid w:val="00AB7D3D"/>
    <w:rsid w:val="00AC3F5D"/>
    <w:rsid w:val="00AE3533"/>
    <w:rsid w:val="00AE71F3"/>
    <w:rsid w:val="00AF0F3D"/>
    <w:rsid w:val="00AF66F6"/>
    <w:rsid w:val="00B10925"/>
    <w:rsid w:val="00B34573"/>
    <w:rsid w:val="00BC3244"/>
    <w:rsid w:val="00BC4568"/>
    <w:rsid w:val="00BD2793"/>
    <w:rsid w:val="00C007AD"/>
    <w:rsid w:val="00C54428"/>
    <w:rsid w:val="00C634D9"/>
    <w:rsid w:val="00C757A7"/>
    <w:rsid w:val="00C954E6"/>
    <w:rsid w:val="00CE256C"/>
    <w:rsid w:val="00D00BA6"/>
    <w:rsid w:val="00D1113C"/>
    <w:rsid w:val="00D40E52"/>
    <w:rsid w:val="00D81706"/>
    <w:rsid w:val="00D92E9D"/>
    <w:rsid w:val="00D97A64"/>
    <w:rsid w:val="00DB7BFD"/>
    <w:rsid w:val="00DD2268"/>
    <w:rsid w:val="00DD24FA"/>
    <w:rsid w:val="00DD48E5"/>
    <w:rsid w:val="00E148C5"/>
    <w:rsid w:val="00E255D2"/>
    <w:rsid w:val="00E32B36"/>
    <w:rsid w:val="00E64387"/>
    <w:rsid w:val="00E9214A"/>
    <w:rsid w:val="00EE2D5C"/>
    <w:rsid w:val="00EF1481"/>
    <w:rsid w:val="00EF412C"/>
    <w:rsid w:val="00EF79D2"/>
    <w:rsid w:val="00F326DC"/>
    <w:rsid w:val="00F32AFF"/>
    <w:rsid w:val="00F377BA"/>
    <w:rsid w:val="00F64301"/>
    <w:rsid w:val="00F67FDD"/>
    <w:rsid w:val="00F8107F"/>
    <w:rsid w:val="00F86288"/>
    <w:rsid w:val="00FA5C98"/>
    <w:rsid w:val="00FA66E3"/>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2308</Words>
  <Characters>13157</Characters>
  <Application>Microsoft Office Word</Application>
  <DocSecurity>0</DocSecurity>
  <Lines>109</Lines>
  <Paragraphs>30</Paragraphs>
  <ScaleCrop>false</ScaleCrop>
  <Company>微软中国</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84</cp:revision>
  <cp:lastPrinted>2019-05-13T03:19:00Z</cp:lastPrinted>
  <dcterms:created xsi:type="dcterms:W3CDTF">2015-06-17T14:51:00Z</dcterms:created>
  <dcterms:modified xsi:type="dcterms:W3CDTF">2019-10-28T02:28:00Z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