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0083-2019-AA-2021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bookmarkStart w:id="1" w:name="_GoBack"/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955675" cy="491490"/>
            <wp:effectExtent l="0" t="0" r="4445" b="1143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2021.5.6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0C2E1A"/>
    <w:rsid w:val="0DB7574C"/>
    <w:rsid w:val="1BFA49BF"/>
    <w:rsid w:val="77F76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2021-05-06T07:55:18Z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48A8F5251781492BAB028C05E5ED2B81</vt:lpwstr>
  </property>
</Properties>
</file>