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0237-2018-QEO-2021</w:t>
      </w:r>
      <w:bookmarkEnd w:id="0"/>
      <w:r>
        <w:rPr>
          <w:rFonts w:hint="eastAsia"/>
          <w:b/>
          <w:szCs w:val="21"/>
        </w:rPr>
        <w:t xml:space="preserve"> 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盐城华远石油机械有限公司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numPr>
                <w:numId w:val="0"/>
              </w:num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原范围：</w:t>
            </w:r>
            <w:r>
              <w:rPr>
                <w:sz w:val="20"/>
              </w:rPr>
              <w:t>抽油泵（螺杆式抽油泵、防砂抽油泵、整筒式抽油泵、耐磨防腐泵、节能环保抽油泵）及配件、螺杆泵地面驱动装置、螺杆泵专用变频控制柜、钻采配件生产。</w:t>
            </w:r>
            <w:bookmarkStart w:id="3" w:name="_GoBack"/>
            <w:bookmarkEnd w:id="3"/>
          </w:p>
          <w:p>
            <w:pPr>
              <w:rPr>
                <w:sz w:val="20"/>
              </w:rPr>
            </w:pPr>
            <w:r>
              <w:rPr>
                <w:rFonts w:hint="eastAsia"/>
                <w:szCs w:val="21"/>
                <w:lang w:val="en-US" w:eastAsia="zh-CN"/>
              </w:rPr>
              <w:t>变更为：</w:t>
            </w:r>
            <w:r>
              <w:rPr>
                <w:sz w:val="20"/>
              </w:rPr>
              <w:t>抽油泵（螺杆式抽油泵、防砂抽油泵、整筒式抽油泵、耐磨防腐泵、节能环保抽油泵）及配件、</w:t>
            </w:r>
            <w:r>
              <w:rPr>
                <w:rFonts w:hint="eastAsia"/>
                <w:b/>
                <w:bCs/>
                <w:color w:val="0000FF"/>
                <w:sz w:val="20"/>
                <w:lang w:val="en-US" w:eastAsia="zh-CN"/>
              </w:rPr>
              <w:t>螺杆钻具、</w:t>
            </w:r>
            <w:r>
              <w:rPr>
                <w:sz w:val="20"/>
              </w:rPr>
              <w:t>螺杆泵地面驱动装置、螺杆泵专用变频控制柜、钻采配件生产。</w:t>
            </w:r>
          </w:p>
          <w:p>
            <w:pPr>
              <w:rPr>
                <w:rFonts w:hint="default"/>
                <w:sz w:val="20"/>
                <w:lang w:val="en-US" w:eastAsia="zh-CN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17780</wp:posOffset>
                  </wp:positionV>
                  <wp:extent cx="445135" cy="342265"/>
                  <wp:effectExtent l="0" t="0" r="12065" b="635"/>
                  <wp:wrapNone/>
                  <wp:docPr id="2" name="图片 2" descr="签名-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-李俐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35" cy="342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2021.3.21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429A8C"/>
    <w:multiLevelType w:val="singleLevel"/>
    <w:tmpl w:val="BB429A8C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6C5D9E"/>
    <w:rsid w:val="33EF30B1"/>
    <w:rsid w:val="41E767B6"/>
    <w:rsid w:val="50E421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2</TotalTime>
  <ScaleCrop>false</ScaleCrop>
  <LinksUpToDate>false</LinksUpToDate>
  <CharactersWithSpaces>798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郭力</cp:lastModifiedBy>
  <cp:lastPrinted>2016-01-28T05:47:00Z</cp:lastPrinted>
  <dcterms:modified xsi:type="dcterms:W3CDTF">2021-03-22T00:55:59Z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2052-11.1.0.10314</vt:lpwstr>
  </property>
</Properties>
</file>