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42DD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-399460</wp:posOffset>
            </wp:positionV>
            <wp:extent cx="7200000" cy="10114922"/>
            <wp:effectExtent l="0" t="0" r="0" b="0"/>
            <wp:wrapNone/>
            <wp:docPr id="2" name="图片 2" descr="E:\360安全云盘同步版\国标联合审核\202103\山东智慧树科教仪器设备有限公司\新建文件夹\扫描全能王 2021-03-27 10.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山东智慧树科教仪器设备有限公司\新建文件夹\扫描全能王 2021-03-27 10.5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1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1AC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175"/>
        <w:gridCol w:w="378"/>
        <w:gridCol w:w="6"/>
        <w:gridCol w:w="567"/>
        <w:gridCol w:w="854"/>
        <w:gridCol w:w="180"/>
        <w:gridCol w:w="384"/>
        <w:gridCol w:w="144"/>
        <w:gridCol w:w="180"/>
        <w:gridCol w:w="526"/>
        <w:gridCol w:w="325"/>
        <w:gridCol w:w="1424"/>
      </w:tblGrid>
      <w:tr w:rsidR="008C6D68" w:rsidTr="00CE2A2A">
        <w:trPr>
          <w:trHeight w:val="456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D1AC3" w:rsidP="00CE2A2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AD1AC3" w:rsidP="00CE2A2A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山东智慧树科教仪器设备有限公司</w:t>
            </w:r>
            <w:bookmarkEnd w:id="1"/>
          </w:p>
        </w:tc>
      </w:tr>
      <w:tr w:rsidR="008C6D68" w:rsidTr="00CE2A2A">
        <w:trPr>
          <w:trHeight w:val="45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D1AC3" w:rsidP="00CE2A2A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山东省菏泽市永昌路299号东方夏威夷大厦1号楼707室</w:t>
            </w:r>
            <w:bookmarkEnd w:id="2"/>
          </w:p>
        </w:tc>
      </w:tr>
      <w:tr w:rsidR="008C6D68" w:rsidTr="00CE2A2A">
        <w:trPr>
          <w:trHeight w:val="316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D1AC3" w:rsidP="00CE2A2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D1AC3" w:rsidP="00CE2A2A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梁金现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AD1AC3" w:rsidP="00CE2A2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7" w:type="dxa"/>
            <w:gridSpan w:val="3"/>
            <w:vAlign w:val="center"/>
          </w:tcPr>
          <w:p w:rsidR="00830456" w:rsidRDefault="00AD1AC3" w:rsidP="00CE2A2A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13356201181</w:t>
            </w:r>
            <w:bookmarkEnd w:id="4"/>
          </w:p>
        </w:tc>
        <w:tc>
          <w:tcPr>
            <w:tcW w:w="708" w:type="dxa"/>
            <w:gridSpan w:val="3"/>
            <w:vAlign w:val="center"/>
          </w:tcPr>
          <w:p w:rsidR="00830456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55" w:type="dxa"/>
            <w:gridSpan w:val="4"/>
            <w:vAlign w:val="center"/>
          </w:tcPr>
          <w:p w:rsidR="00830456" w:rsidRDefault="00AD1AC3" w:rsidP="00CE2A2A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274000</w:t>
            </w:r>
            <w:bookmarkEnd w:id="5"/>
          </w:p>
        </w:tc>
      </w:tr>
      <w:tr w:rsidR="008C6D68" w:rsidTr="00CE2A2A">
        <w:trPr>
          <w:trHeight w:val="332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D1AC3" w:rsidP="00CE2A2A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E2A2A" w:rsidP="00CE2A2A">
            <w:pPr>
              <w:spacing w:line="240" w:lineRule="exact"/>
            </w:pPr>
            <w:bookmarkStart w:id="6" w:name="最高管理者"/>
            <w:bookmarkStart w:id="7" w:name="法人"/>
            <w:bookmarkEnd w:id="6"/>
            <w:r>
              <w:rPr>
                <w:rFonts w:hint="eastAsia"/>
              </w:rPr>
              <w:t>申慧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AD1AC3" w:rsidP="00CE2A2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27" w:type="dxa"/>
            <w:gridSpan w:val="3"/>
            <w:vAlign w:val="center"/>
          </w:tcPr>
          <w:p w:rsidR="00830456" w:rsidRDefault="00D71226" w:rsidP="00CE2A2A">
            <w:pPr>
              <w:spacing w:line="240" w:lineRule="exact"/>
            </w:pPr>
            <w:bookmarkStart w:id="8" w:name="联系人传真"/>
            <w:bookmarkEnd w:id="8"/>
          </w:p>
        </w:tc>
        <w:tc>
          <w:tcPr>
            <w:tcW w:w="708" w:type="dxa"/>
            <w:gridSpan w:val="3"/>
            <w:vAlign w:val="center"/>
          </w:tcPr>
          <w:p w:rsidR="00830456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55" w:type="dxa"/>
            <w:gridSpan w:val="4"/>
            <w:vAlign w:val="center"/>
          </w:tcPr>
          <w:p w:rsidR="00830456" w:rsidRDefault="00AD1AC3" w:rsidP="00CE2A2A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1049833141@qq.com</w:t>
            </w:r>
            <w:bookmarkEnd w:id="9"/>
          </w:p>
        </w:tc>
      </w:tr>
      <w:tr w:rsidR="008C6D68" w:rsidTr="00CE2A2A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0161-2021-QEO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8C6D68" w:rsidTr="00CE2A2A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D1AC3" w:rsidP="00CE2A2A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8C6D68" w:rsidRPr="00272FFB" w:rsidRDefault="00AD1AC3" w:rsidP="00CE2A2A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8C6D68" w:rsidRPr="00272FFB" w:rsidRDefault="00AD1AC3" w:rsidP="00CE2A2A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8C6D68" w:rsidTr="00CE2A2A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CE2A2A" w:rsidP="00CE2A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D1AC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D1AC3" w:rsidP="00CE2A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D1AC3" w:rsidP="00CE2A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D1AC3" w:rsidP="00CE2A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D1AC3" w:rsidP="00CE2A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D1AC3" w:rsidP="00CE2A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D1AC3" w:rsidP="00CE2A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C6D68" w:rsidTr="00CE2A2A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61" w:type="dxa"/>
            <w:gridSpan w:val="14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家具、办公用品、厨房设备、餐具、厨具、健身器材、窗帘、学生服装的销售</w:t>
            </w:r>
          </w:p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家具、办公用品、厨房设备、餐具、厨具、健身器材、窗帘、学生服装的销售所涉及场所的环境管理活动</w:t>
            </w:r>
          </w:p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家具、办公用品、厨房设备、餐具、厨具、健身器材、窗帘、学生服装的销售所涉及场所的职业健康安全管理活动</w:t>
            </w:r>
            <w:bookmarkEnd w:id="15"/>
          </w:p>
        </w:tc>
        <w:tc>
          <w:tcPr>
            <w:tcW w:w="526" w:type="dxa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6"/>
          </w:p>
        </w:tc>
      </w:tr>
      <w:tr w:rsidR="008C6D68" w:rsidTr="00CE2A2A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AD1AC3" w:rsidP="00CE2A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8C6D68" w:rsidTr="00CE2A2A">
        <w:trPr>
          <w:trHeight w:val="35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D1AC3" w:rsidP="00CE2A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8C6D68" w:rsidTr="00CE2A2A">
        <w:trPr>
          <w:trHeight w:val="3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E2A2A" w:rsidP="00CE2A2A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D1AC3">
              <w:rPr>
                <w:rFonts w:hint="eastAsia"/>
                <w:b/>
                <w:sz w:val="20"/>
              </w:rPr>
              <w:t>普通话</w:t>
            </w:r>
            <w:r w:rsidR="00AD1AC3">
              <w:rPr>
                <w:rFonts w:hint="eastAsia"/>
                <w:sz w:val="20"/>
                <w:lang w:val="de-DE"/>
              </w:rPr>
              <w:t>□</w:t>
            </w:r>
            <w:r w:rsidR="00AD1AC3">
              <w:rPr>
                <w:rFonts w:hint="eastAsia"/>
                <w:b/>
                <w:sz w:val="20"/>
              </w:rPr>
              <w:t>英语</w:t>
            </w:r>
            <w:r w:rsidR="00AD1AC3">
              <w:rPr>
                <w:rFonts w:hint="eastAsia"/>
                <w:sz w:val="20"/>
                <w:lang w:val="de-DE"/>
              </w:rPr>
              <w:t>□</w:t>
            </w:r>
            <w:r w:rsidR="00AD1AC3">
              <w:rPr>
                <w:rFonts w:hint="eastAsia"/>
                <w:b/>
                <w:sz w:val="20"/>
              </w:rPr>
              <w:t>其他</w:t>
            </w:r>
          </w:p>
        </w:tc>
      </w:tr>
      <w:tr w:rsidR="008C6D68" w:rsidTr="00CE2A2A">
        <w:trPr>
          <w:trHeight w:val="141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C6D68" w:rsidTr="00CE2A2A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85" w:type="dxa"/>
            <w:gridSpan w:val="5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C6D68" w:rsidTr="00CE2A2A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CE2A2A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985" w:type="dxa"/>
            <w:gridSpan w:val="5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59" w:type="dxa"/>
            <w:gridSpan w:val="5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424" w:type="dxa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C6D68" w:rsidTr="00CE2A2A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汪桂丽</w:t>
            </w:r>
            <w:proofErr w:type="gramEnd"/>
            <w:r w:rsidR="00CE2A2A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985" w:type="dxa"/>
            <w:gridSpan w:val="5"/>
            <w:vAlign w:val="center"/>
          </w:tcPr>
          <w:p w:rsidR="00272FFB" w:rsidRDefault="00D71226" w:rsidP="00CE2A2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424" w:type="dxa"/>
            <w:vAlign w:val="center"/>
          </w:tcPr>
          <w:p w:rsidR="00272FFB" w:rsidRDefault="00AD1AC3" w:rsidP="00CE2A2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8C6D68" w:rsidTr="00CE2A2A">
        <w:trPr>
          <w:trHeight w:val="542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AD1AC3" w:rsidP="00CE2A2A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C6D68" w:rsidTr="00CE2A2A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E2A2A" w:rsidP="00CE2A2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E2A2A" w:rsidP="00CE2A2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D71226" w:rsidP="00CE2A2A">
            <w:pPr>
              <w:spacing w:line="240" w:lineRule="exact"/>
            </w:pPr>
          </w:p>
        </w:tc>
      </w:tr>
      <w:tr w:rsidR="008C6D68" w:rsidTr="00CE2A2A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AD1AC3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E2A2A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71226" w:rsidP="00CE2A2A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71226" w:rsidP="00CE2A2A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D71226" w:rsidP="00CE2A2A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D71226" w:rsidP="00CE2A2A">
            <w:pPr>
              <w:spacing w:line="240" w:lineRule="exact"/>
            </w:pPr>
          </w:p>
        </w:tc>
      </w:tr>
      <w:tr w:rsidR="00CE2A2A" w:rsidTr="00CE2A2A">
        <w:trPr>
          <w:trHeight w:val="376"/>
          <w:jc w:val="center"/>
        </w:trPr>
        <w:tc>
          <w:tcPr>
            <w:tcW w:w="1201" w:type="dxa"/>
            <w:vAlign w:val="center"/>
          </w:tcPr>
          <w:p w:rsidR="00CE2A2A" w:rsidRDefault="00CE2A2A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CE2A2A" w:rsidRDefault="00CE2A2A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2021.3.21</w:t>
            </w:r>
          </w:p>
        </w:tc>
        <w:tc>
          <w:tcPr>
            <w:tcW w:w="1134" w:type="dxa"/>
            <w:gridSpan w:val="3"/>
            <w:vAlign w:val="center"/>
          </w:tcPr>
          <w:p w:rsidR="00CE2A2A" w:rsidRDefault="00CE2A2A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CE2A2A" w:rsidRDefault="00CE2A2A" w:rsidP="00B7158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2021.3.21</w:t>
            </w:r>
          </w:p>
        </w:tc>
        <w:tc>
          <w:tcPr>
            <w:tcW w:w="1418" w:type="dxa"/>
            <w:gridSpan w:val="3"/>
            <w:vAlign w:val="center"/>
          </w:tcPr>
          <w:p w:rsidR="00CE2A2A" w:rsidRDefault="00CE2A2A" w:rsidP="00CE2A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CE2A2A" w:rsidRDefault="00CE2A2A" w:rsidP="00BF512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2021.3.21</w:t>
            </w:r>
          </w:p>
        </w:tc>
      </w:tr>
    </w:tbl>
    <w:p w:rsidR="000401FF" w:rsidRDefault="00D71226" w:rsidP="00CE2A2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E2A2A" w:rsidRDefault="00CE2A2A" w:rsidP="00CE2A2A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CE2A2A" w:rsidTr="00D62B17">
        <w:trPr>
          <w:trHeight w:val="396"/>
        </w:trPr>
        <w:tc>
          <w:tcPr>
            <w:tcW w:w="1276" w:type="dxa"/>
          </w:tcPr>
          <w:p w:rsidR="00CE2A2A" w:rsidRDefault="00CE2A2A" w:rsidP="00D62B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CE2A2A" w:rsidRDefault="00CE2A2A" w:rsidP="00D62B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CE2A2A" w:rsidRDefault="00CE2A2A" w:rsidP="00D62B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CE2A2A" w:rsidRDefault="00CE2A2A" w:rsidP="00D62B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CE2A2A" w:rsidRDefault="00CE2A2A" w:rsidP="00D62B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E2A2A" w:rsidTr="00D62B17">
        <w:trPr>
          <w:trHeight w:val="586"/>
        </w:trPr>
        <w:tc>
          <w:tcPr>
            <w:tcW w:w="1276" w:type="dxa"/>
          </w:tcPr>
          <w:p w:rsidR="00CE2A2A" w:rsidRDefault="00CE2A2A" w:rsidP="00CE2A2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2021.3.23</w:t>
            </w:r>
          </w:p>
        </w:tc>
        <w:tc>
          <w:tcPr>
            <w:tcW w:w="1559" w:type="dxa"/>
          </w:tcPr>
          <w:p w:rsidR="00CE2A2A" w:rsidRDefault="00CE2A2A" w:rsidP="00CE2A2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13:30～14:00</w:t>
            </w:r>
          </w:p>
        </w:tc>
        <w:tc>
          <w:tcPr>
            <w:tcW w:w="6521" w:type="dxa"/>
            <w:gridSpan w:val="2"/>
          </w:tcPr>
          <w:p w:rsidR="00CE2A2A" w:rsidRDefault="00CE2A2A" w:rsidP="00D62B17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CE2A2A" w:rsidRDefault="00CE2A2A" w:rsidP="00D62B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CE2A2A" w:rsidTr="00D62B17">
        <w:trPr>
          <w:trHeight w:val="3401"/>
        </w:trPr>
        <w:tc>
          <w:tcPr>
            <w:tcW w:w="1276" w:type="dxa"/>
          </w:tcPr>
          <w:p w:rsidR="00CE2A2A" w:rsidRDefault="00CE2A2A" w:rsidP="00CE2A2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2021.3.23</w:t>
            </w:r>
          </w:p>
        </w:tc>
        <w:tc>
          <w:tcPr>
            <w:tcW w:w="1559" w:type="dxa"/>
          </w:tcPr>
          <w:p w:rsidR="00CE2A2A" w:rsidRDefault="00CE2A2A" w:rsidP="00CE2A2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</w:tc>
        <w:tc>
          <w:tcPr>
            <w:tcW w:w="992" w:type="dxa"/>
          </w:tcPr>
          <w:p w:rsidR="00CE2A2A" w:rsidRDefault="00CE2A2A" w:rsidP="00D62B1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CE2A2A" w:rsidRDefault="00CE2A2A" w:rsidP="00D62B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CE2A2A" w:rsidRDefault="00CE2A2A" w:rsidP="00D62B1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CE2A2A" w:rsidRDefault="00CE2A2A" w:rsidP="00D62B17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CE2A2A" w:rsidRDefault="00CE2A2A" w:rsidP="00D62B17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CE2A2A" w:rsidRDefault="00CE2A2A" w:rsidP="00D62B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CE2A2A" w:rsidTr="00D62B17">
        <w:trPr>
          <w:trHeight w:val="2161"/>
        </w:trPr>
        <w:tc>
          <w:tcPr>
            <w:tcW w:w="1276" w:type="dxa"/>
          </w:tcPr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2021.3.23</w:t>
            </w:r>
          </w:p>
        </w:tc>
        <w:tc>
          <w:tcPr>
            <w:tcW w:w="1559" w:type="dxa"/>
          </w:tcPr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</w:tc>
        <w:tc>
          <w:tcPr>
            <w:tcW w:w="992" w:type="dxa"/>
          </w:tcPr>
          <w:p w:rsidR="00CE2A2A" w:rsidRDefault="00CE2A2A" w:rsidP="00D62B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CE2A2A" w:rsidRDefault="00CE2A2A" w:rsidP="00D62B1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CE2A2A" w:rsidRDefault="00CE2A2A" w:rsidP="00D62B1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CE2A2A" w:rsidRDefault="00CE2A2A" w:rsidP="00D62B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CE2A2A" w:rsidTr="00D62B17">
        <w:trPr>
          <w:trHeight w:val="4021"/>
        </w:trPr>
        <w:tc>
          <w:tcPr>
            <w:tcW w:w="1276" w:type="dxa"/>
          </w:tcPr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</w:t>
            </w:r>
            <w:r w:rsidR="006A438A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6A438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CE2A2A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CE2A2A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CE2A2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E2A2A" w:rsidRDefault="00CE2A2A" w:rsidP="00D62B1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CE2A2A" w:rsidRDefault="00CE2A2A" w:rsidP="00D62B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CE2A2A" w:rsidRDefault="00CE2A2A" w:rsidP="00D62B1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CE2A2A" w:rsidRDefault="00CE2A2A" w:rsidP="00D62B1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CE2A2A" w:rsidRDefault="00CE2A2A" w:rsidP="00D62B17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CE2A2A" w:rsidRDefault="00CE2A2A" w:rsidP="00D62B17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CE2A2A" w:rsidRDefault="00CE2A2A" w:rsidP="00D62B17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CE2A2A" w:rsidRDefault="00CE2A2A" w:rsidP="00D62B17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CE2A2A" w:rsidRDefault="00CE2A2A" w:rsidP="00D62B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CE2A2A" w:rsidTr="00D62B17">
        <w:trPr>
          <w:trHeight w:val="1153"/>
        </w:trPr>
        <w:tc>
          <w:tcPr>
            <w:tcW w:w="1276" w:type="dxa"/>
          </w:tcPr>
          <w:p w:rsidR="00CE2A2A" w:rsidRDefault="00CE2A2A" w:rsidP="006A43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2021.3.2</w:t>
            </w:r>
            <w:r w:rsidR="006A438A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CE2A2A" w:rsidRDefault="006A438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CE2A2A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CE2A2A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CE2A2A" w:rsidRDefault="00CE2A2A" w:rsidP="00D62B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CE2A2A" w:rsidRDefault="00CE2A2A" w:rsidP="00D62B17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CE2A2A" w:rsidRDefault="00CE2A2A" w:rsidP="00D62B1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CE2A2A" w:rsidRDefault="00CE2A2A" w:rsidP="00D62B1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50C2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B50C2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内部审核、10.2不合格和纠正措施， </w:t>
            </w:r>
          </w:p>
          <w:p w:rsidR="00CE2A2A" w:rsidRDefault="00CE2A2A" w:rsidP="00D62B1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CE2A2A" w:rsidRPr="001156EC" w:rsidRDefault="00CE2A2A" w:rsidP="00D62B17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CE2A2A" w:rsidRPr="001156EC" w:rsidRDefault="00CE2A2A" w:rsidP="00D62B1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CE2A2A" w:rsidRDefault="00CE2A2A" w:rsidP="00D62B1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CE2A2A" w:rsidP="00D62B1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CE2A2A" w:rsidTr="00D62B17">
        <w:trPr>
          <w:trHeight w:val="1268"/>
        </w:trPr>
        <w:tc>
          <w:tcPr>
            <w:tcW w:w="1276" w:type="dxa"/>
          </w:tcPr>
          <w:p w:rsidR="00CE2A2A" w:rsidRDefault="00CE2A2A" w:rsidP="006A43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2021.3.2</w:t>
            </w:r>
            <w:r w:rsidR="006A438A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CE2A2A" w:rsidRDefault="00CE2A2A" w:rsidP="00D62B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A438A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6A438A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CE2A2A" w:rsidRDefault="00CE2A2A" w:rsidP="00D62B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CE2A2A" w:rsidRDefault="00CE2A2A" w:rsidP="006A43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A438A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6A438A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CE2A2A" w:rsidRDefault="00CE2A2A" w:rsidP="00D62B1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</w:t>
            </w:r>
            <w:r w:rsidR="006A438A">
              <w:rPr>
                <w:rFonts w:ascii="宋体" w:hAnsi="宋体" w:cs="Arial" w:hint="eastAsia"/>
                <w:sz w:val="21"/>
                <w:szCs w:val="21"/>
              </w:rPr>
              <w:t>内部沟通及</w:t>
            </w:r>
            <w:r>
              <w:rPr>
                <w:rFonts w:ascii="宋体" w:hAnsi="宋体" w:cs="Arial" w:hint="eastAsia"/>
                <w:sz w:val="21"/>
                <w:szCs w:val="21"/>
              </w:rPr>
              <w:t>与受审核方领导层沟通；</w:t>
            </w:r>
          </w:p>
          <w:p w:rsidR="00CE2A2A" w:rsidRDefault="00CE2A2A" w:rsidP="00D62B1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CE2A2A" w:rsidRDefault="00CE2A2A" w:rsidP="00D62B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CE2A2A" w:rsidRDefault="00CE2A2A" w:rsidP="00CE2A2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E2A2A" w:rsidRDefault="00CE2A2A" w:rsidP="00CE2A2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E2A2A" w:rsidRDefault="00CE2A2A" w:rsidP="00CE2A2A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CE2A2A" w:rsidRDefault="00CE2A2A" w:rsidP="00CE2A2A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E2A2A" w:rsidRDefault="00CE2A2A" w:rsidP="00CE2A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CE2A2A" w:rsidRDefault="00CE2A2A" w:rsidP="00CE2A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CE2A2A" w:rsidRDefault="00CE2A2A" w:rsidP="00CE2A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CE2A2A" w:rsidRDefault="00CE2A2A" w:rsidP="00CE2A2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CE2A2A" w:rsidRPr="00BF0874" w:rsidRDefault="00CE2A2A" w:rsidP="00CE2A2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CE2A2A" w:rsidRPr="00CE2A2A" w:rsidRDefault="00CE2A2A" w:rsidP="00CE2A2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CE2A2A" w:rsidRPr="00CE2A2A" w:rsidSect="00CE2A2A">
      <w:headerReference w:type="default" r:id="rId10"/>
      <w:pgSz w:w="11906" w:h="16838"/>
      <w:pgMar w:top="720" w:right="720" w:bottom="720" w:left="720" w:header="426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26" w:rsidRDefault="00D71226">
      <w:r>
        <w:separator/>
      </w:r>
    </w:p>
  </w:endnote>
  <w:endnote w:type="continuationSeparator" w:id="0">
    <w:p w:rsidR="00D71226" w:rsidRDefault="00D7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26" w:rsidRDefault="00D71226">
      <w:r>
        <w:separator/>
      </w:r>
    </w:p>
  </w:footnote>
  <w:footnote w:type="continuationSeparator" w:id="0">
    <w:p w:rsidR="00D71226" w:rsidRDefault="00D7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7122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D1AC3" w:rsidP="00CE2A2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D1AC3">
      <w:rPr>
        <w:noProof/>
      </w:rPr>
      <w:drawing>
        <wp:anchor distT="0" distB="0" distL="114300" distR="114300" simplePos="0" relativeHeight="251660288" behindDoc="1" locked="0" layoutInCell="1" allowOverlap="1" wp14:anchorId="49FB7353" wp14:editId="4E84220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1AC3" w:rsidRPr="00390345">
      <w:rPr>
        <w:rStyle w:val="CharChar1"/>
        <w:rFonts w:hint="default"/>
      </w:rPr>
      <w:t>北京国标联合认证有限公司</w:t>
    </w:r>
    <w:r w:rsidR="00AD1AC3" w:rsidRPr="00390345">
      <w:rPr>
        <w:rStyle w:val="CharChar1"/>
        <w:rFonts w:hint="default"/>
      </w:rPr>
      <w:tab/>
    </w:r>
    <w:r w:rsidR="00AD1AC3" w:rsidRPr="00390345">
      <w:rPr>
        <w:rStyle w:val="CharChar1"/>
        <w:rFonts w:hint="default"/>
      </w:rPr>
      <w:tab/>
    </w:r>
  </w:p>
  <w:p w:rsidR="00BD72F2" w:rsidRPr="00BD72F2" w:rsidRDefault="00AD1AC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712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D68"/>
    <w:rsid w:val="00542DDD"/>
    <w:rsid w:val="006A438A"/>
    <w:rsid w:val="008C6D68"/>
    <w:rsid w:val="00AD1AC3"/>
    <w:rsid w:val="00CE2A2A"/>
    <w:rsid w:val="00D7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531</Words>
  <Characters>3028</Characters>
  <Application>Microsoft Office Word</Application>
  <DocSecurity>0</DocSecurity>
  <Lines>25</Lines>
  <Paragraphs>7</Paragraphs>
  <ScaleCrop>false</ScaleCrop>
  <Company>微软中国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2021-03-28T13:02:00Z</cp:lastPrinted>
  <dcterms:created xsi:type="dcterms:W3CDTF">2015-06-17T14:31:00Z</dcterms:created>
  <dcterms:modified xsi:type="dcterms:W3CDTF">2021-03-28T13:02:00Z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